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FF" w:rsidRPr="00C908B4" w:rsidRDefault="00333244" w:rsidP="00B84035">
      <w:pPr>
        <w:rPr>
          <w:sz w:val="22"/>
          <w:szCs w:val="22"/>
        </w:rPr>
      </w:pPr>
      <w:r w:rsidRPr="00333244">
        <w:rPr>
          <w:noProof/>
          <w:sz w:val="22"/>
          <w:szCs w:val="22"/>
        </w:rPr>
        <w:drawing>
          <wp:inline distT="0" distB="0" distL="0" distR="0">
            <wp:extent cx="1452034" cy="774065"/>
            <wp:effectExtent l="0" t="0" r="0" b="6985"/>
            <wp:docPr id="6" name="Picture 1" descr="C:\Users\pc\Desktop\S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SPO.PNG"/>
                    <pic:cNvPicPr>
                      <a:picLocks noChangeAspect="1" noChangeArrowheads="1"/>
                    </pic:cNvPicPr>
                  </pic:nvPicPr>
                  <pic:blipFill>
                    <a:blip r:embed="rId8"/>
                    <a:srcRect/>
                    <a:stretch>
                      <a:fillRect/>
                    </a:stretch>
                  </pic:blipFill>
                  <pic:spPr bwMode="auto">
                    <a:xfrm>
                      <a:off x="0" y="0"/>
                      <a:ext cx="1474287" cy="785928"/>
                    </a:xfrm>
                    <a:prstGeom prst="rect">
                      <a:avLst/>
                    </a:prstGeom>
                    <a:noFill/>
                    <a:ln w="9525">
                      <a:noFill/>
                      <a:miter lim="800000"/>
                      <a:headEnd/>
                      <a:tailEnd/>
                    </a:ln>
                  </pic:spPr>
                </pic:pic>
              </a:graphicData>
            </a:graphic>
          </wp:inline>
        </w:drawing>
      </w:r>
    </w:p>
    <w:p w:rsidR="00345BFF" w:rsidRPr="00C908B4" w:rsidRDefault="00345BFF">
      <w:pPr>
        <w:rPr>
          <w:sz w:val="22"/>
          <w:szCs w:val="22"/>
        </w:rPr>
      </w:pPr>
    </w:p>
    <w:p w:rsidR="00345BFF" w:rsidRPr="00C908B4" w:rsidRDefault="00616145" w:rsidP="00616145">
      <w:pPr>
        <w:tabs>
          <w:tab w:val="left" w:pos="8280"/>
        </w:tabs>
        <w:rPr>
          <w:sz w:val="22"/>
          <w:szCs w:val="22"/>
        </w:rPr>
      </w:pPr>
      <w:r>
        <w:rPr>
          <w:sz w:val="22"/>
          <w:szCs w:val="22"/>
        </w:rPr>
        <w:tab/>
      </w:r>
    </w:p>
    <w:p w:rsidR="00345BFF" w:rsidRPr="00C908B4" w:rsidRDefault="00345BFF" w:rsidP="00345BFF">
      <w:pPr>
        <w:ind w:right="-57"/>
        <w:jc w:val="right"/>
        <w:rPr>
          <w:rFonts w:eastAsia="Arial Unicode MS"/>
          <w:b/>
          <w:sz w:val="22"/>
          <w:szCs w:val="22"/>
        </w:rPr>
      </w:pPr>
    </w:p>
    <w:p w:rsidR="00345BFF" w:rsidRPr="00C908B4" w:rsidRDefault="00345BFF" w:rsidP="007C21D3">
      <w:pPr>
        <w:ind w:right="-57"/>
        <w:jc w:val="right"/>
        <w:rPr>
          <w:rFonts w:eastAsia="Arial Unicode MS"/>
          <w:b/>
          <w:sz w:val="22"/>
          <w:szCs w:val="22"/>
        </w:rPr>
      </w:pPr>
      <w:r w:rsidRPr="00C908B4">
        <w:rPr>
          <w:rFonts w:eastAsia="Arial Unicode MS"/>
          <w:b/>
          <w:sz w:val="22"/>
          <w:szCs w:val="22"/>
        </w:rPr>
        <w:t xml:space="preserve">DATE: </w:t>
      </w:r>
      <w:r w:rsidR="00B84035">
        <w:rPr>
          <w:rFonts w:eastAsia="Arial Unicode MS"/>
          <w:b/>
          <w:sz w:val="22"/>
          <w:szCs w:val="22"/>
          <w:u w:val="single"/>
        </w:rPr>
        <w:t>0</w:t>
      </w:r>
      <w:r w:rsidR="007C21D3">
        <w:rPr>
          <w:rFonts w:eastAsia="Arial Unicode MS"/>
          <w:b/>
          <w:sz w:val="22"/>
          <w:szCs w:val="22"/>
          <w:u w:val="single"/>
        </w:rPr>
        <w:t>1</w:t>
      </w:r>
      <w:r w:rsidR="00B84035">
        <w:rPr>
          <w:rFonts w:eastAsia="Arial Unicode MS"/>
          <w:b/>
          <w:sz w:val="22"/>
          <w:szCs w:val="22"/>
          <w:u w:val="single"/>
        </w:rPr>
        <w:t xml:space="preserve"> </w:t>
      </w:r>
      <w:r w:rsidR="007C21D3">
        <w:rPr>
          <w:rFonts w:eastAsia="Arial Unicode MS"/>
          <w:b/>
          <w:sz w:val="22"/>
          <w:szCs w:val="22"/>
          <w:u w:val="single"/>
        </w:rPr>
        <w:t>Aug</w:t>
      </w:r>
      <w:r w:rsidR="00B84035">
        <w:rPr>
          <w:rFonts w:eastAsia="Arial Unicode MS"/>
          <w:b/>
          <w:sz w:val="22"/>
          <w:szCs w:val="22"/>
          <w:u w:val="single"/>
        </w:rPr>
        <w:t xml:space="preserve"> 2022</w:t>
      </w:r>
    </w:p>
    <w:p w:rsidR="00345BFF" w:rsidRDefault="009746F2" w:rsidP="00796731">
      <w:pPr>
        <w:pBdr>
          <w:bottom w:val="single" w:sz="4" w:space="1" w:color="auto"/>
        </w:pBdr>
        <w:ind w:right="-57"/>
        <w:jc w:val="center"/>
        <w:rPr>
          <w:rFonts w:eastAsia="Arial Unicode MS"/>
          <w:b/>
          <w:sz w:val="22"/>
          <w:szCs w:val="22"/>
        </w:rPr>
      </w:pPr>
      <w:r>
        <w:rPr>
          <w:rFonts w:eastAsia="Arial Unicode MS"/>
          <w:b/>
          <w:caps/>
          <w:color w:val="0000FF"/>
          <w:sz w:val="22"/>
          <w:szCs w:val="22"/>
        </w:rPr>
        <w:t>INVITATION TO BID</w:t>
      </w:r>
    </w:p>
    <w:p w:rsidR="002E380D" w:rsidRDefault="00551A61" w:rsidP="007C21D3">
      <w:pPr>
        <w:pBdr>
          <w:bottom w:val="single" w:sz="4" w:space="1" w:color="auto"/>
        </w:pBdr>
        <w:ind w:right="-57"/>
        <w:jc w:val="center"/>
        <w:rPr>
          <w:rFonts w:eastAsia="Arial Unicode MS"/>
          <w:b/>
          <w:color w:val="0000FF"/>
          <w:sz w:val="22"/>
          <w:szCs w:val="22"/>
        </w:rPr>
      </w:pPr>
      <w:r>
        <w:rPr>
          <w:rFonts w:eastAsia="Arial Unicode MS"/>
          <w:b/>
          <w:caps/>
          <w:color w:val="0000FF"/>
          <w:sz w:val="22"/>
          <w:szCs w:val="22"/>
        </w:rPr>
        <w:t>for the REHABILITATION OF FLOOD</w:t>
      </w:r>
      <w:r w:rsidR="00FC6DD7">
        <w:rPr>
          <w:rFonts w:eastAsia="Arial Unicode MS"/>
          <w:b/>
          <w:caps/>
          <w:color w:val="0000FF"/>
          <w:sz w:val="22"/>
          <w:szCs w:val="22"/>
        </w:rPr>
        <w:t>-</w:t>
      </w:r>
      <w:r>
        <w:rPr>
          <w:rFonts w:eastAsia="Arial Unicode MS"/>
          <w:b/>
          <w:caps/>
          <w:color w:val="0000FF"/>
          <w:sz w:val="22"/>
          <w:szCs w:val="22"/>
        </w:rPr>
        <w:t xml:space="preserve">BASED IRRIGATION SYSTEM AND CANALS, FIELD INLET STRUCTURES IN TEHSIL bhag  </w:t>
      </w:r>
    </w:p>
    <w:p w:rsidR="00C908B4" w:rsidRPr="00C908B4" w:rsidRDefault="00C908B4" w:rsidP="00C908B4">
      <w:pPr>
        <w:ind w:right="-57"/>
        <w:jc w:val="center"/>
        <w:rPr>
          <w:rFonts w:eastAsia="Arial Unicode MS"/>
          <w:b/>
          <w:sz w:val="22"/>
          <w:szCs w:val="22"/>
        </w:rPr>
      </w:pPr>
    </w:p>
    <w:tbl>
      <w:tblPr>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966"/>
      </w:tblGrid>
      <w:tr w:rsidR="00193D29" w:rsidRPr="009251DA" w:rsidTr="00B17616">
        <w:trPr>
          <w:jc w:val="center"/>
        </w:trPr>
        <w:tc>
          <w:tcPr>
            <w:tcW w:w="3543" w:type="dxa"/>
            <w:tcBorders>
              <w:top w:val="single" w:sz="4" w:space="0" w:color="auto"/>
              <w:left w:val="single" w:sz="4" w:space="0" w:color="auto"/>
              <w:bottom w:val="single" w:sz="4" w:space="0" w:color="auto"/>
              <w:right w:val="single" w:sz="4" w:space="0" w:color="auto"/>
            </w:tcBorders>
            <w:hideMark/>
          </w:tcPr>
          <w:p w:rsidR="00193D29" w:rsidRDefault="00193D29" w:rsidP="00B17616">
            <w:pPr>
              <w:spacing w:line="276" w:lineRule="auto"/>
              <w:ind w:right="-57"/>
              <w:rPr>
                <w:rFonts w:eastAsia="Arial Unicode MS"/>
              </w:rPr>
            </w:pPr>
            <w:r>
              <w:rPr>
                <w:rFonts w:eastAsia="Arial Unicode MS"/>
              </w:rPr>
              <w:t xml:space="preserve">Last date &amp; time for issuance of ITB:  </w:t>
            </w:r>
          </w:p>
        </w:tc>
        <w:tc>
          <w:tcPr>
            <w:tcW w:w="3966" w:type="dxa"/>
            <w:tcBorders>
              <w:top w:val="single" w:sz="4" w:space="0" w:color="auto"/>
              <w:left w:val="single" w:sz="4" w:space="0" w:color="auto"/>
              <w:bottom w:val="single" w:sz="4" w:space="0" w:color="auto"/>
              <w:right w:val="single" w:sz="4" w:space="0" w:color="auto"/>
            </w:tcBorders>
            <w:hideMark/>
          </w:tcPr>
          <w:p w:rsidR="00193D29" w:rsidRDefault="002D7F79" w:rsidP="007C21D3">
            <w:pPr>
              <w:spacing w:line="276" w:lineRule="auto"/>
              <w:ind w:right="-57"/>
              <w:rPr>
                <w:rFonts w:eastAsia="Arial Unicode MS"/>
              </w:rPr>
            </w:pPr>
            <w:r>
              <w:rPr>
                <w:rFonts w:eastAsia="Arial Unicode MS"/>
              </w:rPr>
              <w:t>19</w:t>
            </w:r>
            <w:r w:rsidR="00FC6DD7" w:rsidRPr="00FC6DD7">
              <w:rPr>
                <w:rFonts w:eastAsia="Arial Unicode MS"/>
                <w:vertAlign w:val="superscript"/>
              </w:rPr>
              <w:t>th</w:t>
            </w:r>
            <w:r w:rsidR="00FC6DD7">
              <w:rPr>
                <w:rFonts w:eastAsia="Arial Unicode MS"/>
              </w:rPr>
              <w:t xml:space="preserve"> </w:t>
            </w:r>
            <w:r>
              <w:rPr>
                <w:rFonts w:eastAsia="Arial Unicode MS"/>
              </w:rPr>
              <w:t xml:space="preserve"> </w:t>
            </w:r>
            <w:r w:rsidR="007C21D3">
              <w:rPr>
                <w:rFonts w:eastAsia="Arial Unicode MS"/>
              </w:rPr>
              <w:t>Aug</w:t>
            </w:r>
            <w:r w:rsidR="00193D29">
              <w:rPr>
                <w:rFonts w:eastAsia="Arial Unicode MS"/>
              </w:rPr>
              <w:t xml:space="preserve"> 20</w:t>
            </w:r>
            <w:r w:rsidR="00551A61">
              <w:rPr>
                <w:rFonts w:eastAsia="Arial Unicode MS"/>
              </w:rPr>
              <w:t>22</w:t>
            </w:r>
            <w:r w:rsidR="00FC6DD7">
              <w:rPr>
                <w:rFonts w:eastAsia="Arial Unicode MS"/>
              </w:rPr>
              <w:t xml:space="preserve"> till 05:</w:t>
            </w:r>
            <w:r w:rsidR="00193D29">
              <w:rPr>
                <w:rFonts w:eastAsia="Arial Unicode MS"/>
              </w:rPr>
              <w:t>00 pm</w:t>
            </w:r>
          </w:p>
        </w:tc>
      </w:tr>
      <w:tr w:rsidR="00193D29" w:rsidRPr="009251DA" w:rsidTr="00B17616">
        <w:trPr>
          <w:jc w:val="center"/>
        </w:trPr>
        <w:tc>
          <w:tcPr>
            <w:tcW w:w="3543" w:type="dxa"/>
            <w:tcBorders>
              <w:top w:val="single" w:sz="4" w:space="0" w:color="auto"/>
              <w:left w:val="single" w:sz="4" w:space="0" w:color="auto"/>
              <w:bottom w:val="single" w:sz="4" w:space="0" w:color="auto"/>
              <w:right w:val="single" w:sz="4" w:space="0" w:color="auto"/>
            </w:tcBorders>
            <w:hideMark/>
          </w:tcPr>
          <w:p w:rsidR="00193D29" w:rsidRDefault="00193D29" w:rsidP="00B17616">
            <w:pPr>
              <w:spacing w:line="276" w:lineRule="auto"/>
              <w:ind w:right="-57"/>
              <w:rPr>
                <w:rFonts w:eastAsia="Arial Unicode MS"/>
              </w:rPr>
            </w:pPr>
            <w:r>
              <w:rPr>
                <w:rFonts w:eastAsia="Arial Unicode MS"/>
              </w:rPr>
              <w:t>Last date &amp; time for Tender submission:</w:t>
            </w:r>
          </w:p>
        </w:tc>
        <w:tc>
          <w:tcPr>
            <w:tcW w:w="3966" w:type="dxa"/>
            <w:tcBorders>
              <w:top w:val="single" w:sz="4" w:space="0" w:color="auto"/>
              <w:left w:val="single" w:sz="4" w:space="0" w:color="auto"/>
              <w:bottom w:val="single" w:sz="4" w:space="0" w:color="auto"/>
              <w:right w:val="single" w:sz="4" w:space="0" w:color="auto"/>
            </w:tcBorders>
            <w:hideMark/>
          </w:tcPr>
          <w:p w:rsidR="00193D29" w:rsidRDefault="00FA16CB" w:rsidP="00FC6DD7">
            <w:pPr>
              <w:spacing w:line="276" w:lineRule="auto"/>
              <w:ind w:right="-57"/>
              <w:rPr>
                <w:rFonts w:eastAsia="Arial Unicode MS"/>
              </w:rPr>
            </w:pPr>
            <w:r>
              <w:rPr>
                <w:rFonts w:eastAsia="Arial Unicode MS"/>
              </w:rPr>
              <w:t>2</w:t>
            </w:r>
            <w:r w:rsidR="00AE4681">
              <w:rPr>
                <w:rFonts w:eastAsia="Arial Unicode MS"/>
              </w:rPr>
              <w:t>2</w:t>
            </w:r>
            <w:r w:rsidR="00193D29">
              <w:rPr>
                <w:rFonts w:eastAsia="Arial Unicode MS"/>
              </w:rPr>
              <w:t xml:space="preserve"> </w:t>
            </w:r>
            <w:r w:rsidR="002D7F79">
              <w:rPr>
                <w:rFonts w:eastAsia="Arial Unicode MS"/>
              </w:rPr>
              <w:t>Aug</w:t>
            </w:r>
            <w:r w:rsidR="008D5836">
              <w:rPr>
                <w:rFonts w:eastAsia="Arial Unicode MS"/>
              </w:rPr>
              <w:t xml:space="preserve"> 2022 </w:t>
            </w:r>
            <w:r w:rsidR="00193D29">
              <w:rPr>
                <w:rFonts w:eastAsia="Arial Unicode MS"/>
              </w:rPr>
              <w:t xml:space="preserve">from </w:t>
            </w:r>
            <w:r w:rsidR="008D5836">
              <w:rPr>
                <w:rFonts w:eastAsia="Arial Unicode MS"/>
              </w:rPr>
              <w:t>1</w:t>
            </w:r>
            <w:r w:rsidR="00193D29">
              <w:rPr>
                <w:rFonts w:eastAsia="Arial Unicode MS"/>
              </w:rPr>
              <w:t>0:00 to 0</w:t>
            </w:r>
            <w:r w:rsidR="008D5836">
              <w:rPr>
                <w:rFonts w:eastAsia="Arial Unicode MS"/>
              </w:rPr>
              <w:t>4</w:t>
            </w:r>
            <w:r w:rsidR="00FC6DD7">
              <w:rPr>
                <w:rFonts w:eastAsia="Arial Unicode MS"/>
              </w:rPr>
              <w:t>:</w:t>
            </w:r>
            <w:r w:rsidR="00193D29">
              <w:rPr>
                <w:rFonts w:eastAsia="Arial Unicode MS"/>
              </w:rPr>
              <w:t xml:space="preserve">30 pm </w:t>
            </w:r>
          </w:p>
        </w:tc>
      </w:tr>
      <w:tr w:rsidR="00193D29" w:rsidRPr="009251DA" w:rsidTr="00B17616">
        <w:trPr>
          <w:jc w:val="center"/>
        </w:trPr>
        <w:tc>
          <w:tcPr>
            <w:tcW w:w="3543" w:type="dxa"/>
            <w:tcBorders>
              <w:top w:val="single" w:sz="4" w:space="0" w:color="auto"/>
              <w:left w:val="single" w:sz="4" w:space="0" w:color="auto"/>
              <w:bottom w:val="single" w:sz="4" w:space="0" w:color="auto"/>
              <w:right w:val="single" w:sz="4" w:space="0" w:color="auto"/>
            </w:tcBorders>
            <w:hideMark/>
          </w:tcPr>
          <w:p w:rsidR="00193D29" w:rsidRDefault="00193D29" w:rsidP="00B17616">
            <w:pPr>
              <w:spacing w:line="276" w:lineRule="auto"/>
              <w:ind w:right="-57"/>
              <w:rPr>
                <w:rFonts w:eastAsia="Arial Unicode MS"/>
              </w:rPr>
            </w:pPr>
            <w:r>
              <w:rPr>
                <w:rFonts w:eastAsia="Arial Unicode MS"/>
              </w:rPr>
              <w:t>Tender Opening date and time:</w:t>
            </w:r>
          </w:p>
        </w:tc>
        <w:tc>
          <w:tcPr>
            <w:tcW w:w="3966" w:type="dxa"/>
            <w:tcBorders>
              <w:top w:val="single" w:sz="4" w:space="0" w:color="auto"/>
              <w:left w:val="single" w:sz="4" w:space="0" w:color="auto"/>
              <w:bottom w:val="single" w:sz="4" w:space="0" w:color="auto"/>
              <w:right w:val="single" w:sz="4" w:space="0" w:color="auto"/>
            </w:tcBorders>
            <w:hideMark/>
          </w:tcPr>
          <w:p w:rsidR="00193D29" w:rsidRDefault="007C21D3" w:rsidP="00FC6DD7">
            <w:pPr>
              <w:spacing w:line="276" w:lineRule="auto"/>
              <w:ind w:right="-57"/>
              <w:rPr>
                <w:rFonts w:eastAsia="Arial Unicode MS"/>
              </w:rPr>
            </w:pPr>
            <w:r w:rsidRPr="00AE4681">
              <w:rPr>
                <w:rFonts w:eastAsia="Arial Unicode MS"/>
              </w:rPr>
              <w:t>2</w:t>
            </w:r>
            <w:r w:rsidR="00AE4681" w:rsidRPr="00AE4681">
              <w:rPr>
                <w:rFonts w:eastAsia="Arial Unicode MS"/>
              </w:rPr>
              <w:t xml:space="preserve">9 </w:t>
            </w:r>
            <w:r w:rsidRPr="00AE4681">
              <w:rPr>
                <w:rFonts w:eastAsia="Arial Unicode MS"/>
              </w:rPr>
              <w:t>Aug</w:t>
            </w:r>
            <w:r w:rsidR="00193D29" w:rsidRPr="00AE4681">
              <w:rPr>
                <w:rFonts w:eastAsia="Arial Unicode MS"/>
              </w:rPr>
              <w:t xml:space="preserve"> 20</w:t>
            </w:r>
            <w:r w:rsidR="008D5836" w:rsidRPr="00AE4681">
              <w:rPr>
                <w:rFonts w:eastAsia="Arial Unicode MS"/>
              </w:rPr>
              <w:t>22</w:t>
            </w:r>
            <w:r w:rsidR="00AE4681" w:rsidRPr="00AE4681">
              <w:rPr>
                <w:rFonts w:eastAsia="Arial Unicode MS"/>
              </w:rPr>
              <w:t xml:space="preserve"> </w:t>
            </w:r>
            <w:r w:rsidR="00193D29" w:rsidRPr="00AE4681">
              <w:rPr>
                <w:rFonts w:eastAsia="Arial Unicode MS"/>
              </w:rPr>
              <w:t>at 03:00 pm</w:t>
            </w:r>
            <w:r w:rsidR="00193D29">
              <w:rPr>
                <w:rFonts w:eastAsia="Arial Unicode MS"/>
              </w:rPr>
              <w:t xml:space="preserve"> </w:t>
            </w:r>
          </w:p>
        </w:tc>
      </w:tr>
      <w:tr w:rsidR="00193D29" w:rsidRPr="009251DA" w:rsidTr="00B17616">
        <w:trPr>
          <w:jc w:val="center"/>
        </w:trPr>
        <w:tc>
          <w:tcPr>
            <w:tcW w:w="3543" w:type="dxa"/>
            <w:tcBorders>
              <w:top w:val="single" w:sz="4" w:space="0" w:color="auto"/>
              <w:left w:val="single" w:sz="4" w:space="0" w:color="auto"/>
              <w:bottom w:val="single" w:sz="4" w:space="0" w:color="auto"/>
              <w:right w:val="single" w:sz="4" w:space="0" w:color="auto"/>
            </w:tcBorders>
            <w:hideMark/>
          </w:tcPr>
          <w:p w:rsidR="00193D29" w:rsidRDefault="00193D29" w:rsidP="00B17616">
            <w:pPr>
              <w:spacing w:line="276" w:lineRule="auto"/>
              <w:ind w:right="-57"/>
              <w:rPr>
                <w:rFonts w:eastAsia="Arial Unicode MS"/>
              </w:rPr>
            </w:pPr>
            <w:r>
              <w:rPr>
                <w:rFonts w:eastAsia="Arial Unicode MS"/>
              </w:rPr>
              <w:t>Tender Fee:</w:t>
            </w:r>
          </w:p>
        </w:tc>
        <w:tc>
          <w:tcPr>
            <w:tcW w:w="3966" w:type="dxa"/>
            <w:tcBorders>
              <w:top w:val="single" w:sz="4" w:space="0" w:color="auto"/>
              <w:left w:val="single" w:sz="4" w:space="0" w:color="auto"/>
              <w:bottom w:val="single" w:sz="4" w:space="0" w:color="auto"/>
              <w:right w:val="single" w:sz="4" w:space="0" w:color="auto"/>
            </w:tcBorders>
            <w:hideMark/>
          </w:tcPr>
          <w:p w:rsidR="00193D29" w:rsidRDefault="005C7ECA" w:rsidP="008D5836">
            <w:pPr>
              <w:spacing w:line="276" w:lineRule="auto"/>
              <w:ind w:right="-57"/>
              <w:rPr>
                <w:rFonts w:ascii="Arial" w:eastAsia="Arial Unicode MS" w:hAnsi="Arial" w:cs="Arial"/>
                <w:b/>
              </w:rPr>
            </w:pPr>
            <w:r w:rsidRPr="005C7ECA">
              <w:rPr>
                <w:rFonts w:eastAsia="Arial Unicode MS"/>
              </w:rPr>
              <w:t>Nil</w:t>
            </w:r>
          </w:p>
        </w:tc>
      </w:tr>
    </w:tbl>
    <w:p w:rsidR="00930D75" w:rsidRDefault="00930D75" w:rsidP="00345BFF">
      <w:pPr>
        <w:ind w:right="-57"/>
        <w:jc w:val="center"/>
        <w:rPr>
          <w:rFonts w:eastAsia="Arial Unicode MS"/>
          <w:b/>
          <w:color w:val="0000FF"/>
          <w:sz w:val="22"/>
          <w:szCs w:val="22"/>
        </w:rPr>
      </w:pPr>
    </w:p>
    <w:p w:rsidR="00AB1416" w:rsidRPr="00C908B4" w:rsidRDefault="00AB1416" w:rsidP="00944446">
      <w:pPr>
        <w:ind w:right="-57"/>
        <w:rPr>
          <w:rFonts w:eastAsia="Arial Unicode MS"/>
          <w:b/>
          <w:color w:val="0000FF"/>
          <w:sz w:val="22"/>
          <w:szCs w:val="22"/>
        </w:rPr>
      </w:pPr>
    </w:p>
    <w:p w:rsidR="00345BFF" w:rsidRPr="00C908B4" w:rsidRDefault="00345BFF" w:rsidP="00345BFF">
      <w:pPr>
        <w:numPr>
          <w:ilvl w:val="0"/>
          <w:numId w:val="2"/>
        </w:numPr>
        <w:tabs>
          <w:tab w:val="clear" w:pos="720"/>
          <w:tab w:val="num" w:pos="360"/>
        </w:tabs>
        <w:ind w:left="360" w:right="240"/>
        <w:jc w:val="both"/>
        <w:rPr>
          <w:rFonts w:eastAsia="Arial Unicode MS"/>
          <w:b/>
          <w:sz w:val="22"/>
          <w:szCs w:val="22"/>
          <w:u w:val="single"/>
        </w:rPr>
      </w:pPr>
      <w:r w:rsidRPr="00C908B4">
        <w:rPr>
          <w:rFonts w:eastAsia="Arial Unicode MS"/>
          <w:b/>
          <w:sz w:val="22"/>
          <w:szCs w:val="22"/>
          <w:u w:val="single"/>
        </w:rPr>
        <w:t>GENERAL INFORMATION</w:t>
      </w:r>
    </w:p>
    <w:p w:rsidR="00345BFF" w:rsidRPr="00C908B4" w:rsidRDefault="00345BFF" w:rsidP="00345BFF">
      <w:pPr>
        <w:ind w:right="-57"/>
        <w:jc w:val="both"/>
        <w:rPr>
          <w:rFonts w:eastAsia="Arial Unicode MS"/>
          <w:b/>
          <w:sz w:val="22"/>
          <w:szCs w:val="22"/>
        </w:rPr>
      </w:pPr>
    </w:p>
    <w:p w:rsidR="00345BFF" w:rsidRPr="00C908B4" w:rsidRDefault="008D5836" w:rsidP="008D5836">
      <w:pPr>
        <w:ind w:right="-57"/>
        <w:jc w:val="both"/>
        <w:rPr>
          <w:rFonts w:eastAsia="Arial Unicode MS"/>
          <w:sz w:val="22"/>
          <w:szCs w:val="22"/>
        </w:rPr>
      </w:pPr>
      <w:r>
        <w:rPr>
          <w:rFonts w:eastAsia="Arial Unicode MS"/>
          <w:b/>
          <w:sz w:val="22"/>
          <w:szCs w:val="22"/>
        </w:rPr>
        <w:t>Strengthening Participatory Org</w:t>
      </w:r>
      <w:r w:rsidR="00760262">
        <w:rPr>
          <w:rFonts w:eastAsia="Arial Unicode MS"/>
          <w:b/>
          <w:sz w:val="22"/>
          <w:szCs w:val="22"/>
        </w:rPr>
        <w:t>ani</w:t>
      </w:r>
      <w:r>
        <w:rPr>
          <w:rFonts w:eastAsia="Arial Unicode MS"/>
          <w:b/>
          <w:sz w:val="22"/>
          <w:szCs w:val="22"/>
        </w:rPr>
        <w:t xml:space="preserve">zation </w:t>
      </w:r>
      <w:r w:rsidR="00E80EA2">
        <w:rPr>
          <w:rFonts w:eastAsia="Arial Unicode MS"/>
          <w:b/>
          <w:sz w:val="22"/>
          <w:szCs w:val="22"/>
        </w:rPr>
        <w:t>invite</w:t>
      </w:r>
      <w:r>
        <w:rPr>
          <w:rFonts w:eastAsia="Arial Unicode MS"/>
          <w:b/>
          <w:sz w:val="22"/>
          <w:szCs w:val="22"/>
        </w:rPr>
        <w:t xml:space="preserve">s </w:t>
      </w:r>
      <w:r w:rsidR="00F6286A">
        <w:rPr>
          <w:rFonts w:eastAsia="Arial Unicode MS"/>
          <w:sz w:val="22"/>
          <w:szCs w:val="22"/>
        </w:rPr>
        <w:t xml:space="preserve">sealed </w:t>
      </w:r>
      <w:r w:rsidR="00345BFF" w:rsidRPr="00C908B4">
        <w:rPr>
          <w:rFonts w:eastAsia="Arial Unicode MS"/>
          <w:sz w:val="22"/>
          <w:szCs w:val="22"/>
        </w:rPr>
        <w:t xml:space="preserve">bids from qualified Vendors / </w:t>
      </w:r>
      <w:r w:rsidR="00F6286A">
        <w:rPr>
          <w:rFonts w:eastAsia="Arial Unicode MS"/>
          <w:sz w:val="22"/>
          <w:szCs w:val="22"/>
        </w:rPr>
        <w:t xml:space="preserve">Contractors </w:t>
      </w:r>
      <w:r w:rsidR="00796731">
        <w:rPr>
          <w:rFonts w:eastAsia="Arial Unicode MS"/>
          <w:sz w:val="22"/>
          <w:szCs w:val="22"/>
        </w:rPr>
        <w:t xml:space="preserve">and </w:t>
      </w:r>
      <w:r w:rsidR="00796731" w:rsidRPr="00C908B4">
        <w:rPr>
          <w:rFonts w:eastAsia="Arial Unicode MS"/>
          <w:sz w:val="22"/>
          <w:szCs w:val="22"/>
        </w:rPr>
        <w:t>Construction</w:t>
      </w:r>
      <w:r w:rsidR="00F6286A">
        <w:rPr>
          <w:rFonts w:eastAsia="Arial Unicode MS"/>
          <w:sz w:val="22"/>
          <w:szCs w:val="22"/>
        </w:rPr>
        <w:t xml:space="preserve"> firms</w:t>
      </w:r>
      <w:r w:rsidR="00345BFF" w:rsidRPr="00C908B4">
        <w:rPr>
          <w:rFonts w:eastAsia="Arial Unicode MS"/>
          <w:sz w:val="22"/>
          <w:szCs w:val="22"/>
        </w:rPr>
        <w:t xml:space="preserve"> duly re</w:t>
      </w:r>
      <w:r w:rsidR="00381746" w:rsidRPr="00C908B4">
        <w:rPr>
          <w:rFonts w:eastAsia="Arial Unicode MS"/>
          <w:sz w:val="22"/>
          <w:szCs w:val="22"/>
        </w:rPr>
        <w:t xml:space="preserve">gistered with the Government of </w:t>
      </w:r>
      <w:r w:rsidR="00345BFF" w:rsidRPr="00C908B4">
        <w:rPr>
          <w:rFonts w:eastAsia="Arial Unicode MS"/>
          <w:sz w:val="22"/>
          <w:szCs w:val="22"/>
        </w:rPr>
        <w:t xml:space="preserve">Islamic Republic of Pakistan </w:t>
      </w:r>
      <w:r w:rsidR="0066347D">
        <w:rPr>
          <w:rFonts w:eastAsia="Arial Unicode MS"/>
          <w:sz w:val="22"/>
          <w:szCs w:val="22"/>
        </w:rPr>
        <w:t xml:space="preserve">having </w:t>
      </w:r>
      <w:r w:rsidR="007777F7">
        <w:rPr>
          <w:rFonts w:eastAsia="Arial Unicode MS"/>
          <w:sz w:val="22"/>
          <w:szCs w:val="22"/>
        </w:rPr>
        <w:t xml:space="preserve">a </w:t>
      </w:r>
      <w:r w:rsidR="00E80EA2">
        <w:rPr>
          <w:rFonts w:eastAsia="Arial Unicode MS"/>
          <w:sz w:val="22"/>
          <w:szCs w:val="22"/>
        </w:rPr>
        <w:t xml:space="preserve">valid </w:t>
      </w:r>
      <w:r>
        <w:rPr>
          <w:rFonts w:eastAsia="Arial Unicode MS"/>
          <w:sz w:val="22"/>
          <w:szCs w:val="22"/>
        </w:rPr>
        <w:t xml:space="preserve">2021-22 </w:t>
      </w:r>
      <w:r w:rsidR="0040606B" w:rsidRPr="00C908B4">
        <w:rPr>
          <w:rFonts w:eastAsia="Arial Unicode MS"/>
          <w:sz w:val="22"/>
          <w:szCs w:val="22"/>
        </w:rPr>
        <w:t>Pakistan Engineering Council (PEC) Certificate</w:t>
      </w:r>
      <w:r>
        <w:rPr>
          <w:rFonts w:eastAsia="Arial Unicode MS"/>
          <w:sz w:val="22"/>
          <w:szCs w:val="22"/>
        </w:rPr>
        <w:t xml:space="preserve"> </w:t>
      </w:r>
      <w:r w:rsidR="00345BFF" w:rsidRPr="00C908B4">
        <w:rPr>
          <w:rFonts w:eastAsia="Arial Unicode MS"/>
          <w:sz w:val="22"/>
          <w:szCs w:val="22"/>
        </w:rPr>
        <w:t xml:space="preserve">to submit a firm offer for the </w:t>
      </w:r>
      <w:r w:rsidR="00FC6DD7">
        <w:rPr>
          <w:rFonts w:eastAsia="Arial Unicode MS"/>
          <w:sz w:val="22"/>
          <w:szCs w:val="22"/>
        </w:rPr>
        <w:t>C</w:t>
      </w:r>
      <w:r w:rsidR="000771C9" w:rsidRPr="00136EC2">
        <w:rPr>
          <w:rFonts w:eastAsia="Arial Unicode MS"/>
          <w:sz w:val="22"/>
          <w:szCs w:val="22"/>
        </w:rPr>
        <w:t xml:space="preserve">onstruction of </w:t>
      </w:r>
      <w:r>
        <w:rPr>
          <w:rFonts w:eastAsia="Arial Unicode MS"/>
          <w:sz w:val="22"/>
          <w:szCs w:val="22"/>
        </w:rPr>
        <w:t>different component</w:t>
      </w:r>
      <w:r w:rsidR="00FC6DD7">
        <w:rPr>
          <w:rFonts w:eastAsia="Arial Unicode MS"/>
          <w:sz w:val="22"/>
          <w:szCs w:val="22"/>
        </w:rPr>
        <w:t>s</w:t>
      </w:r>
      <w:r>
        <w:rPr>
          <w:rFonts w:eastAsia="Arial Unicode MS"/>
          <w:sz w:val="22"/>
          <w:szCs w:val="22"/>
        </w:rPr>
        <w:t xml:space="preserve"> of Spate Irrigation</w:t>
      </w:r>
      <w:r w:rsidR="001F1A47">
        <w:rPr>
          <w:rFonts w:eastAsia="Arial Unicode MS"/>
          <w:sz w:val="22"/>
          <w:szCs w:val="22"/>
        </w:rPr>
        <w:t xml:space="preserve"> PROJECT</w:t>
      </w:r>
      <w:r w:rsidR="00330201" w:rsidRPr="00C908B4">
        <w:rPr>
          <w:rFonts w:eastAsia="Arial Unicode MS"/>
          <w:sz w:val="22"/>
          <w:szCs w:val="22"/>
        </w:rPr>
        <w:t xml:space="preserve"> at</w:t>
      </w:r>
      <w:r w:rsidR="00ED7F78">
        <w:rPr>
          <w:rFonts w:eastAsia="Arial Unicode MS"/>
          <w:sz w:val="22"/>
          <w:szCs w:val="22"/>
        </w:rPr>
        <w:t xml:space="preserve"> </w:t>
      </w:r>
      <w:r>
        <w:rPr>
          <w:rFonts w:eastAsia="Arial Unicode MS"/>
          <w:sz w:val="22"/>
          <w:szCs w:val="22"/>
        </w:rPr>
        <w:t>Tehsil Bhag</w:t>
      </w:r>
      <w:r w:rsidR="00760262">
        <w:rPr>
          <w:rFonts w:eastAsia="Arial Unicode MS"/>
          <w:sz w:val="22"/>
          <w:szCs w:val="22"/>
        </w:rPr>
        <w:t>,</w:t>
      </w:r>
      <w:r w:rsidR="00B527BC">
        <w:rPr>
          <w:rFonts w:eastAsia="Arial Unicode MS"/>
          <w:sz w:val="22"/>
          <w:szCs w:val="22"/>
        </w:rPr>
        <w:t xml:space="preserve"> </w:t>
      </w:r>
      <w:r>
        <w:rPr>
          <w:rFonts w:eastAsia="Arial Unicode MS"/>
          <w:sz w:val="22"/>
          <w:szCs w:val="22"/>
        </w:rPr>
        <w:t>District Kachi</w:t>
      </w:r>
      <w:r w:rsidR="00760262">
        <w:rPr>
          <w:rFonts w:eastAsia="Arial Unicode MS"/>
          <w:sz w:val="22"/>
          <w:szCs w:val="22"/>
        </w:rPr>
        <w:t>,</w:t>
      </w:r>
      <w:r>
        <w:rPr>
          <w:rFonts w:eastAsia="Arial Unicode MS"/>
          <w:sz w:val="22"/>
          <w:szCs w:val="22"/>
        </w:rPr>
        <w:t xml:space="preserve"> </w:t>
      </w:r>
      <w:r w:rsidR="00ED7F78">
        <w:rPr>
          <w:rFonts w:eastAsia="Arial Unicode MS"/>
          <w:sz w:val="22"/>
          <w:szCs w:val="22"/>
        </w:rPr>
        <w:t>Balochistan</w:t>
      </w:r>
      <w:r>
        <w:rPr>
          <w:rFonts w:eastAsia="Arial Unicode MS"/>
          <w:sz w:val="22"/>
          <w:szCs w:val="22"/>
        </w:rPr>
        <w:t>.</w:t>
      </w:r>
      <w:r w:rsidR="00345BFF" w:rsidRPr="00C908B4">
        <w:rPr>
          <w:rFonts w:eastAsia="Arial Unicode MS"/>
          <w:sz w:val="22"/>
          <w:szCs w:val="22"/>
        </w:rPr>
        <w:t xml:space="preserve"> </w:t>
      </w:r>
      <w:r w:rsidR="002C715A" w:rsidRPr="00C908B4">
        <w:rPr>
          <w:rFonts w:eastAsia="Arial Unicode MS"/>
          <w:sz w:val="22"/>
          <w:szCs w:val="22"/>
        </w:rPr>
        <w:t>The</w:t>
      </w:r>
      <w:r w:rsidR="00345BFF" w:rsidRPr="00C908B4">
        <w:rPr>
          <w:rFonts w:eastAsia="Arial Unicode MS"/>
          <w:sz w:val="22"/>
          <w:szCs w:val="22"/>
        </w:rPr>
        <w:t xml:space="preserve"> offers from the successful bidders would form the basis for an award of a contract.</w:t>
      </w:r>
    </w:p>
    <w:p w:rsidR="00345BFF" w:rsidRPr="00C908B4" w:rsidRDefault="00345BFF" w:rsidP="00345BFF">
      <w:pPr>
        <w:ind w:right="-57"/>
        <w:jc w:val="both"/>
        <w:rPr>
          <w:rFonts w:eastAsia="Arial Unicode MS"/>
          <w:sz w:val="22"/>
          <w:szCs w:val="22"/>
        </w:rPr>
      </w:pPr>
    </w:p>
    <w:p w:rsidR="00345BFF" w:rsidRPr="00C908B4" w:rsidRDefault="00345BFF" w:rsidP="00345BFF">
      <w:pPr>
        <w:numPr>
          <w:ilvl w:val="0"/>
          <w:numId w:val="2"/>
        </w:numPr>
        <w:tabs>
          <w:tab w:val="clear" w:pos="720"/>
          <w:tab w:val="num" w:pos="360"/>
        </w:tabs>
        <w:ind w:left="360"/>
        <w:rPr>
          <w:rFonts w:eastAsia="Arial Unicode MS"/>
          <w:b/>
          <w:bCs/>
          <w:sz w:val="22"/>
          <w:szCs w:val="22"/>
          <w:u w:val="single"/>
        </w:rPr>
      </w:pPr>
      <w:r w:rsidRPr="00C908B4">
        <w:rPr>
          <w:rFonts w:eastAsia="Arial Unicode MS"/>
          <w:b/>
          <w:bCs/>
          <w:sz w:val="22"/>
          <w:szCs w:val="22"/>
          <w:u w:val="single"/>
        </w:rPr>
        <w:t>BIDDING DOCUMENTS</w:t>
      </w:r>
    </w:p>
    <w:p w:rsidR="007A16A9" w:rsidRPr="00C908B4" w:rsidRDefault="007A16A9" w:rsidP="007A16A9">
      <w:pPr>
        <w:rPr>
          <w:rFonts w:eastAsia="Arial Unicode MS"/>
          <w:b/>
          <w:bCs/>
          <w:sz w:val="22"/>
          <w:szCs w:val="22"/>
          <w:u w:val="single"/>
        </w:rPr>
      </w:pPr>
    </w:p>
    <w:p w:rsidR="00345BFF" w:rsidRPr="00C908B4" w:rsidRDefault="00345BFF" w:rsidP="008D5836">
      <w:pPr>
        <w:rPr>
          <w:rFonts w:eastAsia="Arial Unicode MS"/>
          <w:sz w:val="22"/>
          <w:szCs w:val="22"/>
        </w:rPr>
      </w:pPr>
      <w:r w:rsidRPr="00C908B4">
        <w:rPr>
          <w:rFonts w:eastAsia="Arial Unicode MS"/>
          <w:sz w:val="22"/>
          <w:szCs w:val="22"/>
        </w:rPr>
        <w:t xml:space="preserve">The following annexes form </w:t>
      </w:r>
      <w:r w:rsidR="008D5836">
        <w:rPr>
          <w:rFonts w:eastAsia="Arial Unicode MS"/>
          <w:sz w:val="22"/>
          <w:szCs w:val="22"/>
        </w:rPr>
        <w:t>are and shall be an essential</w:t>
      </w:r>
      <w:r w:rsidRPr="00C908B4">
        <w:rPr>
          <w:rFonts w:eastAsia="Arial Unicode MS"/>
          <w:sz w:val="22"/>
          <w:szCs w:val="22"/>
        </w:rPr>
        <w:t xml:space="preserve"> part of this Bid:</w:t>
      </w:r>
    </w:p>
    <w:p w:rsidR="00345BFF" w:rsidRPr="00C908B4" w:rsidRDefault="00345BFF" w:rsidP="00345BFF">
      <w:pPr>
        <w:ind w:right="-57"/>
        <w:jc w:val="both"/>
        <w:rPr>
          <w:rFonts w:eastAsia="Arial Unicode MS"/>
          <w:sz w:val="22"/>
          <w:szCs w:val="22"/>
        </w:rPr>
      </w:pPr>
    </w:p>
    <w:p w:rsidR="00345BFF" w:rsidRPr="00C908B4" w:rsidRDefault="00345BFF" w:rsidP="00743F9E">
      <w:pPr>
        <w:ind w:left="2160" w:right="-57" w:hanging="2160"/>
        <w:jc w:val="both"/>
        <w:rPr>
          <w:rFonts w:eastAsia="Arial Unicode MS"/>
          <w:sz w:val="22"/>
          <w:szCs w:val="22"/>
        </w:rPr>
      </w:pPr>
      <w:r w:rsidRPr="00C908B4">
        <w:rPr>
          <w:rFonts w:eastAsia="Arial Unicode MS"/>
          <w:b/>
          <w:sz w:val="22"/>
          <w:szCs w:val="22"/>
        </w:rPr>
        <w:t>Annex A:</w:t>
      </w:r>
      <w:r w:rsidR="00436850" w:rsidRPr="00C908B4">
        <w:rPr>
          <w:rFonts w:eastAsia="Arial Unicode MS"/>
          <w:sz w:val="22"/>
          <w:szCs w:val="22"/>
        </w:rPr>
        <w:tab/>
      </w:r>
      <w:r w:rsidR="0040606B" w:rsidRPr="007C21D3">
        <w:rPr>
          <w:rFonts w:eastAsia="Arial Unicode MS"/>
          <w:sz w:val="22"/>
          <w:szCs w:val="22"/>
        </w:rPr>
        <w:t>Price Proposal / B</w:t>
      </w:r>
      <w:r w:rsidR="00C824FB" w:rsidRPr="007C21D3">
        <w:rPr>
          <w:rFonts w:eastAsia="Arial Unicode MS"/>
          <w:sz w:val="22"/>
          <w:szCs w:val="22"/>
        </w:rPr>
        <w:t>ill of Quantities</w:t>
      </w:r>
      <w:r w:rsidR="00196511" w:rsidRPr="007C21D3">
        <w:rPr>
          <w:rFonts w:eastAsia="Arial Unicode MS"/>
          <w:sz w:val="22"/>
          <w:szCs w:val="22"/>
        </w:rPr>
        <w:t xml:space="preserve"> for the </w:t>
      </w:r>
      <w:r w:rsidR="00C36F7A" w:rsidRPr="007C21D3">
        <w:rPr>
          <w:rFonts w:eastAsia="Arial Unicode MS"/>
          <w:sz w:val="22"/>
          <w:szCs w:val="22"/>
        </w:rPr>
        <w:t>C</w:t>
      </w:r>
      <w:r w:rsidR="0091005A" w:rsidRPr="007C21D3">
        <w:rPr>
          <w:rFonts w:eastAsia="Arial Unicode MS"/>
          <w:sz w:val="22"/>
          <w:szCs w:val="22"/>
        </w:rPr>
        <w:t xml:space="preserve">onstruction of </w:t>
      </w:r>
      <w:r w:rsidR="008D5836">
        <w:rPr>
          <w:rFonts w:eastAsia="Arial Unicode MS"/>
          <w:sz w:val="22"/>
          <w:szCs w:val="22"/>
        </w:rPr>
        <w:t>different</w:t>
      </w:r>
      <w:r w:rsidR="00743F9E">
        <w:rPr>
          <w:rFonts w:eastAsia="Arial Unicode MS"/>
          <w:sz w:val="22"/>
          <w:szCs w:val="22"/>
        </w:rPr>
        <w:t xml:space="preserve"> spate irrigation</w:t>
      </w:r>
      <w:r w:rsidR="008D5836">
        <w:rPr>
          <w:rFonts w:eastAsia="Arial Unicode MS"/>
          <w:sz w:val="22"/>
          <w:szCs w:val="22"/>
        </w:rPr>
        <w:t xml:space="preserve"> systems and canals in the project area.</w:t>
      </w:r>
    </w:p>
    <w:p w:rsidR="00B0122F" w:rsidRPr="00C908B4" w:rsidRDefault="007A16A9" w:rsidP="00B0122F">
      <w:pPr>
        <w:pBdr>
          <w:bottom w:val="single" w:sz="12" w:space="1" w:color="auto"/>
        </w:pBdr>
        <w:rPr>
          <w:rFonts w:eastAsia="Arial Unicode MS"/>
          <w:sz w:val="22"/>
          <w:szCs w:val="22"/>
        </w:rPr>
      </w:pPr>
      <w:r w:rsidRPr="00C908B4">
        <w:rPr>
          <w:rFonts w:eastAsia="Arial Unicode MS"/>
          <w:b/>
          <w:sz w:val="22"/>
          <w:szCs w:val="22"/>
        </w:rPr>
        <w:t>Annex B</w:t>
      </w:r>
      <w:r w:rsidR="00345BFF" w:rsidRPr="00C908B4">
        <w:rPr>
          <w:rFonts w:eastAsia="Arial Unicode MS"/>
          <w:b/>
          <w:sz w:val="22"/>
          <w:szCs w:val="22"/>
        </w:rPr>
        <w:t>:</w:t>
      </w:r>
      <w:r w:rsidR="00345BFF" w:rsidRPr="00C908B4">
        <w:rPr>
          <w:rFonts w:eastAsia="Arial Unicode MS"/>
          <w:sz w:val="22"/>
          <w:szCs w:val="22"/>
        </w:rPr>
        <w:tab/>
      </w:r>
      <w:r w:rsidR="00345BFF" w:rsidRPr="00C908B4">
        <w:rPr>
          <w:rFonts w:eastAsia="Arial Unicode MS"/>
          <w:sz w:val="22"/>
          <w:szCs w:val="22"/>
        </w:rPr>
        <w:tab/>
      </w:r>
      <w:r w:rsidR="00B0122F" w:rsidRPr="00C908B4">
        <w:rPr>
          <w:rFonts w:eastAsia="Arial Unicode MS"/>
          <w:sz w:val="22"/>
          <w:szCs w:val="22"/>
        </w:rPr>
        <w:t>Technical Proposal Form</w:t>
      </w:r>
    </w:p>
    <w:p w:rsidR="00B0122F" w:rsidRPr="00FA16CB" w:rsidRDefault="00B0122F" w:rsidP="00B0122F">
      <w:pPr>
        <w:pBdr>
          <w:bottom w:val="single" w:sz="12" w:space="1" w:color="auto"/>
        </w:pBdr>
        <w:rPr>
          <w:rFonts w:ascii="Arial" w:eastAsia="Arial Unicode MS" w:hAnsi="Arial" w:cs="Arial"/>
        </w:rPr>
      </w:pPr>
    </w:p>
    <w:p w:rsidR="00B0122F" w:rsidRPr="00C908B4" w:rsidRDefault="00B0122F" w:rsidP="007C21D3">
      <w:pPr>
        <w:pBdr>
          <w:bottom w:val="single" w:sz="12" w:space="1" w:color="auto"/>
        </w:pBdr>
        <w:rPr>
          <w:rFonts w:eastAsia="Arial Unicode MS"/>
          <w:sz w:val="22"/>
          <w:szCs w:val="22"/>
        </w:rPr>
      </w:pPr>
      <w:r w:rsidRPr="00C908B4">
        <w:rPr>
          <w:rFonts w:eastAsia="Arial Unicode MS"/>
          <w:b/>
          <w:sz w:val="22"/>
          <w:szCs w:val="22"/>
        </w:rPr>
        <w:t xml:space="preserve">Annex </w:t>
      </w:r>
      <w:r w:rsidR="007C21D3">
        <w:rPr>
          <w:rFonts w:eastAsia="Arial Unicode MS"/>
          <w:b/>
          <w:sz w:val="22"/>
          <w:szCs w:val="22"/>
        </w:rPr>
        <w:t>C</w:t>
      </w:r>
      <w:r w:rsidRPr="00C908B4">
        <w:rPr>
          <w:rFonts w:eastAsia="Arial Unicode MS"/>
          <w:b/>
          <w:sz w:val="22"/>
          <w:szCs w:val="22"/>
        </w:rPr>
        <w:t>:</w:t>
      </w:r>
      <w:r w:rsidRPr="00C908B4">
        <w:rPr>
          <w:rFonts w:eastAsia="Arial Unicode MS"/>
          <w:sz w:val="22"/>
          <w:szCs w:val="22"/>
        </w:rPr>
        <w:tab/>
      </w:r>
      <w:r w:rsidRPr="00C908B4">
        <w:rPr>
          <w:rFonts w:eastAsia="Arial Unicode MS"/>
          <w:sz w:val="22"/>
          <w:szCs w:val="22"/>
        </w:rPr>
        <w:tab/>
        <w:t>Vendor</w:t>
      </w:r>
      <w:r w:rsidR="00FC6DD7">
        <w:rPr>
          <w:rFonts w:eastAsia="Arial Unicode MS"/>
          <w:sz w:val="22"/>
          <w:szCs w:val="22"/>
        </w:rPr>
        <w:t>'</w:t>
      </w:r>
      <w:r w:rsidRPr="00C908B4">
        <w:rPr>
          <w:rFonts w:eastAsia="Arial Unicode MS"/>
          <w:sz w:val="22"/>
          <w:szCs w:val="22"/>
        </w:rPr>
        <w:t>s General Information.</w:t>
      </w:r>
    </w:p>
    <w:p w:rsidR="00345BFF" w:rsidRPr="00C908B4" w:rsidRDefault="00345BFF" w:rsidP="00345BFF">
      <w:pPr>
        <w:pBdr>
          <w:bottom w:val="single" w:sz="12" w:space="1" w:color="auto"/>
        </w:pBdr>
        <w:rPr>
          <w:rFonts w:eastAsia="Arial Unicode MS"/>
          <w:sz w:val="22"/>
          <w:szCs w:val="22"/>
        </w:rPr>
      </w:pPr>
    </w:p>
    <w:p w:rsidR="00345BFF" w:rsidRPr="00C908B4" w:rsidRDefault="00345BFF" w:rsidP="00345BFF">
      <w:pPr>
        <w:jc w:val="center"/>
        <w:rPr>
          <w:rFonts w:eastAsia="Arial Unicode MS"/>
          <w:b/>
          <w:bCs/>
          <w:sz w:val="22"/>
          <w:szCs w:val="22"/>
        </w:rPr>
      </w:pPr>
    </w:p>
    <w:p w:rsidR="00345BFF" w:rsidRPr="00C908B4" w:rsidRDefault="00345BFF" w:rsidP="00345BFF">
      <w:pPr>
        <w:jc w:val="center"/>
        <w:rPr>
          <w:rFonts w:eastAsia="Arial Unicode MS"/>
          <w:b/>
          <w:bCs/>
          <w:sz w:val="22"/>
          <w:szCs w:val="22"/>
        </w:rPr>
      </w:pPr>
      <w:r w:rsidRPr="00C908B4">
        <w:rPr>
          <w:rFonts w:eastAsia="Arial Unicode MS"/>
          <w:b/>
          <w:bCs/>
          <w:sz w:val="22"/>
          <w:szCs w:val="22"/>
        </w:rPr>
        <w:t>SECTION I: BIDDING INFORMATION</w:t>
      </w:r>
    </w:p>
    <w:p w:rsidR="00345BFF" w:rsidRPr="00C908B4" w:rsidRDefault="00345BFF" w:rsidP="00345BFF">
      <w:pPr>
        <w:pBdr>
          <w:bottom w:val="single" w:sz="12" w:space="1" w:color="auto"/>
        </w:pBdr>
        <w:rPr>
          <w:rFonts w:eastAsia="Arial Unicode MS"/>
          <w:sz w:val="22"/>
          <w:szCs w:val="22"/>
        </w:rPr>
      </w:pPr>
    </w:p>
    <w:p w:rsidR="00345BFF" w:rsidRPr="00C908B4" w:rsidRDefault="00345BFF" w:rsidP="00345BFF">
      <w:pPr>
        <w:rPr>
          <w:rFonts w:eastAsia="Arial Unicode MS"/>
          <w:sz w:val="22"/>
          <w:szCs w:val="22"/>
        </w:rPr>
      </w:pPr>
    </w:p>
    <w:p w:rsidR="00345BFF" w:rsidRPr="00C908B4" w:rsidRDefault="00345BFF" w:rsidP="00345BFF">
      <w:pPr>
        <w:numPr>
          <w:ilvl w:val="0"/>
          <w:numId w:val="3"/>
        </w:numPr>
        <w:tabs>
          <w:tab w:val="clear" w:pos="720"/>
          <w:tab w:val="num" w:pos="360"/>
        </w:tabs>
        <w:ind w:left="360"/>
        <w:rPr>
          <w:rFonts w:eastAsia="Arial Unicode MS"/>
          <w:b/>
          <w:bCs/>
          <w:sz w:val="22"/>
          <w:szCs w:val="22"/>
          <w:u w:val="single"/>
        </w:rPr>
      </w:pPr>
      <w:r w:rsidRPr="00C908B4">
        <w:rPr>
          <w:rFonts w:eastAsia="Arial Unicode MS"/>
          <w:b/>
          <w:bCs/>
          <w:sz w:val="22"/>
          <w:szCs w:val="22"/>
          <w:u w:val="single"/>
        </w:rPr>
        <w:t>ACKNOWLEDGMENT</w:t>
      </w:r>
    </w:p>
    <w:p w:rsidR="007A16A9" w:rsidRPr="00C908B4" w:rsidRDefault="007A16A9" w:rsidP="007A16A9">
      <w:pPr>
        <w:rPr>
          <w:rFonts w:eastAsia="Arial Unicode MS"/>
          <w:b/>
          <w:bCs/>
          <w:sz w:val="22"/>
          <w:szCs w:val="22"/>
          <w:u w:val="single"/>
        </w:rPr>
      </w:pPr>
    </w:p>
    <w:p w:rsidR="00345BFF" w:rsidRPr="00C908B4" w:rsidRDefault="00345BFF" w:rsidP="00345BFF">
      <w:pPr>
        <w:rPr>
          <w:rFonts w:eastAsia="Arial Unicode MS"/>
          <w:sz w:val="22"/>
          <w:szCs w:val="22"/>
        </w:rPr>
      </w:pPr>
      <w:r w:rsidRPr="00C908B4">
        <w:rPr>
          <w:rFonts w:eastAsia="Arial Unicode MS"/>
          <w:sz w:val="22"/>
          <w:szCs w:val="22"/>
        </w:rPr>
        <w:t xml:space="preserve">Bidders are requested to confirm the receipt of this ITB and send the expression of their intention to participate to the addresses (physical) provided in the </w:t>
      </w:r>
      <w:r w:rsidR="00FC6DD7">
        <w:rPr>
          <w:rFonts w:eastAsia="Arial Unicode MS"/>
          <w:sz w:val="22"/>
          <w:szCs w:val="22"/>
        </w:rPr>
        <w:t>"</w:t>
      </w:r>
      <w:r w:rsidRPr="00C908B4">
        <w:rPr>
          <w:rFonts w:eastAsia="Arial Unicode MS"/>
          <w:sz w:val="22"/>
          <w:szCs w:val="22"/>
        </w:rPr>
        <w:t>SUBMISSION OF BIDS</w:t>
      </w:r>
      <w:r w:rsidR="00FC6DD7">
        <w:rPr>
          <w:rFonts w:eastAsia="Arial Unicode MS"/>
          <w:sz w:val="22"/>
          <w:szCs w:val="22"/>
        </w:rPr>
        <w:t>"</w:t>
      </w:r>
      <w:r w:rsidRPr="00C908B4">
        <w:rPr>
          <w:rFonts w:eastAsia="Arial Unicode MS"/>
          <w:sz w:val="22"/>
          <w:szCs w:val="22"/>
        </w:rPr>
        <w:t xml:space="preserve"> section of this ITB.</w:t>
      </w:r>
    </w:p>
    <w:p w:rsidR="00D44F3F" w:rsidRPr="00C908B4" w:rsidRDefault="00D44F3F" w:rsidP="00345BFF">
      <w:pPr>
        <w:rPr>
          <w:rFonts w:eastAsia="Arial Unicode MS"/>
          <w:sz w:val="22"/>
          <w:szCs w:val="22"/>
        </w:rPr>
      </w:pPr>
    </w:p>
    <w:p w:rsidR="00345BFF" w:rsidRPr="00C908B4" w:rsidRDefault="00345BFF" w:rsidP="00345BFF">
      <w:pPr>
        <w:numPr>
          <w:ilvl w:val="0"/>
          <w:numId w:val="3"/>
        </w:numPr>
        <w:tabs>
          <w:tab w:val="clear" w:pos="720"/>
          <w:tab w:val="num" w:pos="360"/>
        </w:tabs>
        <w:ind w:left="360"/>
        <w:rPr>
          <w:rFonts w:eastAsia="Arial Unicode MS"/>
          <w:b/>
          <w:bCs/>
          <w:sz w:val="22"/>
          <w:szCs w:val="22"/>
          <w:u w:val="single"/>
        </w:rPr>
      </w:pPr>
      <w:r w:rsidRPr="00C908B4">
        <w:rPr>
          <w:rFonts w:eastAsia="Arial Unicode MS"/>
          <w:b/>
          <w:bCs/>
          <w:sz w:val="22"/>
          <w:szCs w:val="22"/>
          <w:u w:val="single"/>
        </w:rPr>
        <w:t>QUERIES</w:t>
      </w:r>
    </w:p>
    <w:p w:rsidR="007A16A9" w:rsidRPr="00C908B4" w:rsidRDefault="007A16A9" w:rsidP="007A16A9">
      <w:pPr>
        <w:rPr>
          <w:rFonts w:eastAsia="Arial Unicode MS"/>
          <w:b/>
          <w:bCs/>
          <w:sz w:val="22"/>
          <w:szCs w:val="22"/>
          <w:u w:val="single"/>
        </w:rPr>
      </w:pPr>
    </w:p>
    <w:p w:rsidR="00345BFF" w:rsidRPr="00743F9E" w:rsidRDefault="00345BFF" w:rsidP="00D05F7C">
      <w:pPr>
        <w:numPr>
          <w:ilvl w:val="0"/>
          <w:numId w:val="4"/>
        </w:numPr>
        <w:ind w:hanging="720"/>
        <w:jc w:val="both"/>
        <w:rPr>
          <w:rFonts w:eastAsia="Arial Unicode MS"/>
          <w:sz w:val="22"/>
          <w:szCs w:val="22"/>
        </w:rPr>
      </w:pPr>
      <w:r w:rsidRPr="00C908B4">
        <w:rPr>
          <w:rFonts w:eastAsia="Arial Unicode MS"/>
          <w:sz w:val="22"/>
          <w:szCs w:val="22"/>
        </w:rPr>
        <w:t xml:space="preserve">Bidders </w:t>
      </w:r>
      <w:r w:rsidR="00172BB1">
        <w:rPr>
          <w:rFonts w:eastAsia="Arial Unicode MS"/>
          <w:sz w:val="22"/>
          <w:szCs w:val="22"/>
        </w:rPr>
        <w:t>can</w:t>
      </w:r>
      <w:r w:rsidRPr="00C908B4">
        <w:rPr>
          <w:rFonts w:eastAsia="Arial Unicode MS"/>
          <w:sz w:val="22"/>
          <w:szCs w:val="22"/>
        </w:rPr>
        <w:t xml:space="preserve"> submit their </w:t>
      </w:r>
      <w:r w:rsidR="00D05F7C">
        <w:rPr>
          <w:rFonts w:eastAsia="Arial Unicode MS"/>
          <w:b/>
          <w:bCs/>
          <w:sz w:val="22"/>
          <w:szCs w:val="22"/>
        </w:rPr>
        <w:t>inquiries</w:t>
      </w:r>
      <w:r w:rsidRPr="00C908B4">
        <w:rPr>
          <w:rFonts w:eastAsia="Arial Unicode MS"/>
          <w:b/>
          <w:bCs/>
          <w:sz w:val="22"/>
          <w:szCs w:val="22"/>
        </w:rPr>
        <w:t xml:space="preserve"> </w:t>
      </w:r>
      <w:r w:rsidR="00FC6DD7">
        <w:rPr>
          <w:rFonts w:eastAsia="Arial Unicode MS"/>
          <w:b/>
          <w:bCs/>
          <w:sz w:val="22"/>
          <w:szCs w:val="22"/>
        </w:rPr>
        <w:t>regarding</w:t>
      </w:r>
      <w:r w:rsidRPr="00C908B4">
        <w:rPr>
          <w:rFonts w:eastAsia="Arial Unicode MS"/>
          <w:b/>
          <w:bCs/>
          <w:sz w:val="22"/>
          <w:szCs w:val="22"/>
        </w:rPr>
        <w:t xml:space="preserve"> this invitation to bid</w:t>
      </w:r>
      <w:r w:rsidR="008D5836">
        <w:rPr>
          <w:rFonts w:eastAsia="Arial Unicode MS"/>
          <w:b/>
          <w:bCs/>
          <w:sz w:val="22"/>
          <w:szCs w:val="22"/>
        </w:rPr>
        <w:t xml:space="preserve"> </w:t>
      </w:r>
      <w:r w:rsidRPr="00C908B4">
        <w:rPr>
          <w:rFonts w:eastAsia="Arial Unicode MS"/>
          <w:b/>
          <w:bCs/>
          <w:sz w:val="22"/>
          <w:szCs w:val="22"/>
        </w:rPr>
        <w:t>by e</w:t>
      </w:r>
      <w:r w:rsidR="00E62243" w:rsidRPr="00C908B4">
        <w:rPr>
          <w:rFonts w:eastAsia="Arial Unicode MS"/>
          <w:b/>
          <w:bCs/>
          <w:sz w:val="22"/>
          <w:szCs w:val="22"/>
        </w:rPr>
        <w:t xml:space="preserve">mail </w:t>
      </w:r>
      <w:r w:rsidR="00E62243" w:rsidRPr="001E558C">
        <w:rPr>
          <w:rFonts w:eastAsia="Arial Unicode MS"/>
          <w:b/>
          <w:bCs/>
          <w:sz w:val="22"/>
          <w:szCs w:val="22"/>
        </w:rPr>
        <w:t>to</w:t>
      </w:r>
      <w:r w:rsidR="008D5836">
        <w:rPr>
          <w:rFonts w:eastAsia="Arial Unicode MS"/>
          <w:b/>
          <w:bCs/>
          <w:sz w:val="22"/>
          <w:szCs w:val="22"/>
        </w:rPr>
        <w:t xml:space="preserve"> </w:t>
      </w:r>
      <w:hyperlink r:id="rId9" w:history="1">
        <w:r w:rsidR="00FC6DD7" w:rsidRPr="00EF5454">
          <w:rPr>
            <w:rStyle w:val="Hyperlink"/>
            <w:rFonts w:eastAsia="Arial Unicode MS"/>
            <w:b/>
            <w:bCs/>
            <w:sz w:val="22"/>
            <w:szCs w:val="22"/>
          </w:rPr>
          <w:t>info@spopk.org</w:t>
        </w:r>
      </w:hyperlink>
      <w:r w:rsidR="001E558C">
        <w:rPr>
          <w:rFonts w:eastAsia="Arial Unicode MS"/>
          <w:b/>
          <w:bCs/>
          <w:sz w:val="22"/>
          <w:szCs w:val="22"/>
        </w:rPr>
        <w:t xml:space="preserve"> </w:t>
      </w:r>
      <w:r w:rsidR="00D95CC5" w:rsidRPr="00D95CC5">
        <w:rPr>
          <w:rFonts w:eastAsia="Arial Unicode MS"/>
          <w:bCs/>
          <w:sz w:val="22"/>
          <w:szCs w:val="22"/>
        </w:rPr>
        <w:t>un</w:t>
      </w:r>
      <w:r w:rsidR="00D95CC5" w:rsidRPr="00D95CC5">
        <w:t>ti</w:t>
      </w:r>
      <w:r w:rsidR="008D5836" w:rsidRPr="00D95CC5">
        <w:t>l</w:t>
      </w:r>
      <w:r w:rsidR="008D5836">
        <w:t xml:space="preserve"> </w:t>
      </w:r>
      <w:r w:rsidR="00FC6DD7">
        <w:t>two</w:t>
      </w:r>
      <w:r w:rsidR="008D5836">
        <w:t xml:space="preserve"> days </w:t>
      </w:r>
      <w:r w:rsidR="00D95CC5">
        <w:t>before</w:t>
      </w:r>
      <w:r w:rsidR="008D5836">
        <w:t xml:space="preserve"> the opening of </w:t>
      </w:r>
      <w:r w:rsidR="00490A12">
        <w:t xml:space="preserve">the </w:t>
      </w:r>
      <w:r w:rsidR="008D5836">
        <w:t xml:space="preserve">tender. </w:t>
      </w:r>
    </w:p>
    <w:p w:rsidR="00345BFF" w:rsidRPr="00C908B4" w:rsidRDefault="00345BFF" w:rsidP="00345BFF">
      <w:pPr>
        <w:ind w:left="720"/>
        <w:jc w:val="both"/>
        <w:rPr>
          <w:rFonts w:eastAsia="Arial Unicode MS"/>
          <w:sz w:val="22"/>
          <w:szCs w:val="22"/>
        </w:rPr>
      </w:pPr>
    </w:p>
    <w:p w:rsidR="00C908B4" w:rsidRPr="00C908B4" w:rsidRDefault="00C908B4" w:rsidP="00C908B4">
      <w:pPr>
        <w:spacing w:after="120"/>
        <w:ind w:left="720"/>
        <w:jc w:val="both"/>
        <w:rPr>
          <w:rFonts w:eastAsia="Arial Unicode MS"/>
          <w:sz w:val="22"/>
          <w:szCs w:val="22"/>
        </w:rPr>
      </w:pPr>
      <w:r w:rsidRPr="00C908B4">
        <w:rPr>
          <w:rFonts w:eastAsia="Arial Unicode MS"/>
          <w:b/>
          <w:bCs/>
          <w:sz w:val="22"/>
          <w:szCs w:val="22"/>
          <w:u w:val="single"/>
        </w:rPr>
        <w:t>IMPORTANT</w:t>
      </w:r>
      <w:r w:rsidRPr="00C908B4">
        <w:rPr>
          <w:rFonts w:eastAsia="Arial Unicode MS"/>
          <w:b/>
          <w:bCs/>
          <w:sz w:val="22"/>
          <w:szCs w:val="22"/>
        </w:rPr>
        <w:t xml:space="preserve">: Any direct correspondence of your offer with the responsible buyer will </w:t>
      </w:r>
      <w:r w:rsidR="00490A12">
        <w:rPr>
          <w:rFonts w:eastAsia="Arial Unicode MS"/>
          <w:b/>
          <w:bCs/>
          <w:sz w:val="22"/>
          <w:szCs w:val="22"/>
        </w:rPr>
        <w:t>disqualify</w:t>
      </w:r>
      <w:r w:rsidRPr="00C908B4">
        <w:rPr>
          <w:rFonts w:eastAsia="Arial Unicode MS"/>
          <w:sz w:val="22"/>
          <w:szCs w:val="22"/>
        </w:rPr>
        <w:t xml:space="preserve"> the </w:t>
      </w:r>
      <w:r w:rsidR="00FC6DD7">
        <w:rPr>
          <w:rFonts w:eastAsia="Arial Unicode MS"/>
          <w:sz w:val="22"/>
          <w:szCs w:val="22"/>
        </w:rPr>
        <w:t>proposal</w:t>
      </w:r>
      <w:r w:rsidRPr="00C908B4">
        <w:rPr>
          <w:rFonts w:eastAsia="Arial Unicode MS"/>
          <w:sz w:val="22"/>
          <w:szCs w:val="22"/>
        </w:rPr>
        <w:t xml:space="preserve">. Please bring your </w:t>
      </w:r>
      <w:r w:rsidR="00FC6DD7">
        <w:rPr>
          <w:rFonts w:eastAsia="Arial Unicode MS"/>
          <w:sz w:val="22"/>
          <w:szCs w:val="22"/>
        </w:rPr>
        <w:t>proposal</w:t>
      </w:r>
      <w:r w:rsidRPr="00C908B4">
        <w:rPr>
          <w:rFonts w:eastAsia="Arial Unicode MS"/>
          <w:sz w:val="22"/>
          <w:szCs w:val="22"/>
        </w:rPr>
        <w:t xml:space="preserve"> directly to the address provided in the </w:t>
      </w:r>
      <w:r w:rsidR="00FC6DD7">
        <w:rPr>
          <w:rFonts w:eastAsia="Arial Unicode MS"/>
          <w:sz w:val="22"/>
          <w:szCs w:val="22"/>
        </w:rPr>
        <w:t>"</w:t>
      </w:r>
      <w:r w:rsidRPr="00C908B4">
        <w:rPr>
          <w:rFonts w:eastAsia="Arial Unicode MS"/>
          <w:sz w:val="22"/>
          <w:szCs w:val="22"/>
        </w:rPr>
        <w:t>SUBMISSION OF BIDS</w:t>
      </w:r>
      <w:r w:rsidR="00FC6DD7">
        <w:rPr>
          <w:rFonts w:eastAsia="Arial Unicode MS"/>
          <w:sz w:val="22"/>
          <w:szCs w:val="22"/>
        </w:rPr>
        <w:t>"</w:t>
      </w:r>
      <w:r w:rsidRPr="00C908B4">
        <w:rPr>
          <w:rFonts w:eastAsia="Arial Unicode MS"/>
          <w:sz w:val="22"/>
          <w:szCs w:val="22"/>
        </w:rPr>
        <w:t xml:space="preserve"> section of this ITB.</w:t>
      </w:r>
    </w:p>
    <w:p w:rsidR="00C824FB" w:rsidRDefault="00C824FB">
      <w:pPr>
        <w:spacing w:after="200" w:line="276" w:lineRule="auto"/>
        <w:rPr>
          <w:b/>
          <w:sz w:val="22"/>
          <w:szCs w:val="22"/>
          <w:u w:val="single"/>
        </w:rPr>
      </w:pPr>
      <w:r>
        <w:rPr>
          <w:b/>
          <w:sz w:val="22"/>
          <w:szCs w:val="22"/>
          <w:u w:val="single"/>
        </w:rPr>
        <w:br w:type="page"/>
      </w:r>
    </w:p>
    <w:p w:rsidR="003A1ECC" w:rsidRDefault="003A1ECC" w:rsidP="003A1ECC">
      <w:pPr>
        <w:rPr>
          <w:b/>
          <w:sz w:val="22"/>
          <w:szCs w:val="22"/>
          <w:u w:val="single"/>
        </w:rPr>
      </w:pPr>
    </w:p>
    <w:p w:rsidR="00345BFF" w:rsidRPr="00C908B4" w:rsidRDefault="00345BFF" w:rsidP="007819D1">
      <w:pPr>
        <w:rPr>
          <w:b/>
          <w:sz w:val="22"/>
          <w:szCs w:val="22"/>
          <w:u w:val="single"/>
        </w:rPr>
      </w:pPr>
      <w:r w:rsidRPr="00C908B4">
        <w:rPr>
          <w:b/>
          <w:sz w:val="22"/>
          <w:szCs w:val="22"/>
          <w:u w:val="single"/>
        </w:rPr>
        <w:t>YOUR OFFER</w:t>
      </w:r>
      <w:r w:rsidR="00CA02D2" w:rsidRPr="00CA02D2">
        <w:rPr>
          <w:b/>
          <w:sz w:val="22"/>
          <w:szCs w:val="22"/>
        </w:rPr>
        <w:t>:</w:t>
      </w:r>
    </w:p>
    <w:p w:rsidR="00345BFF" w:rsidRPr="00C908B4" w:rsidRDefault="00345BFF" w:rsidP="00345BFF">
      <w:pPr>
        <w:autoSpaceDE w:val="0"/>
        <w:autoSpaceDN w:val="0"/>
        <w:adjustRightInd w:val="0"/>
        <w:jc w:val="both"/>
        <w:rPr>
          <w:bCs/>
          <w:sz w:val="22"/>
          <w:szCs w:val="22"/>
        </w:rPr>
      </w:pPr>
      <w:r w:rsidRPr="00C908B4">
        <w:rPr>
          <w:bCs/>
          <w:sz w:val="22"/>
          <w:szCs w:val="22"/>
        </w:rPr>
        <w:t>Please submit your offer using the submission templates provided</w:t>
      </w:r>
      <w:r w:rsidR="00B762E0" w:rsidRPr="00C908B4">
        <w:rPr>
          <w:bCs/>
          <w:sz w:val="22"/>
          <w:szCs w:val="22"/>
        </w:rPr>
        <w:t xml:space="preserve"> (Annex –A)</w:t>
      </w:r>
      <w:r w:rsidRPr="00C908B4">
        <w:rPr>
          <w:bCs/>
          <w:sz w:val="22"/>
          <w:szCs w:val="22"/>
        </w:rPr>
        <w:t xml:space="preserve">. It should conform to the following requirements and contain all information required. The </w:t>
      </w:r>
      <w:r w:rsidR="00490A12">
        <w:rPr>
          <w:bCs/>
          <w:sz w:val="22"/>
          <w:szCs w:val="22"/>
        </w:rPr>
        <w:t>bids that do not conform</w:t>
      </w:r>
      <w:r w:rsidRPr="00C908B4">
        <w:rPr>
          <w:bCs/>
          <w:sz w:val="22"/>
          <w:szCs w:val="22"/>
        </w:rPr>
        <w:t xml:space="preserve"> </w:t>
      </w:r>
      <w:r w:rsidR="00490A12">
        <w:rPr>
          <w:bCs/>
          <w:sz w:val="22"/>
          <w:szCs w:val="22"/>
        </w:rPr>
        <w:t xml:space="preserve">to </w:t>
      </w:r>
      <w:r w:rsidRPr="00C908B4">
        <w:rPr>
          <w:bCs/>
          <w:sz w:val="22"/>
          <w:szCs w:val="22"/>
        </w:rPr>
        <w:t xml:space="preserve">the requested format will not be </w:t>
      </w:r>
      <w:r w:rsidR="00490A12">
        <w:rPr>
          <w:bCs/>
          <w:sz w:val="22"/>
          <w:szCs w:val="22"/>
        </w:rPr>
        <w:t>considered</w:t>
      </w:r>
      <w:r w:rsidRPr="00C908B4">
        <w:rPr>
          <w:bCs/>
          <w:sz w:val="22"/>
          <w:szCs w:val="22"/>
        </w:rPr>
        <w:t xml:space="preserve"> for evaluation. Your </w:t>
      </w:r>
      <w:r w:rsidR="00490A12">
        <w:rPr>
          <w:bCs/>
          <w:sz w:val="22"/>
          <w:szCs w:val="22"/>
        </w:rPr>
        <w:t>Bid</w:t>
      </w:r>
      <w:r w:rsidRPr="00C908B4">
        <w:rPr>
          <w:bCs/>
          <w:sz w:val="22"/>
          <w:szCs w:val="22"/>
        </w:rPr>
        <w:t xml:space="preserve"> should include the following information:</w:t>
      </w:r>
    </w:p>
    <w:p w:rsidR="00B762E0" w:rsidRPr="00C908B4" w:rsidRDefault="00B762E0" w:rsidP="00345BFF">
      <w:pPr>
        <w:jc w:val="both"/>
        <w:rPr>
          <w:bCs/>
          <w:sz w:val="22"/>
          <w:szCs w:val="22"/>
        </w:rPr>
      </w:pPr>
    </w:p>
    <w:p w:rsidR="00C67780" w:rsidRPr="00C908B4" w:rsidRDefault="00C67780" w:rsidP="00345BFF">
      <w:pPr>
        <w:jc w:val="both"/>
        <w:rPr>
          <w:bCs/>
          <w:sz w:val="22"/>
          <w:szCs w:val="22"/>
        </w:rPr>
      </w:pPr>
      <w:r w:rsidRPr="00C908B4">
        <w:rPr>
          <w:b/>
          <w:bCs/>
          <w:sz w:val="22"/>
          <w:szCs w:val="22"/>
          <w:u w:val="single"/>
        </w:rPr>
        <w:t>IMPORTANT</w:t>
      </w:r>
      <w:r w:rsidRPr="00CA02D2">
        <w:rPr>
          <w:b/>
          <w:bCs/>
          <w:sz w:val="22"/>
          <w:szCs w:val="22"/>
        </w:rPr>
        <w:t>:</w:t>
      </w:r>
      <w:r w:rsidRPr="00C908B4">
        <w:rPr>
          <w:bCs/>
          <w:sz w:val="22"/>
          <w:szCs w:val="22"/>
        </w:rPr>
        <w:t xml:space="preserve"> Firms are required to </w:t>
      </w:r>
      <w:r w:rsidR="00083656" w:rsidRPr="00C908B4">
        <w:rPr>
          <w:bCs/>
          <w:sz w:val="22"/>
          <w:szCs w:val="22"/>
        </w:rPr>
        <w:t xml:space="preserve">quote rates (for each job/work) without skipping any job/work in Annex A. Incomplete or partial bids will not be entertained and will be considered non-responsive and will be </w:t>
      </w:r>
      <w:r w:rsidR="00E32183" w:rsidRPr="00C908B4">
        <w:rPr>
          <w:bCs/>
          <w:sz w:val="22"/>
          <w:szCs w:val="22"/>
        </w:rPr>
        <w:t>rejected</w:t>
      </w:r>
      <w:r w:rsidR="00490A12">
        <w:rPr>
          <w:bCs/>
          <w:sz w:val="22"/>
          <w:szCs w:val="22"/>
        </w:rPr>
        <w:t>. E</w:t>
      </w:r>
      <w:r w:rsidR="00E32183" w:rsidRPr="00C908B4">
        <w:rPr>
          <w:bCs/>
          <w:sz w:val="22"/>
          <w:szCs w:val="22"/>
        </w:rPr>
        <w:t>scalation</w:t>
      </w:r>
      <w:r w:rsidR="00083656" w:rsidRPr="00C908B4">
        <w:rPr>
          <w:bCs/>
          <w:sz w:val="22"/>
          <w:szCs w:val="22"/>
        </w:rPr>
        <w:t xml:space="preserve"> of rates or withdrawal/ surrender in the submitted </w:t>
      </w:r>
      <w:r w:rsidR="00D6288D" w:rsidRPr="00C908B4">
        <w:rPr>
          <w:bCs/>
          <w:sz w:val="22"/>
          <w:szCs w:val="22"/>
        </w:rPr>
        <w:t>bid form</w:t>
      </w:r>
      <w:r w:rsidR="00083656" w:rsidRPr="00C908B4">
        <w:rPr>
          <w:bCs/>
          <w:sz w:val="22"/>
          <w:szCs w:val="22"/>
        </w:rPr>
        <w:t xml:space="preserve"> is not allowed.</w:t>
      </w:r>
    </w:p>
    <w:p w:rsidR="00345BFF" w:rsidRPr="00C908B4" w:rsidRDefault="00345BFF" w:rsidP="00345BFF">
      <w:pPr>
        <w:autoSpaceDE w:val="0"/>
        <w:autoSpaceDN w:val="0"/>
        <w:adjustRightInd w:val="0"/>
        <w:jc w:val="both"/>
        <w:rPr>
          <w:bCs/>
          <w:sz w:val="22"/>
          <w:szCs w:val="22"/>
        </w:rPr>
      </w:pPr>
    </w:p>
    <w:p w:rsidR="00345BFF" w:rsidRPr="00C908B4" w:rsidRDefault="00B6678F" w:rsidP="00B6678F">
      <w:pPr>
        <w:autoSpaceDE w:val="0"/>
        <w:autoSpaceDN w:val="0"/>
        <w:adjustRightInd w:val="0"/>
        <w:jc w:val="both"/>
        <w:rPr>
          <w:bCs/>
          <w:sz w:val="22"/>
          <w:szCs w:val="22"/>
        </w:rPr>
      </w:pPr>
      <w:r w:rsidRPr="00CA02D2">
        <w:rPr>
          <w:b/>
          <w:bCs/>
          <w:sz w:val="22"/>
          <w:szCs w:val="22"/>
          <w:u w:val="single"/>
        </w:rPr>
        <w:t>WORKING TIME</w:t>
      </w:r>
      <w:r w:rsidR="00345BFF" w:rsidRPr="00C908B4">
        <w:rPr>
          <w:b/>
          <w:bCs/>
          <w:sz w:val="22"/>
          <w:szCs w:val="22"/>
        </w:rPr>
        <w:t>:</w:t>
      </w:r>
      <w:r>
        <w:rPr>
          <w:b/>
          <w:bCs/>
          <w:sz w:val="22"/>
          <w:szCs w:val="22"/>
        </w:rPr>
        <w:t xml:space="preserve"> </w:t>
      </w:r>
      <w:r w:rsidR="00C235F3" w:rsidRPr="00C908B4">
        <w:rPr>
          <w:bCs/>
          <w:sz w:val="22"/>
          <w:szCs w:val="22"/>
        </w:rPr>
        <w:t xml:space="preserve">All the mentioned work must be completed as per the specifications/ instructions </w:t>
      </w:r>
      <w:r w:rsidR="00345BFF" w:rsidRPr="00C908B4">
        <w:rPr>
          <w:bCs/>
          <w:sz w:val="22"/>
          <w:szCs w:val="22"/>
        </w:rPr>
        <w:t xml:space="preserve">on the specified locations </w:t>
      </w:r>
      <w:r w:rsidR="00345BFF" w:rsidRPr="007777F7">
        <w:rPr>
          <w:bCs/>
          <w:sz w:val="22"/>
          <w:szCs w:val="22"/>
        </w:rPr>
        <w:t xml:space="preserve">within </w:t>
      </w:r>
      <w:r w:rsidR="00490A12">
        <w:rPr>
          <w:b/>
          <w:bCs/>
          <w:sz w:val="22"/>
          <w:szCs w:val="22"/>
        </w:rPr>
        <w:t>six</w:t>
      </w:r>
      <w:r>
        <w:rPr>
          <w:b/>
          <w:bCs/>
          <w:sz w:val="22"/>
          <w:szCs w:val="22"/>
        </w:rPr>
        <w:t xml:space="preserve"> months</w:t>
      </w:r>
      <w:r w:rsidR="00345BFF" w:rsidRPr="007777F7">
        <w:rPr>
          <w:b/>
          <w:bCs/>
          <w:sz w:val="22"/>
          <w:szCs w:val="22"/>
        </w:rPr>
        <w:t xml:space="preserve"> </w:t>
      </w:r>
      <w:r w:rsidR="00345BFF" w:rsidRPr="00C908B4">
        <w:rPr>
          <w:b/>
          <w:bCs/>
          <w:sz w:val="22"/>
          <w:szCs w:val="22"/>
        </w:rPr>
        <w:t xml:space="preserve">or AS </w:t>
      </w:r>
      <w:r>
        <w:rPr>
          <w:b/>
          <w:bCs/>
          <w:sz w:val="22"/>
          <w:szCs w:val="22"/>
        </w:rPr>
        <w:t>EA</w:t>
      </w:r>
      <w:r w:rsidR="00490A12">
        <w:rPr>
          <w:b/>
          <w:bCs/>
          <w:sz w:val="22"/>
          <w:szCs w:val="22"/>
        </w:rPr>
        <w:t>R</w:t>
      </w:r>
      <w:r>
        <w:rPr>
          <w:b/>
          <w:bCs/>
          <w:sz w:val="22"/>
          <w:szCs w:val="22"/>
        </w:rPr>
        <w:t xml:space="preserve">LIER </w:t>
      </w:r>
      <w:r w:rsidR="00345BFF" w:rsidRPr="00C908B4">
        <w:rPr>
          <w:b/>
          <w:bCs/>
          <w:sz w:val="22"/>
          <w:szCs w:val="22"/>
        </w:rPr>
        <w:t>AS P</w:t>
      </w:r>
      <w:r w:rsidR="002C715A" w:rsidRPr="00C908B4">
        <w:rPr>
          <w:b/>
          <w:bCs/>
          <w:sz w:val="22"/>
          <w:szCs w:val="22"/>
        </w:rPr>
        <w:t>OSSIBLE</w:t>
      </w:r>
      <w:r w:rsidR="00345BFF" w:rsidRPr="00C908B4">
        <w:rPr>
          <w:bCs/>
          <w:sz w:val="22"/>
          <w:szCs w:val="22"/>
        </w:rPr>
        <w:t xml:space="preserve"> after placement of the </w:t>
      </w:r>
      <w:r>
        <w:rPr>
          <w:bCs/>
          <w:sz w:val="22"/>
          <w:szCs w:val="22"/>
        </w:rPr>
        <w:t>Work Order</w:t>
      </w:r>
      <w:r w:rsidR="00345BFF" w:rsidRPr="00C908B4">
        <w:rPr>
          <w:bCs/>
          <w:sz w:val="22"/>
          <w:szCs w:val="22"/>
        </w:rPr>
        <w:t>.</w:t>
      </w:r>
    </w:p>
    <w:p w:rsidR="007A16A9" w:rsidRPr="00C908B4" w:rsidRDefault="007A16A9" w:rsidP="00345BFF">
      <w:pPr>
        <w:autoSpaceDE w:val="0"/>
        <w:autoSpaceDN w:val="0"/>
        <w:adjustRightInd w:val="0"/>
        <w:jc w:val="both"/>
        <w:rPr>
          <w:bCs/>
          <w:sz w:val="22"/>
          <w:szCs w:val="22"/>
        </w:rPr>
      </w:pPr>
    </w:p>
    <w:p w:rsidR="00345BFF" w:rsidRPr="00C908B4" w:rsidRDefault="00345BFF" w:rsidP="007C21D3">
      <w:pPr>
        <w:numPr>
          <w:ilvl w:val="0"/>
          <w:numId w:val="1"/>
        </w:numPr>
        <w:jc w:val="both"/>
        <w:rPr>
          <w:bCs/>
          <w:sz w:val="22"/>
          <w:szCs w:val="22"/>
        </w:rPr>
      </w:pPr>
      <w:r w:rsidRPr="00CA02D2">
        <w:rPr>
          <w:b/>
          <w:sz w:val="22"/>
          <w:szCs w:val="22"/>
          <w:u w:val="single"/>
        </w:rPr>
        <w:t>EARNEST MONEY</w:t>
      </w:r>
      <w:r w:rsidRPr="00C908B4">
        <w:rPr>
          <w:bCs/>
          <w:sz w:val="22"/>
          <w:szCs w:val="22"/>
        </w:rPr>
        <w:t>: You</w:t>
      </w:r>
      <w:r w:rsidR="007C21D3">
        <w:rPr>
          <w:bCs/>
          <w:sz w:val="22"/>
          <w:szCs w:val="22"/>
        </w:rPr>
        <w:t>r offer must be accompanied by 5</w:t>
      </w:r>
      <w:r w:rsidRPr="00C908B4">
        <w:rPr>
          <w:bCs/>
          <w:sz w:val="22"/>
          <w:szCs w:val="22"/>
        </w:rPr>
        <w:t>% earnest money</w:t>
      </w:r>
      <w:r w:rsidR="002C715A" w:rsidRPr="00C908B4">
        <w:rPr>
          <w:bCs/>
          <w:sz w:val="22"/>
          <w:szCs w:val="22"/>
        </w:rPr>
        <w:t xml:space="preserve"> (refundable)</w:t>
      </w:r>
      <w:r w:rsidRPr="00C908B4">
        <w:rPr>
          <w:bCs/>
          <w:sz w:val="22"/>
          <w:szCs w:val="22"/>
        </w:rPr>
        <w:t xml:space="preserve"> of the total quoted amount in the shape of a call deposit or demand draft made out in </w:t>
      </w:r>
      <w:r w:rsidR="000173FC">
        <w:rPr>
          <w:bCs/>
          <w:sz w:val="22"/>
          <w:szCs w:val="22"/>
        </w:rPr>
        <w:t>favo</w:t>
      </w:r>
      <w:r w:rsidR="00490A12">
        <w:rPr>
          <w:bCs/>
          <w:sz w:val="22"/>
          <w:szCs w:val="22"/>
        </w:rPr>
        <w:t>u</w:t>
      </w:r>
      <w:r w:rsidR="000173FC">
        <w:rPr>
          <w:bCs/>
          <w:sz w:val="22"/>
          <w:szCs w:val="22"/>
        </w:rPr>
        <w:t xml:space="preserve">r of </w:t>
      </w:r>
      <w:r w:rsidR="00B6678F">
        <w:rPr>
          <w:b/>
          <w:bCs/>
          <w:sz w:val="22"/>
          <w:szCs w:val="22"/>
        </w:rPr>
        <w:t>SPO</w:t>
      </w:r>
      <w:r w:rsidRPr="00C908B4">
        <w:rPr>
          <w:bCs/>
          <w:sz w:val="22"/>
          <w:szCs w:val="22"/>
        </w:rPr>
        <w:t>. Call Deposit from unsuccessful bidders will be returned to the respective suppliers as soon as possible</w:t>
      </w:r>
      <w:r w:rsidR="00490A12">
        <w:rPr>
          <w:bCs/>
          <w:sz w:val="22"/>
          <w:szCs w:val="22"/>
        </w:rPr>
        <w:t>,</w:t>
      </w:r>
      <w:r w:rsidRPr="00C908B4">
        <w:rPr>
          <w:bCs/>
          <w:sz w:val="22"/>
          <w:szCs w:val="22"/>
        </w:rPr>
        <w:t xml:space="preserve"> whereas the </w:t>
      </w:r>
      <w:r w:rsidR="00B6678F">
        <w:rPr>
          <w:bCs/>
          <w:sz w:val="22"/>
          <w:szCs w:val="22"/>
        </w:rPr>
        <w:t>Security Deposit amount</w:t>
      </w:r>
      <w:r w:rsidRPr="00C908B4">
        <w:rPr>
          <w:bCs/>
          <w:sz w:val="22"/>
          <w:szCs w:val="22"/>
        </w:rPr>
        <w:t xml:space="preserve"> from the successful </w:t>
      </w:r>
      <w:r w:rsidR="00490A12">
        <w:rPr>
          <w:bCs/>
          <w:sz w:val="22"/>
          <w:szCs w:val="22"/>
        </w:rPr>
        <w:t xml:space="preserve">Vendor </w:t>
      </w:r>
      <w:r w:rsidR="007F43E1" w:rsidRPr="00C908B4">
        <w:rPr>
          <w:bCs/>
          <w:sz w:val="22"/>
          <w:szCs w:val="22"/>
        </w:rPr>
        <w:t>(</w:t>
      </w:r>
      <w:r w:rsidRPr="00C908B4">
        <w:rPr>
          <w:bCs/>
          <w:sz w:val="22"/>
          <w:szCs w:val="22"/>
        </w:rPr>
        <w:t>s</w:t>
      </w:r>
      <w:r w:rsidR="007F43E1" w:rsidRPr="00C908B4">
        <w:rPr>
          <w:bCs/>
          <w:sz w:val="22"/>
          <w:szCs w:val="22"/>
        </w:rPr>
        <w:t>)</w:t>
      </w:r>
      <w:r w:rsidR="00B51EB5" w:rsidRPr="00C908B4">
        <w:rPr>
          <w:bCs/>
          <w:sz w:val="22"/>
          <w:szCs w:val="22"/>
        </w:rPr>
        <w:t xml:space="preserve"> will</w:t>
      </w:r>
      <w:r w:rsidR="00B6678F">
        <w:rPr>
          <w:bCs/>
          <w:sz w:val="22"/>
          <w:szCs w:val="22"/>
        </w:rPr>
        <w:t xml:space="preserve"> </w:t>
      </w:r>
      <w:r w:rsidR="007F43E1" w:rsidRPr="00C908B4">
        <w:rPr>
          <w:bCs/>
          <w:sz w:val="22"/>
          <w:szCs w:val="22"/>
        </w:rPr>
        <w:t>be retained until</w:t>
      </w:r>
      <w:r w:rsidR="002D7F79">
        <w:rPr>
          <w:bCs/>
          <w:sz w:val="22"/>
          <w:szCs w:val="22"/>
        </w:rPr>
        <w:t xml:space="preserve"> the</w:t>
      </w:r>
      <w:r w:rsidR="007F43E1" w:rsidRPr="00C908B4">
        <w:rPr>
          <w:bCs/>
          <w:sz w:val="22"/>
          <w:szCs w:val="22"/>
        </w:rPr>
        <w:t xml:space="preserve"> completion of construction work</w:t>
      </w:r>
      <w:r w:rsidRPr="00C908B4">
        <w:rPr>
          <w:bCs/>
          <w:sz w:val="22"/>
          <w:szCs w:val="22"/>
        </w:rPr>
        <w:t>.</w:t>
      </w:r>
    </w:p>
    <w:p w:rsidR="00345BFF" w:rsidRPr="00C908B4" w:rsidRDefault="00345BFF" w:rsidP="00345BFF">
      <w:pPr>
        <w:jc w:val="both"/>
        <w:rPr>
          <w:rFonts w:eastAsia="Arial Unicode MS"/>
          <w:sz w:val="22"/>
          <w:szCs w:val="22"/>
        </w:rPr>
      </w:pPr>
    </w:p>
    <w:p w:rsidR="00345BFF" w:rsidRDefault="00345BFF" w:rsidP="00FD0AF6">
      <w:pPr>
        <w:numPr>
          <w:ilvl w:val="0"/>
          <w:numId w:val="1"/>
        </w:numPr>
        <w:jc w:val="both"/>
        <w:rPr>
          <w:rFonts w:eastAsia="Arial Unicode MS"/>
          <w:sz w:val="22"/>
          <w:szCs w:val="22"/>
        </w:rPr>
      </w:pPr>
      <w:r w:rsidRPr="00C02C1A">
        <w:rPr>
          <w:rFonts w:eastAsia="Arial Unicode MS"/>
          <w:b/>
          <w:bCs/>
          <w:sz w:val="22"/>
          <w:szCs w:val="22"/>
          <w:u w:val="single"/>
        </w:rPr>
        <w:t>OFFERS</w:t>
      </w:r>
      <w:r w:rsidR="00FD0AF6" w:rsidRPr="00FD0AF6">
        <w:rPr>
          <w:rFonts w:eastAsia="Arial Unicode MS"/>
          <w:b/>
          <w:bCs/>
          <w:sz w:val="22"/>
          <w:szCs w:val="22"/>
        </w:rPr>
        <w:t>:</w:t>
      </w:r>
      <w:r w:rsidRPr="00FD0AF6">
        <w:rPr>
          <w:rFonts w:eastAsia="Arial Unicode MS"/>
          <w:sz w:val="22"/>
          <w:szCs w:val="22"/>
        </w:rPr>
        <w:t xml:space="preserve"> </w:t>
      </w:r>
      <w:r w:rsidR="00FD0AF6" w:rsidRPr="00FD0AF6">
        <w:rPr>
          <w:rFonts w:eastAsia="Arial Unicode MS"/>
          <w:sz w:val="22"/>
          <w:szCs w:val="22"/>
        </w:rPr>
        <w:t>SPO reserves the right to accept or reject any or all bids without assigning any reason thereof</w:t>
      </w:r>
      <w:r w:rsidR="00FD0AF6">
        <w:rPr>
          <w:rFonts w:eastAsia="Arial Unicode MS"/>
          <w:sz w:val="22"/>
          <w:szCs w:val="22"/>
        </w:rPr>
        <w:t>.</w:t>
      </w:r>
    </w:p>
    <w:p w:rsidR="00FD0AF6" w:rsidRDefault="00FD0AF6" w:rsidP="00FD0AF6">
      <w:pPr>
        <w:pStyle w:val="ListParagraph"/>
        <w:rPr>
          <w:rFonts w:eastAsia="Arial Unicode MS"/>
          <w:sz w:val="22"/>
          <w:szCs w:val="22"/>
        </w:rPr>
      </w:pPr>
    </w:p>
    <w:p w:rsidR="00345BFF" w:rsidRPr="00C908B4" w:rsidRDefault="00345BFF" w:rsidP="00B6678F">
      <w:pPr>
        <w:numPr>
          <w:ilvl w:val="0"/>
          <w:numId w:val="1"/>
        </w:numPr>
        <w:tabs>
          <w:tab w:val="clear" w:pos="284"/>
        </w:tabs>
        <w:ind w:left="270" w:hanging="270"/>
        <w:jc w:val="both"/>
        <w:rPr>
          <w:rFonts w:eastAsia="Arial Unicode MS"/>
          <w:sz w:val="22"/>
          <w:szCs w:val="22"/>
        </w:rPr>
      </w:pPr>
      <w:r w:rsidRPr="00C02C1A">
        <w:rPr>
          <w:rFonts w:eastAsia="Arial Unicode MS"/>
          <w:b/>
          <w:bCs/>
          <w:sz w:val="22"/>
          <w:szCs w:val="22"/>
          <w:u w:val="single"/>
        </w:rPr>
        <w:t>INSPECTION</w:t>
      </w:r>
      <w:r w:rsidRPr="00C908B4">
        <w:rPr>
          <w:rFonts w:eastAsia="Arial Unicode MS"/>
          <w:b/>
          <w:bCs/>
          <w:sz w:val="22"/>
          <w:szCs w:val="22"/>
        </w:rPr>
        <w:t xml:space="preserve">: </w:t>
      </w:r>
      <w:r w:rsidRPr="00C908B4">
        <w:rPr>
          <w:rFonts w:eastAsia="Arial Unicode MS"/>
          <w:sz w:val="22"/>
          <w:szCs w:val="22"/>
        </w:rPr>
        <w:t xml:space="preserve">Inspection of </w:t>
      </w:r>
      <w:r w:rsidR="00C731AD" w:rsidRPr="00C908B4">
        <w:rPr>
          <w:rFonts w:eastAsia="Arial Unicode MS"/>
          <w:sz w:val="22"/>
          <w:szCs w:val="22"/>
        </w:rPr>
        <w:t xml:space="preserve">supplies and work-in-progress at any time with or without bringing into the knowledge of the </w:t>
      </w:r>
      <w:r w:rsidR="00490A12">
        <w:rPr>
          <w:rFonts w:eastAsia="Arial Unicode MS"/>
          <w:sz w:val="22"/>
          <w:szCs w:val="22"/>
        </w:rPr>
        <w:t xml:space="preserve">Vendor </w:t>
      </w:r>
      <w:r w:rsidR="00C731AD" w:rsidRPr="00C908B4">
        <w:rPr>
          <w:rFonts w:eastAsia="Arial Unicode MS"/>
          <w:sz w:val="22"/>
          <w:szCs w:val="22"/>
        </w:rPr>
        <w:t xml:space="preserve">(s) is allowed under this ITB. The successful </w:t>
      </w:r>
      <w:r w:rsidR="00490A12">
        <w:rPr>
          <w:rFonts w:eastAsia="Arial Unicode MS"/>
          <w:sz w:val="22"/>
          <w:szCs w:val="22"/>
        </w:rPr>
        <w:t xml:space="preserve">Vendor </w:t>
      </w:r>
      <w:r w:rsidR="00C731AD" w:rsidRPr="00C908B4">
        <w:rPr>
          <w:rFonts w:eastAsia="Arial Unicode MS"/>
          <w:sz w:val="22"/>
          <w:szCs w:val="22"/>
        </w:rPr>
        <w:t xml:space="preserve">(s) will facilitate </w:t>
      </w:r>
      <w:r w:rsidR="00602BC4">
        <w:rPr>
          <w:rFonts w:eastAsia="Arial Unicode MS"/>
          <w:sz w:val="22"/>
          <w:szCs w:val="22"/>
        </w:rPr>
        <w:t xml:space="preserve">the </w:t>
      </w:r>
      <w:r w:rsidR="00B6678F">
        <w:rPr>
          <w:rFonts w:eastAsia="Arial Unicode MS"/>
          <w:sz w:val="22"/>
          <w:szCs w:val="22"/>
        </w:rPr>
        <w:t>Project</w:t>
      </w:r>
      <w:r w:rsidR="00C731AD" w:rsidRPr="00C908B4">
        <w:rPr>
          <w:rFonts w:eastAsia="Arial Unicode MS"/>
          <w:sz w:val="22"/>
          <w:szCs w:val="22"/>
        </w:rPr>
        <w:t xml:space="preserve"> Engineer / Project </w:t>
      </w:r>
      <w:r w:rsidR="00E238ED">
        <w:rPr>
          <w:rFonts w:eastAsia="Arial Unicode MS"/>
          <w:sz w:val="22"/>
          <w:szCs w:val="22"/>
        </w:rPr>
        <w:t>Coordinator</w:t>
      </w:r>
      <w:r w:rsidR="00756053" w:rsidRPr="00C908B4">
        <w:rPr>
          <w:rFonts w:eastAsia="Arial Unicode MS"/>
          <w:sz w:val="22"/>
          <w:szCs w:val="22"/>
        </w:rPr>
        <w:t xml:space="preserve"> by </w:t>
      </w:r>
      <w:r w:rsidR="00B6678F">
        <w:rPr>
          <w:rFonts w:eastAsia="Arial Unicode MS"/>
          <w:sz w:val="22"/>
          <w:szCs w:val="22"/>
        </w:rPr>
        <w:t>SPO NC and Quetta Region</w:t>
      </w:r>
      <w:r w:rsidR="00C731AD" w:rsidRPr="00C908B4">
        <w:rPr>
          <w:rFonts w:eastAsia="Arial Unicode MS"/>
          <w:sz w:val="22"/>
          <w:szCs w:val="22"/>
        </w:rPr>
        <w:t xml:space="preserve"> </w:t>
      </w:r>
      <w:r w:rsidR="00B6678F">
        <w:rPr>
          <w:rFonts w:eastAsia="Arial Unicode MS"/>
          <w:sz w:val="22"/>
          <w:szCs w:val="22"/>
        </w:rPr>
        <w:t xml:space="preserve">&amp; Local Irrigation Department Kachi </w:t>
      </w:r>
      <w:r w:rsidR="00C731AD" w:rsidRPr="00C908B4">
        <w:rPr>
          <w:rFonts w:eastAsia="Arial Unicode MS"/>
          <w:sz w:val="22"/>
          <w:szCs w:val="22"/>
        </w:rPr>
        <w:t>for the inspection(s).</w:t>
      </w:r>
      <w:r w:rsidRPr="00C908B4">
        <w:rPr>
          <w:rFonts w:eastAsia="Arial Unicode MS"/>
          <w:sz w:val="22"/>
          <w:szCs w:val="22"/>
        </w:rPr>
        <w:t xml:space="preserve"> Please note that inspection charges resulting from the </w:t>
      </w:r>
      <w:r w:rsidR="00490A12">
        <w:rPr>
          <w:rFonts w:eastAsia="Arial Unicode MS"/>
          <w:sz w:val="22"/>
          <w:szCs w:val="22"/>
        </w:rPr>
        <w:t>V</w:t>
      </w:r>
      <w:r w:rsidR="00497A2D" w:rsidRPr="00C908B4">
        <w:rPr>
          <w:rFonts w:eastAsia="Arial Unicode MS"/>
          <w:sz w:val="22"/>
          <w:szCs w:val="22"/>
        </w:rPr>
        <w:t>endor</w:t>
      </w:r>
      <w:r w:rsidR="00FC6DD7">
        <w:rPr>
          <w:rFonts w:eastAsia="Arial Unicode MS"/>
          <w:sz w:val="22"/>
          <w:szCs w:val="22"/>
        </w:rPr>
        <w:t>'</w:t>
      </w:r>
      <w:r w:rsidR="00497A2D" w:rsidRPr="00C908B4">
        <w:rPr>
          <w:rFonts w:eastAsia="Arial Unicode MS"/>
          <w:sz w:val="22"/>
          <w:szCs w:val="22"/>
        </w:rPr>
        <w:t xml:space="preserve">s </w:t>
      </w:r>
      <w:r w:rsidRPr="00C908B4">
        <w:rPr>
          <w:rFonts w:eastAsia="Arial Unicode MS"/>
          <w:sz w:val="22"/>
          <w:szCs w:val="22"/>
        </w:rPr>
        <w:t xml:space="preserve">default will be charged directly to the </w:t>
      </w:r>
      <w:r w:rsidR="00490A12">
        <w:rPr>
          <w:rFonts w:eastAsia="Arial Unicode MS"/>
          <w:sz w:val="22"/>
          <w:szCs w:val="22"/>
        </w:rPr>
        <w:t>V</w:t>
      </w:r>
      <w:r w:rsidR="00497A2D" w:rsidRPr="00C908B4">
        <w:rPr>
          <w:rFonts w:eastAsia="Arial Unicode MS"/>
          <w:sz w:val="22"/>
          <w:szCs w:val="22"/>
        </w:rPr>
        <w:t>endor</w:t>
      </w:r>
      <w:r w:rsidRPr="00C908B4">
        <w:rPr>
          <w:rFonts w:eastAsia="Arial Unicode MS"/>
          <w:sz w:val="22"/>
          <w:szCs w:val="22"/>
        </w:rPr>
        <w:t>.</w:t>
      </w:r>
    </w:p>
    <w:p w:rsidR="00345BFF" w:rsidRPr="00C908B4" w:rsidRDefault="00345BFF" w:rsidP="00D34AFF">
      <w:pPr>
        <w:ind w:left="270" w:hanging="270"/>
        <w:jc w:val="both"/>
        <w:rPr>
          <w:rFonts w:eastAsia="Arial Unicode MS"/>
          <w:sz w:val="22"/>
          <w:szCs w:val="22"/>
        </w:rPr>
      </w:pPr>
    </w:p>
    <w:p w:rsidR="00345BFF" w:rsidRPr="00C908B4" w:rsidRDefault="00FE49E6" w:rsidP="00FE49E6">
      <w:pPr>
        <w:numPr>
          <w:ilvl w:val="0"/>
          <w:numId w:val="1"/>
        </w:numPr>
        <w:tabs>
          <w:tab w:val="clear" w:pos="284"/>
        </w:tabs>
        <w:ind w:left="270" w:hanging="270"/>
        <w:jc w:val="both"/>
        <w:rPr>
          <w:rFonts w:eastAsia="Arial Unicode MS"/>
          <w:sz w:val="22"/>
          <w:szCs w:val="22"/>
        </w:rPr>
      </w:pPr>
      <w:r w:rsidRPr="00C02C1A">
        <w:rPr>
          <w:rFonts w:eastAsia="Arial Unicode MS"/>
          <w:b/>
          <w:bCs/>
          <w:sz w:val="22"/>
          <w:szCs w:val="22"/>
          <w:u w:val="single"/>
        </w:rPr>
        <w:t>WORKSITE</w:t>
      </w:r>
      <w:r w:rsidR="00AA0550" w:rsidRPr="00C908B4">
        <w:rPr>
          <w:rFonts w:eastAsia="Arial Unicode MS"/>
          <w:b/>
          <w:bCs/>
          <w:sz w:val="22"/>
          <w:szCs w:val="22"/>
        </w:rPr>
        <w:t>:</w:t>
      </w:r>
      <w:r w:rsidR="00B6678F">
        <w:rPr>
          <w:rFonts w:eastAsia="Arial Unicode MS"/>
          <w:b/>
          <w:bCs/>
          <w:sz w:val="22"/>
          <w:szCs w:val="22"/>
        </w:rPr>
        <w:t xml:space="preserve"> </w:t>
      </w:r>
      <w:r w:rsidR="00B6678F" w:rsidRPr="00602BC4">
        <w:rPr>
          <w:rFonts w:eastAsia="Arial Unicode MS"/>
          <w:sz w:val="22"/>
          <w:szCs w:val="22"/>
        </w:rPr>
        <w:t xml:space="preserve">The different </w:t>
      </w:r>
      <w:r w:rsidR="00602BC4" w:rsidRPr="00602BC4">
        <w:rPr>
          <w:rFonts w:eastAsia="Arial Unicode MS"/>
          <w:sz w:val="22"/>
          <w:szCs w:val="22"/>
        </w:rPr>
        <w:t>components</w:t>
      </w:r>
      <w:r w:rsidR="00602BC4">
        <w:rPr>
          <w:rFonts w:eastAsia="Arial Unicode MS"/>
          <w:sz w:val="22"/>
          <w:szCs w:val="22"/>
        </w:rPr>
        <w:t xml:space="preserve"> and channels </w:t>
      </w:r>
      <w:r>
        <w:rPr>
          <w:rFonts w:eastAsia="Arial Unicode MS"/>
          <w:sz w:val="22"/>
          <w:szCs w:val="22"/>
        </w:rPr>
        <w:t xml:space="preserve">of </w:t>
      </w:r>
      <w:r w:rsidR="00490A12">
        <w:rPr>
          <w:rFonts w:eastAsia="Arial Unicode MS"/>
          <w:sz w:val="22"/>
          <w:szCs w:val="22"/>
        </w:rPr>
        <w:t xml:space="preserve">the </w:t>
      </w:r>
      <w:r>
        <w:rPr>
          <w:rFonts w:eastAsia="Arial Unicode MS"/>
          <w:sz w:val="22"/>
          <w:szCs w:val="22"/>
        </w:rPr>
        <w:t xml:space="preserve">spate irrigation system </w:t>
      </w:r>
      <w:r w:rsidR="00602BC4">
        <w:rPr>
          <w:rFonts w:eastAsia="Arial Unicode MS"/>
          <w:sz w:val="22"/>
          <w:szCs w:val="22"/>
        </w:rPr>
        <w:t>are located at</w:t>
      </w:r>
      <w:r w:rsidR="00B6678F" w:rsidRPr="00602BC4">
        <w:rPr>
          <w:rFonts w:eastAsia="Arial Unicode MS"/>
          <w:sz w:val="22"/>
          <w:szCs w:val="22"/>
        </w:rPr>
        <w:t xml:space="preserve"> different places</w:t>
      </w:r>
      <w:r w:rsidR="00490A12">
        <w:rPr>
          <w:rFonts w:eastAsia="Arial Unicode MS"/>
          <w:sz w:val="22"/>
          <w:szCs w:val="22"/>
        </w:rPr>
        <w:t>,</w:t>
      </w:r>
      <w:r w:rsidR="00B6678F" w:rsidRPr="00602BC4">
        <w:rPr>
          <w:rFonts w:eastAsia="Arial Unicode MS"/>
          <w:sz w:val="22"/>
          <w:szCs w:val="22"/>
        </w:rPr>
        <w:t xml:space="preserve"> and </w:t>
      </w:r>
      <w:r w:rsidR="00602BC4">
        <w:rPr>
          <w:rFonts w:eastAsia="Arial Unicode MS"/>
          <w:sz w:val="22"/>
          <w:szCs w:val="22"/>
        </w:rPr>
        <w:t xml:space="preserve">the </w:t>
      </w:r>
      <w:r w:rsidR="00490A12">
        <w:rPr>
          <w:rFonts w:eastAsia="Arial Unicode MS"/>
          <w:sz w:val="22"/>
          <w:szCs w:val="22"/>
        </w:rPr>
        <w:t>C</w:t>
      </w:r>
      <w:r w:rsidR="00B6678F" w:rsidRPr="00602BC4">
        <w:rPr>
          <w:rFonts w:eastAsia="Arial Unicode MS"/>
          <w:sz w:val="22"/>
          <w:szCs w:val="22"/>
        </w:rPr>
        <w:t>ontractor</w:t>
      </w:r>
      <w:r w:rsidR="00602BC4">
        <w:rPr>
          <w:rFonts w:eastAsia="Arial Unicode MS"/>
          <w:sz w:val="22"/>
          <w:szCs w:val="22"/>
        </w:rPr>
        <w:t xml:space="preserve"> has to employ his working team</w:t>
      </w:r>
      <w:r w:rsidR="00B6678F" w:rsidRPr="00602BC4">
        <w:rPr>
          <w:rFonts w:eastAsia="Arial Unicode MS"/>
          <w:sz w:val="22"/>
          <w:szCs w:val="22"/>
        </w:rPr>
        <w:t xml:space="preserve"> at any location suitable for him. He can also employ </w:t>
      </w:r>
      <w:r>
        <w:rPr>
          <w:rFonts w:eastAsia="Arial Unicode MS"/>
          <w:sz w:val="22"/>
          <w:szCs w:val="22"/>
        </w:rPr>
        <w:t>multiple</w:t>
      </w:r>
      <w:r w:rsidR="00B6678F" w:rsidRPr="00602BC4">
        <w:rPr>
          <w:rFonts w:eastAsia="Arial Unicode MS"/>
          <w:sz w:val="22"/>
          <w:szCs w:val="22"/>
        </w:rPr>
        <w:t xml:space="preserve"> teams </w:t>
      </w:r>
      <w:r w:rsidR="00602BC4" w:rsidRPr="00602BC4">
        <w:rPr>
          <w:rFonts w:eastAsia="Arial Unicode MS"/>
          <w:sz w:val="22"/>
          <w:szCs w:val="22"/>
        </w:rPr>
        <w:t>at a time</w:t>
      </w:r>
      <w:r w:rsidR="00490A12">
        <w:rPr>
          <w:rFonts w:eastAsia="Arial Unicode MS"/>
          <w:sz w:val="22"/>
          <w:szCs w:val="22"/>
        </w:rPr>
        <w:t>,</w:t>
      </w:r>
      <w:r w:rsidR="00602BC4" w:rsidRPr="00602BC4">
        <w:rPr>
          <w:rFonts w:eastAsia="Arial Unicode MS"/>
          <w:sz w:val="22"/>
          <w:szCs w:val="22"/>
        </w:rPr>
        <w:t xml:space="preserve"> </w:t>
      </w:r>
      <w:r w:rsidR="00602BC4">
        <w:rPr>
          <w:rFonts w:eastAsia="Arial Unicode MS"/>
          <w:sz w:val="22"/>
          <w:szCs w:val="22"/>
        </w:rPr>
        <w:t>not more than</w:t>
      </w:r>
      <w:r w:rsidR="00602BC4" w:rsidRPr="00602BC4">
        <w:rPr>
          <w:rFonts w:eastAsia="Arial Unicode MS"/>
          <w:sz w:val="22"/>
          <w:szCs w:val="22"/>
        </w:rPr>
        <w:t xml:space="preserve"> </w:t>
      </w:r>
      <w:r w:rsidR="00490A12">
        <w:rPr>
          <w:rFonts w:eastAsia="Arial Unicode MS"/>
          <w:sz w:val="22"/>
          <w:szCs w:val="22"/>
        </w:rPr>
        <w:t>three</w:t>
      </w:r>
      <w:r w:rsidR="00602BC4" w:rsidRPr="00602BC4">
        <w:rPr>
          <w:rFonts w:eastAsia="Arial Unicode MS"/>
          <w:sz w:val="22"/>
          <w:szCs w:val="22"/>
        </w:rPr>
        <w:t xml:space="preserve"> different locations in Tehsil </w:t>
      </w:r>
      <w:r w:rsidR="00602BC4" w:rsidRPr="007E7492">
        <w:rPr>
          <w:rFonts w:eastAsia="Arial Unicode MS"/>
          <w:sz w:val="22"/>
          <w:szCs w:val="22"/>
        </w:rPr>
        <w:t>Bhag</w:t>
      </w:r>
      <w:r w:rsidR="00F20FB0">
        <w:rPr>
          <w:rFonts w:eastAsia="Arial Unicode MS"/>
          <w:sz w:val="22"/>
          <w:szCs w:val="22"/>
        </w:rPr>
        <w:t>,</w:t>
      </w:r>
      <w:r w:rsidR="00B37058" w:rsidRPr="007E7492">
        <w:rPr>
          <w:rFonts w:eastAsia="Arial Unicode MS"/>
          <w:sz w:val="22"/>
          <w:szCs w:val="22"/>
        </w:rPr>
        <w:t xml:space="preserve"> District </w:t>
      </w:r>
      <w:r w:rsidR="00602BC4" w:rsidRPr="00602BC4">
        <w:rPr>
          <w:rFonts w:eastAsia="Arial Unicode MS"/>
          <w:sz w:val="22"/>
          <w:szCs w:val="22"/>
        </w:rPr>
        <w:t>Kachi</w:t>
      </w:r>
      <w:r w:rsidR="00F20FB0">
        <w:rPr>
          <w:rFonts w:eastAsia="Arial Unicode MS"/>
          <w:sz w:val="22"/>
          <w:szCs w:val="22"/>
        </w:rPr>
        <w:t>,</w:t>
      </w:r>
      <w:r w:rsidR="00602BC4" w:rsidRPr="00602BC4">
        <w:rPr>
          <w:rFonts w:eastAsia="Arial Unicode MS"/>
          <w:sz w:val="22"/>
          <w:szCs w:val="22"/>
        </w:rPr>
        <w:t xml:space="preserve"> Balochistan.</w:t>
      </w:r>
    </w:p>
    <w:p w:rsidR="00345BFF" w:rsidRPr="00C908B4" w:rsidRDefault="00345BFF" w:rsidP="00D34AFF">
      <w:pPr>
        <w:ind w:left="270" w:hanging="270"/>
        <w:jc w:val="both"/>
        <w:rPr>
          <w:rFonts w:eastAsia="Arial Unicode MS"/>
          <w:sz w:val="22"/>
          <w:szCs w:val="22"/>
        </w:rPr>
      </w:pPr>
    </w:p>
    <w:p w:rsidR="00B762E0" w:rsidRPr="00C908B4" w:rsidRDefault="00C731AD" w:rsidP="00DE695F">
      <w:pPr>
        <w:numPr>
          <w:ilvl w:val="0"/>
          <w:numId w:val="1"/>
        </w:numPr>
        <w:jc w:val="both"/>
        <w:rPr>
          <w:rFonts w:eastAsia="Arial Unicode MS"/>
          <w:sz w:val="22"/>
          <w:szCs w:val="22"/>
        </w:rPr>
      </w:pPr>
      <w:r w:rsidRPr="00C02C1A">
        <w:rPr>
          <w:rFonts w:eastAsia="Arial Unicode MS"/>
          <w:b/>
          <w:bCs/>
          <w:sz w:val="22"/>
          <w:szCs w:val="22"/>
          <w:u w:val="single"/>
        </w:rPr>
        <w:t>PERFORMANCE SECURITY DELAYED CHARGES</w:t>
      </w:r>
      <w:r w:rsidR="00345BFF" w:rsidRPr="00C908B4">
        <w:rPr>
          <w:rFonts w:eastAsia="Arial Unicode MS"/>
          <w:b/>
          <w:bCs/>
          <w:sz w:val="22"/>
          <w:szCs w:val="22"/>
        </w:rPr>
        <w:t xml:space="preserve">: </w:t>
      </w:r>
      <w:r w:rsidR="00DE695F" w:rsidRPr="00DE695F">
        <w:rPr>
          <w:rFonts w:eastAsia="Arial Unicode MS"/>
          <w:bCs/>
          <w:sz w:val="22"/>
          <w:szCs w:val="22"/>
        </w:rPr>
        <w:t>In case of breach</w:t>
      </w:r>
      <w:r w:rsidR="00490A12">
        <w:rPr>
          <w:rFonts w:eastAsia="Arial Unicode MS"/>
          <w:bCs/>
          <w:sz w:val="22"/>
          <w:szCs w:val="22"/>
        </w:rPr>
        <w:t>/</w:t>
      </w:r>
      <w:r w:rsidR="00DE695F" w:rsidRPr="00DE695F">
        <w:rPr>
          <w:rFonts w:eastAsia="Arial Unicode MS"/>
          <w:bCs/>
          <w:sz w:val="22"/>
          <w:szCs w:val="22"/>
        </w:rPr>
        <w:t xml:space="preserve">delay in delivery, deductions up to 1% of the total amount on </w:t>
      </w:r>
      <w:r w:rsidR="00490A12">
        <w:rPr>
          <w:rFonts w:eastAsia="Arial Unicode MS"/>
          <w:bCs/>
          <w:sz w:val="22"/>
          <w:szCs w:val="22"/>
        </w:rPr>
        <w:t>three</w:t>
      </w:r>
      <w:r w:rsidR="00DE695F" w:rsidRPr="00DE695F">
        <w:rPr>
          <w:rFonts w:eastAsia="Arial Unicode MS"/>
          <w:bCs/>
          <w:sz w:val="22"/>
          <w:szCs w:val="22"/>
        </w:rPr>
        <w:t xml:space="preserve"> days, up to 5% on </w:t>
      </w:r>
      <w:r w:rsidR="00490A12">
        <w:rPr>
          <w:rFonts w:eastAsia="Arial Unicode MS"/>
          <w:bCs/>
          <w:sz w:val="22"/>
          <w:szCs w:val="22"/>
        </w:rPr>
        <w:t>seven</w:t>
      </w:r>
      <w:r w:rsidR="00DE695F" w:rsidRPr="00DE695F">
        <w:rPr>
          <w:rFonts w:eastAsia="Arial Unicode MS"/>
          <w:bCs/>
          <w:sz w:val="22"/>
          <w:szCs w:val="22"/>
        </w:rPr>
        <w:t xml:space="preserve"> days</w:t>
      </w:r>
      <w:r w:rsidR="00FC6DD7">
        <w:rPr>
          <w:rFonts w:eastAsia="Arial Unicode MS"/>
          <w:bCs/>
          <w:sz w:val="22"/>
          <w:szCs w:val="22"/>
        </w:rPr>
        <w:t>'</w:t>
      </w:r>
      <w:r w:rsidR="00DE695F" w:rsidRPr="00DE695F">
        <w:rPr>
          <w:rFonts w:eastAsia="Arial Unicode MS"/>
          <w:bCs/>
          <w:sz w:val="22"/>
          <w:szCs w:val="22"/>
        </w:rPr>
        <w:t xml:space="preserve"> delay and termination of Purchase Order beyond this period. The contract can be suspended or cancelled at the sole discretion of SPO</w:t>
      </w:r>
      <w:r w:rsidR="00490A12">
        <w:rPr>
          <w:rFonts w:eastAsia="Arial Unicode MS"/>
          <w:bCs/>
          <w:sz w:val="22"/>
          <w:szCs w:val="22"/>
        </w:rPr>
        <w:t>,</w:t>
      </w:r>
      <w:r w:rsidR="00DE695F" w:rsidRPr="00DE695F">
        <w:rPr>
          <w:rFonts w:eastAsia="Arial Unicode MS"/>
          <w:bCs/>
          <w:sz w:val="22"/>
          <w:szCs w:val="22"/>
        </w:rPr>
        <w:t xml:space="preserve"> and all monies due to the vendor</w:t>
      </w:r>
      <w:r w:rsidR="00490A12">
        <w:rPr>
          <w:rFonts w:eastAsia="Arial Unicode MS"/>
          <w:bCs/>
          <w:sz w:val="22"/>
          <w:szCs w:val="22"/>
        </w:rPr>
        <w:t>/</w:t>
      </w:r>
      <w:r w:rsidR="00DE695F" w:rsidRPr="00DE695F">
        <w:rPr>
          <w:rFonts w:eastAsia="Arial Unicode MS"/>
          <w:bCs/>
          <w:sz w:val="22"/>
          <w:szCs w:val="22"/>
        </w:rPr>
        <w:t xml:space="preserve">supplier </w:t>
      </w:r>
      <w:r w:rsidR="00490A12">
        <w:rPr>
          <w:rFonts w:eastAsia="Arial Unicode MS"/>
          <w:bCs/>
          <w:sz w:val="22"/>
          <w:szCs w:val="22"/>
        </w:rPr>
        <w:t xml:space="preserve">can be </w:t>
      </w:r>
      <w:r w:rsidR="00DE695F" w:rsidRPr="00DE695F">
        <w:rPr>
          <w:rFonts w:eastAsia="Arial Unicode MS"/>
          <w:bCs/>
          <w:sz w:val="22"/>
          <w:szCs w:val="22"/>
        </w:rPr>
        <w:t>forfeited. SPO will be at liberty to award the contract for any remaining unsupplied quantities to any other parties at the risk and cost of the supplier</w:t>
      </w:r>
      <w:r w:rsidR="00B762E0" w:rsidRPr="00C908B4">
        <w:rPr>
          <w:rFonts w:eastAsia="Arial Unicode MS"/>
          <w:bCs/>
          <w:sz w:val="22"/>
          <w:szCs w:val="22"/>
        </w:rPr>
        <w:t>.</w:t>
      </w:r>
      <w:r w:rsidR="00FE49E6">
        <w:rPr>
          <w:rFonts w:eastAsia="Arial Unicode MS"/>
          <w:bCs/>
          <w:sz w:val="22"/>
          <w:szCs w:val="22"/>
        </w:rPr>
        <w:t xml:space="preserve"> The natural hazards will not be counted as a reason </w:t>
      </w:r>
      <w:r w:rsidR="00490A12">
        <w:rPr>
          <w:rFonts w:eastAsia="Arial Unicode MS"/>
          <w:bCs/>
          <w:sz w:val="22"/>
          <w:szCs w:val="22"/>
        </w:rPr>
        <w:t>for</w:t>
      </w:r>
      <w:r w:rsidR="00FE49E6">
        <w:rPr>
          <w:rFonts w:eastAsia="Arial Unicode MS"/>
          <w:bCs/>
          <w:sz w:val="22"/>
          <w:szCs w:val="22"/>
        </w:rPr>
        <w:t xml:space="preserve"> delay.</w:t>
      </w:r>
    </w:p>
    <w:p w:rsidR="00B762E0" w:rsidRPr="00C908B4" w:rsidRDefault="00B762E0" w:rsidP="00D34AFF">
      <w:pPr>
        <w:ind w:left="270" w:hanging="270"/>
        <w:jc w:val="both"/>
        <w:rPr>
          <w:rFonts w:eastAsia="Arial Unicode MS"/>
          <w:sz w:val="22"/>
          <w:szCs w:val="22"/>
        </w:rPr>
      </w:pPr>
    </w:p>
    <w:p w:rsidR="00B80C4D" w:rsidRPr="00B80C4D" w:rsidRDefault="00345BFF" w:rsidP="000F659D">
      <w:pPr>
        <w:numPr>
          <w:ilvl w:val="0"/>
          <w:numId w:val="1"/>
        </w:numPr>
        <w:tabs>
          <w:tab w:val="clear" w:pos="284"/>
        </w:tabs>
        <w:ind w:left="270" w:hanging="270"/>
        <w:jc w:val="both"/>
        <w:rPr>
          <w:rFonts w:eastAsia="Arial Unicode MS"/>
          <w:sz w:val="22"/>
          <w:szCs w:val="22"/>
        </w:rPr>
      </w:pPr>
      <w:r w:rsidRPr="00C02C1A">
        <w:rPr>
          <w:rFonts w:eastAsia="Arial Unicode MS"/>
          <w:b/>
          <w:bCs/>
          <w:sz w:val="22"/>
          <w:szCs w:val="22"/>
          <w:u w:val="single"/>
        </w:rPr>
        <w:t>BID VALIDITY</w:t>
      </w:r>
      <w:r w:rsidRPr="00AB1625">
        <w:rPr>
          <w:rFonts w:eastAsia="Arial Unicode MS"/>
          <w:b/>
          <w:bCs/>
          <w:sz w:val="22"/>
          <w:szCs w:val="22"/>
        </w:rPr>
        <w:t xml:space="preserve">: </w:t>
      </w:r>
      <w:r w:rsidRPr="00AB1625">
        <w:rPr>
          <w:rFonts w:eastAsia="Arial Unicode MS"/>
          <w:sz w:val="22"/>
          <w:szCs w:val="22"/>
        </w:rPr>
        <w:t xml:space="preserve">The </w:t>
      </w:r>
      <w:r w:rsidR="00FC6DD7">
        <w:rPr>
          <w:rFonts w:eastAsia="Arial Unicode MS"/>
          <w:sz w:val="22"/>
          <w:szCs w:val="22"/>
        </w:rPr>
        <w:t>B</w:t>
      </w:r>
      <w:r w:rsidRPr="00AB1625">
        <w:rPr>
          <w:rFonts w:eastAsia="Arial Unicode MS"/>
          <w:sz w:val="22"/>
          <w:szCs w:val="22"/>
        </w:rPr>
        <w:t xml:space="preserve">id submitted must remain valid for acceptance for at </w:t>
      </w:r>
      <w:r w:rsidR="000F659D" w:rsidRPr="00AB1625">
        <w:rPr>
          <w:rFonts w:eastAsia="Arial Unicode MS"/>
          <w:sz w:val="22"/>
          <w:szCs w:val="22"/>
        </w:rPr>
        <w:t xml:space="preserve">least </w:t>
      </w:r>
      <w:r w:rsidR="000F659D" w:rsidRPr="00AB1625">
        <w:rPr>
          <w:rFonts w:eastAsia="Arial Unicode MS"/>
          <w:b/>
          <w:sz w:val="22"/>
          <w:szCs w:val="22"/>
        </w:rPr>
        <w:t>(</w:t>
      </w:r>
      <w:r w:rsidR="00EB03B1">
        <w:rPr>
          <w:rFonts w:eastAsia="Arial Unicode MS"/>
          <w:b/>
          <w:sz w:val="22"/>
          <w:szCs w:val="22"/>
        </w:rPr>
        <w:t>3</w:t>
      </w:r>
      <w:r w:rsidR="000F659D">
        <w:rPr>
          <w:rFonts w:eastAsia="Arial Unicode MS"/>
          <w:b/>
          <w:sz w:val="22"/>
          <w:szCs w:val="22"/>
        </w:rPr>
        <w:t>0</w:t>
      </w:r>
      <w:r w:rsidR="00B51EB5" w:rsidRPr="00AB1625">
        <w:rPr>
          <w:rFonts w:eastAsia="Arial Unicode MS"/>
          <w:b/>
          <w:sz w:val="22"/>
          <w:szCs w:val="22"/>
        </w:rPr>
        <w:t>)</w:t>
      </w:r>
      <w:r w:rsidRPr="00AB1625">
        <w:rPr>
          <w:rFonts w:eastAsia="Arial Unicode MS"/>
          <w:sz w:val="22"/>
          <w:szCs w:val="22"/>
        </w:rPr>
        <w:t xml:space="preserve"> days from the Invitation to </w:t>
      </w:r>
      <w:r w:rsidR="00490A12">
        <w:rPr>
          <w:rFonts w:eastAsia="Arial Unicode MS"/>
          <w:sz w:val="22"/>
          <w:szCs w:val="22"/>
        </w:rPr>
        <w:t xml:space="preserve">the </w:t>
      </w:r>
      <w:r w:rsidRPr="00AB1625">
        <w:rPr>
          <w:rFonts w:eastAsia="Arial Unicode MS"/>
          <w:sz w:val="22"/>
          <w:szCs w:val="22"/>
        </w:rPr>
        <w:t>Bid closing date or as appropriate.</w:t>
      </w:r>
    </w:p>
    <w:p w:rsidR="00B80C4D" w:rsidRDefault="00B80C4D" w:rsidP="00D34AFF">
      <w:pPr>
        <w:pStyle w:val="ListParagraph"/>
        <w:ind w:left="270" w:hanging="270"/>
        <w:rPr>
          <w:rFonts w:eastAsia="Arial Unicode MS"/>
          <w:b/>
          <w:bCs/>
          <w:sz w:val="22"/>
          <w:szCs w:val="22"/>
        </w:rPr>
      </w:pPr>
    </w:p>
    <w:p w:rsidR="00345BFF" w:rsidRPr="00B80C4D" w:rsidRDefault="00345BFF" w:rsidP="000F659D">
      <w:pPr>
        <w:numPr>
          <w:ilvl w:val="0"/>
          <w:numId w:val="1"/>
        </w:numPr>
        <w:tabs>
          <w:tab w:val="clear" w:pos="284"/>
          <w:tab w:val="left" w:pos="360"/>
        </w:tabs>
        <w:ind w:left="270" w:hanging="270"/>
        <w:jc w:val="both"/>
        <w:rPr>
          <w:rFonts w:eastAsia="Arial Unicode MS"/>
          <w:sz w:val="22"/>
          <w:szCs w:val="22"/>
        </w:rPr>
      </w:pPr>
      <w:r w:rsidRPr="00C02C1A">
        <w:rPr>
          <w:rFonts w:eastAsia="Arial Unicode MS"/>
          <w:b/>
          <w:bCs/>
          <w:sz w:val="22"/>
          <w:szCs w:val="22"/>
          <w:u w:val="single"/>
        </w:rPr>
        <w:t>VENDOR</w:t>
      </w:r>
      <w:r w:rsidR="00FC6DD7">
        <w:rPr>
          <w:rFonts w:eastAsia="Arial Unicode MS"/>
          <w:b/>
          <w:bCs/>
          <w:sz w:val="22"/>
          <w:szCs w:val="22"/>
          <w:u w:val="single"/>
        </w:rPr>
        <w:t>'</w:t>
      </w:r>
      <w:r w:rsidR="00B51EB5" w:rsidRPr="00C02C1A">
        <w:rPr>
          <w:rFonts w:eastAsia="Arial Unicode MS"/>
          <w:b/>
          <w:bCs/>
          <w:sz w:val="22"/>
          <w:szCs w:val="22"/>
          <w:u w:val="single"/>
        </w:rPr>
        <w:t>S GENERAL INFORMATION</w:t>
      </w:r>
      <w:r w:rsidRPr="00C908B4">
        <w:rPr>
          <w:rFonts w:eastAsia="Arial Unicode MS"/>
          <w:b/>
          <w:bCs/>
          <w:sz w:val="22"/>
          <w:szCs w:val="22"/>
        </w:rPr>
        <w:t xml:space="preserve">: </w:t>
      </w:r>
      <w:r w:rsidRPr="00C908B4">
        <w:rPr>
          <w:rFonts w:eastAsia="Arial Unicode MS"/>
          <w:sz w:val="22"/>
          <w:szCs w:val="22"/>
        </w:rPr>
        <w:t xml:space="preserve">The </w:t>
      </w:r>
      <w:r w:rsidR="00B51EB5" w:rsidRPr="00C908B4">
        <w:rPr>
          <w:rFonts w:eastAsia="Arial Unicode MS"/>
          <w:sz w:val="22"/>
          <w:szCs w:val="22"/>
        </w:rPr>
        <w:t>vendors</w:t>
      </w:r>
      <w:r w:rsidRPr="00C908B4">
        <w:rPr>
          <w:rFonts w:eastAsia="Arial Unicode MS"/>
          <w:sz w:val="22"/>
          <w:szCs w:val="22"/>
        </w:rPr>
        <w:t xml:space="preserve"> are reque</w:t>
      </w:r>
      <w:r w:rsidR="000F659D">
        <w:rPr>
          <w:rFonts w:eastAsia="Arial Unicode MS"/>
          <w:sz w:val="22"/>
          <w:szCs w:val="22"/>
        </w:rPr>
        <w:t xml:space="preserve">sted to complete and submit </w:t>
      </w:r>
      <w:r w:rsidRPr="00C908B4">
        <w:rPr>
          <w:rFonts w:eastAsia="Arial Unicode MS"/>
          <w:sz w:val="22"/>
          <w:szCs w:val="22"/>
        </w:rPr>
        <w:t xml:space="preserve">their </w:t>
      </w:r>
      <w:r w:rsidRPr="00B80C4D">
        <w:rPr>
          <w:rFonts w:eastAsia="Arial Unicode MS"/>
          <w:sz w:val="22"/>
          <w:szCs w:val="22"/>
        </w:rPr>
        <w:t xml:space="preserve">offer </w:t>
      </w:r>
      <w:r w:rsidR="00490A12">
        <w:rPr>
          <w:rFonts w:eastAsia="Arial Unicode MS"/>
          <w:sz w:val="22"/>
          <w:szCs w:val="22"/>
        </w:rPr>
        <w:t xml:space="preserve">to </w:t>
      </w:r>
      <w:r w:rsidRPr="00B80C4D">
        <w:rPr>
          <w:rFonts w:eastAsia="Arial Unicode MS"/>
          <w:sz w:val="22"/>
          <w:szCs w:val="22"/>
        </w:rPr>
        <w:t xml:space="preserve">the </w:t>
      </w:r>
      <w:r w:rsidR="00490A12">
        <w:rPr>
          <w:rFonts w:eastAsia="Arial Unicode MS"/>
          <w:sz w:val="22"/>
          <w:szCs w:val="22"/>
        </w:rPr>
        <w:t>V</w:t>
      </w:r>
      <w:r w:rsidRPr="00B80C4D">
        <w:rPr>
          <w:rFonts w:eastAsia="Arial Unicode MS"/>
          <w:sz w:val="22"/>
          <w:szCs w:val="22"/>
        </w:rPr>
        <w:t>endor</w:t>
      </w:r>
      <w:r w:rsidR="00FC6DD7">
        <w:rPr>
          <w:rFonts w:eastAsia="Arial Unicode MS"/>
          <w:sz w:val="22"/>
          <w:szCs w:val="22"/>
        </w:rPr>
        <w:t>'</w:t>
      </w:r>
      <w:r w:rsidR="00B51EB5" w:rsidRPr="00B80C4D">
        <w:rPr>
          <w:rFonts w:eastAsia="Arial Unicode MS"/>
          <w:sz w:val="22"/>
          <w:szCs w:val="22"/>
        </w:rPr>
        <w:t>s</w:t>
      </w:r>
      <w:r w:rsidR="000F659D">
        <w:rPr>
          <w:rFonts w:eastAsia="Arial Unicode MS"/>
          <w:sz w:val="22"/>
          <w:szCs w:val="22"/>
        </w:rPr>
        <w:t xml:space="preserve"> </w:t>
      </w:r>
      <w:r w:rsidR="00B51EB5" w:rsidRPr="00B80C4D">
        <w:rPr>
          <w:rFonts w:eastAsia="Arial Unicode MS"/>
          <w:sz w:val="22"/>
          <w:szCs w:val="22"/>
        </w:rPr>
        <w:t>general information form</w:t>
      </w:r>
      <w:r w:rsidRPr="00B80C4D">
        <w:rPr>
          <w:rFonts w:eastAsia="Arial Unicode MS"/>
          <w:sz w:val="22"/>
          <w:szCs w:val="22"/>
        </w:rPr>
        <w:t xml:space="preserve"> (Annex </w:t>
      </w:r>
      <w:r w:rsidR="00B51EB5" w:rsidRPr="00B80C4D">
        <w:rPr>
          <w:rFonts w:eastAsia="Arial Unicode MS"/>
          <w:sz w:val="22"/>
          <w:szCs w:val="22"/>
        </w:rPr>
        <w:t>B</w:t>
      </w:r>
      <w:r w:rsidRPr="00B80C4D">
        <w:rPr>
          <w:rFonts w:eastAsia="Arial Unicode MS"/>
          <w:sz w:val="22"/>
          <w:szCs w:val="22"/>
        </w:rPr>
        <w:t>), together with the necessary supporting documentation.</w:t>
      </w:r>
      <w:r w:rsidRPr="00B80C4D">
        <w:rPr>
          <w:sz w:val="22"/>
          <w:szCs w:val="22"/>
        </w:rPr>
        <w:t xml:space="preserve"> All the companies are required to submit registration documents</w:t>
      </w:r>
      <w:r w:rsidR="00490A12">
        <w:rPr>
          <w:sz w:val="22"/>
          <w:szCs w:val="22"/>
        </w:rPr>
        <w:t>,</w:t>
      </w:r>
      <w:r w:rsidRPr="00B80C4D">
        <w:rPr>
          <w:sz w:val="22"/>
          <w:szCs w:val="22"/>
        </w:rPr>
        <w:t xml:space="preserve"> for example:  </w:t>
      </w:r>
    </w:p>
    <w:p w:rsidR="00345BFF" w:rsidRPr="007819D1" w:rsidRDefault="00345BFF" w:rsidP="007819D1">
      <w:pPr>
        <w:ind w:left="720"/>
        <w:jc w:val="both"/>
        <w:rPr>
          <w:sz w:val="16"/>
          <w:szCs w:val="22"/>
        </w:rPr>
      </w:pPr>
    </w:p>
    <w:p w:rsidR="00345BFF" w:rsidRPr="00C908B4" w:rsidRDefault="00345BFF" w:rsidP="00666099">
      <w:pPr>
        <w:numPr>
          <w:ilvl w:val="0"/>
          <w:numId w:val="7"/>
        </w:numPr>
        <w:tabs>
          <w:tab w:val="clear" w:pos="1800"/>
          <w:tab w:val="left" w:pos="1080"/>
        </w:tabs>
        <w:ind w:left="1080"/>
        <w:jc w:val="both"/>
        <w:rPr>
          <w:sz w:val="22"/>
          <w:szCs w:val="22"/>
        </w:rPr>
      </w:pPr>
      <w:r w:rsidRPr="00C908B4">
        <w:rPr>
          <w:sz w:val="22"/>
          <w:szCs w:val="22"/>
        </w:rPr>
        <w:t xml:space="preserve">Pakistan Engineering Council Registration (In </w:t>
      </w:r>
      <w:r w:rsidR="000F659D">
        <w:rPr>
          <w:sz w:val="22"/>
          <w:szCs w:val="22"/>
        </w:rPr>
        <w:t xml:space="preserve">an </w:t>
      </w:r>
      <w:r w:rsidRPr="00C908B4">
        <w:rPr>
          <w:sz w:val="22"/>
          <w:szCs w:val="22"/>
        </w:rPr>
        <w:t xml:space="preserve">appropriate category as per </w:t>
      </w:r>
      <w:r w:rsidR="00490A12">
        <w:rPr>
          <w:sz w:val="22"/>
          <w:szCs w:val="22"/>
        </w:rPr>
        <w:t xml:space="preserve">the </w:t>
      </w:r>
      <w:r w:rsidRPr="00C908B4">
        <w:rPr>
          <w:sz w:val="22"/>
          <w:szCs w:val="22"/>
        </w:rPr>
        <w:t xml:space="preserve">value of the tender)   </w:t>
      </w:r>
    </w:p>
    <w:p w:rsidR="00345BFF" w:rsidRPr="007819D1" w:rsidRDefault="00345BFF" w:rsidP="007819D1">
      <w:pPr>
        <w:tabs>
          <w:tab w:val="left" w:pos="1080"/>
        </w:tabs>
        <w:ind w:left="720"/>
        <w:jc w:val="both"/>
        <w:rPr>
          <w:sz w:val="16"/>
          <w:szCs w:val="22"/>
        </w:rPr>
      </w:pPr>
    </w:p>
    <w:p w:rsidR="00345BFF" w:rsidRPr="00C908B4" w:rsidRDefault="00345BFF" w:rsidP="007819D1">
      <w:pPr>
        <w:tabs>
          <w:tab w:val="left" w:pos="1080"/>
        </w:tabs>
        <w:ind w:left="720"/>
        <w:jc w:val="both"/>
        <w:rPr>
          <w:b/>
          <w:sz w:val="22"/>
          <w:szCs w:val="22"/>
          <w:u w:val="single"/>
        </w:rPr>
      </w:pPr>
      <w:r w:rsidRPr="00C908B4">
        <w:rPr>
          <w:b/>
          <w:sz w:val="22"/>
          <w:szCs w:val="22"/>
          <w:u w:val="single"/>
        </w:rPr>
        <w:t xml:space="preserve">And those applicable from the following documents </w:t>
      </w:r>
    </w:p>
    <w:p w:rsidR="00345BFF" w:rsidRPr="007819D1" w:rsidRDefault="00345BFF" w:rsidP="007819D1">
      <w:pPr>
        <w:tabs>
          <w:tab w:val="left" w:pos="1080"/>
        </w:tabs>
        <w:ind w:left="720"/>
        <w:jc w:val="both"/>
        <w:rPr>
          <w:sz w:val="12"/>
          <w:szCs w:val="22"/>
        </w:rPr>
      </w:pPr>
    </w:p>
    <w:p w:rsidR="00345BFF" w:rsidRPr="00193D29" w:rsidRDefault="00345BFF" w:rsidP="00666099">
      <w:pPr>
        <w:numPr>
          <w:ilvl w:val="0"/>
          <w:numId w:val="7"/>
        </w:numPr>
        <w:tabs>
          <w:tab w:val="clear" w:pos="1800"/>
          <w:tab w:val="left" w:pos="1080"/>
        </w:tabs>
        <w:ind w:left="1080"/>
        <w:jc w:val="both"/>
        <w:rPr>
          <w:sz w:val="22"/>
          <w:szCs w:val="22"/>
        </w:rPr>
      </w:pPr>
      <w:r w:rsidRPr="00193D29">
        <w:rPr>
          <w:sz w:val="22"/>
          <w:szCs w:val="22"/>
        </w:rPr>
        <w:t>Certifi</w:t>
      </w:r>
      <w:r w:rsidR="00447DC7" w:rsidRPr="00193D29">
        <w:rPr>
          <w:sz w:val="22"/>
          <w:szCs w:val="22"/>
        </w:rPr>
        <w:t>cate of Incorporation issued by</w:t>
      </w:r>
      <w:r w:rsidRPr="00193D29">
        <w:rPr>
          <w:sz w:val="22"/>
          <w:szCs w:val="22"/>
        </w:rPr>
        <w:t xml:space="preserve"> PEC</w:t>
      </w:r>
    </w:p>
    <w:p w:rsidR="00345BFF" w:rsidRDefault="00345BFF" w:rsidP="00666099">
      <w:pPr>
        <w:numPr>
          <w:ilvl w:val="0"/>
          <w:numId w:val="7"/>
        </w:numPr>
        <w:tabs>
          <w:tab w:val="clear" w:pos="1800"/>
          <w:tab w:val="left" w:pos="1080"/>
        </w:tabs>
        <w:ind w:left="1080"/>
        <w:jc w:val="both"/>
        <w:rPr>
          <w:sz w:val="22"/>
          <w:szCs w:val="22"/>
        </w:rPr>
      </w:pPr>
      <w:r w:rsidRPr="00C908B4">
        <w:rPr>
          <w:sz w:val="22"/>
          <w:szCs w:val="22"/>
        </w:rPr>
        <w:t xml:space="preserve">National Tax Number </w:t>
      </w:r>
    </w:p>
    <w:p w:rsidR="00615FBD" w:rsidRPr="00C908B4" w:rsidRDefault="00615FBD" w:rsidP="00666099">
      <w:pPr>
        <w:numPr>
          <w:ilvl w:val="0"/>
          <w:numId w:val="7"/>
        </w:numPr>
        <w:tabs>
          <w:tab w:val="clear" w:pos="1800"/>
          <w:tab w:val="left" w:pos="1080"/>
        </w:tabs>
        <w:ind w:left="1080"/>
        <w:jc w:val="both"/>
        <w:rPr>
          <w:sz w:val="22"/>
          <w:szCs w:val="22"/>
        </w:rPr>
      </w:pPr>
      <w:r>
        <w:rPr>
          <w:sz w:val="22"/>
          <w:szCs w:val="22"/>
        </w:rPr>
        <w:t>BRA Registration</w:t>
      </w:r>
    </w:p>
    <w:p w:rsidR="00345BFF" w:rsidRPr="00C908B4" w:rsidRDefault="00345BFF" w:rsidP="00666099">
      <w:pPr>
        <w:numPr>
          <w:ilvl w:val="0"/>
          <w:numId w:val="7"/>
        </w:numPr>
        <w:tabs>
          <w:tab w:val="clear" w:pos="1800"/>
          <w:tab w:val="left" w:pos="1080"/>
        </w:tabs>
        <w:ind w:left="1080"/>
        <w:jc w:val="both"/>
        <w:rPr>
          <w:sz w:val="22"/>
          <w:szCs w:val="22"/>
        </w:rPr>
      </w:pPr>
      <w:r w:rsidRPr="00C908B4">
        <w:rPr>
          <w:sz w:val="22"/>
          <w:szCs w:val="22"/>
        </w:rPr>
        <w:t>Certified Audit Report</w:t>
      </w:r>
      <w:r w:rsidR="00E32183">
        <w:rPr>
          <w:sz w:val="22"/>
          <w:szCs w:val="22"/>
        </w:rPr>
        <w:t xml:space="preserve"> </w:t>
      </w:r>
      <w:r w:rsidR="00490A12">
        <w:rPr>
          <w:sz w:val="22"/>
          <w:szCs w:val="22"/>
        </w:rPr>
        <w:t>for</w:t>
      </w:r>
      <w:r w:rsidR="00E32183">
        <w:rPr>
          <w:sz w:val="22"/>
          <w:szCs w:val="22"/>
        </w:rPr>
        <w:t xml:space="preserve"> </w:t>
      </w:r>
      <w:r w:rsidR="00490A12">
        <w:rPr>
          <w:sz w:val="22"/>
          <w:szCs w:val="22"/>
        </w:rPr>
        <w:t xml:space="preserve">the </w:t>
      </w:r>
      <w:r w:rsidR="00E32183">
        <w:rPr>
          <w:sz w:val="22"/>
          <w:szCs w:val="22"/>
        </w:rPr>
        <w:t>last t</w:t>
      </w:r>
      <w:r w:rsidR="00224966">
        <w:rPr>
          <w:sz w:val="22"/>
          <w:szCs w:val="22"/>
        </w:rPr>
        <w:t xml:space="preserve">wo </w:t>
      </w:r>
      <w:r w:rsidR="00E32183">
        <w:rPr>
          <w:sz w:val="22"/>
          <w:szCs w:val="22"/>
        </w:rPr>
        <w:t>years (</w:t>
      </w:r>
      <w:r w:rsidR="002E18AB">
        <w:rPr>
          <w:sz w:val="22"/>
          <w:szCs w:val="22"/>
        </w:rPr>
        <w:t xml:space="preserve">from an Audit firm </w:t>
      </w:r>
      <w:r w:rsidR="00E32183" w:rsidRPr="00C908B4">
        <w:rPr>
          <w:sz w:val="22"/>
          <w:szCs w:val="22"/>
        </w:rPr>
        <w:t>registered</w:t>
      </w:r>
      <w:r w:rsidR="00E32183">
        <w:rPr>
          <w:sz w:val="22"/>
          <w:szCs w:val="22"/>
        </w:rPr>
        <w:t xml:space="preserve"> with </w:t>
      </w:r>
      <w:r w:rsidR="00666099">
        <w:rPr>
          <w:sz w:val="22"/>
          <w:szCs w:val="22"/>
        </w:rPr>
        <w:t>ICAP</w:t>
      </w:r>
      <w:r w:rsidR="00E32183">
        <w:rPr>
          <w:sz w:val="22"/>
          <w:szCs w:val="22"/>
        </w:rPr>
        <w:t xml:space="preserve">) </w:t>
      </w:r>
    </w:p>
    <w:p w:rsidR="00345BFF" w:rsidRDefault="00345BFF" w:rsidP="00666099">
      <w:pPr>
        <w:numPr>
          <w:ilvl w:val="0"/>
          <w:numId w:val="7"/>
        </w:numPr>
        <w:tabs>
          <w:tab w:val="clear" w:pos="1800"/>
          <w:tab w:val="left" w:pos="1080"/>
        </w:tabs>
        <w:ind w:left="1080"/>
        <w:jc w:val="both"/>
        <w:rPr>
          <w:sz w:val="22"/>
          <w:szCs w:val="22"/>
        </w:rPr>
      </w:pPr>
      <w:r w:rsidRPr="00E32183">
        <w:rPr>
          <w:sz w:val="22"/>
          <w:szCs w:val="22"/>
        </w:rPr>
        <w:t xml:space="preserve">Updated </w:t>
      </w:r>
      <w:r w:rsidR="00490A12">
        <w:rPr>
          <w:sz w:val="22"/>
          <w:szCs w:val="22"/>
        </w:rPr>
        <w:t>six</w:t>
      </w:r>
      <w:r w:rsidR="000D6555">
        <w:rPr>
          <w:sz w:val="22"/>
          <w:szCs w:val="22"/>
        </w:rPr>
        <w:t xml:space="preserve"> months</w:t>
      </w:r>
      <w:r w:rsidRPr="00E32183">
        <w:rPr>
          <w:sz w:val="22"/>
          <w:szCs w:val="22"/>
        </w:rPr>
        <w:t xml:space="preserve"> bank </w:t>
      </w:r>
      <w:r w:rsidR="000D6555">
        <w:rPr>
          <w:sz w:val="22"/>
          <w:szCs w:val="22"/>
        </w:rPr>
        <w:t>statement</w:t>
      </w:r>
    </w:p>
    <w:p w:rsidR="00E32183" w:rsidRPr="00604A6C" w:rsidRDefault="00E32183" w:rsidP="00666099">
      <w:pPr>
        <w:numPr>
          <w:ilvl w:val="0"/>
          <w:numId w:val="7"/>
        </w:numPr>
        <w:tabs>
          <w:tab w:val="clear" w:pos="1800"/>
          <w:tab w:val="left" w:pos="1080"/>
        </w:tabs>
        <w:ind w:left="1080"/>
        <w:jc w:val="both"/>
        <w:rPr>
          <w:sz w:val="22"/>
          <w:szCs w:val="22"/>
        </w:rPr>
      </w:pPr>
      <w:r w:rsidRPr="00604A6C">
        <w:rPr>
          <w:sz w:val="22"/>
          <w:szCs w:val="22"/>
        </w:rPr>
        <w:t>Projects of similar nature (similar nature projects</w:t>
      </w:r>
      <w:r w:rsidR="00490A12">
        <w:rPr>
          <w:sz w:val="22"/>
          <w:szCs w:val="22"/>
        </w:rPr>
        <w:t>,</w:t>
      </w:r>
      <w:r w:rsidRPr="00604A6C">
        <w:rPr>
          <w:sz w:val="22"/>
          <w:szCs w:val="22"/>
        </w:rPr>
        <w:t xml:space="preserve"> i.e</w:t>
      </w:r>
      <w:r w:rsidR="007819D1">
        <w:rPr>
          <w:sz w:val="22"/>
          <w:szCs w:val="22"/>
        </w:rPr>
        <w:t>.</w:t>
      </w:r>
      <w:r w:rsidRPr="00604A6C">
        <w:rPr>
          <w:sz w:val="22"/>
          <w:szCs w:val="22"/>
        </w:rPr>
        <w:t xml:space="preserve"> </w:t>
      </w:r>
      <w:r w:rsidR="00490A12">
        <w:rPr>
          <w:sz w:val="22"/>
          <w:szCs w:val="22"/>
        </w:rPr>
        <w:t>d</w:t>
      </w:r>
      <w:r w:rsidRPr="00604A6C">
        <w:rPr>
          <w:sz w:val="22"/>
          <w:szCs w:val="22"/>
        </w:rPr>
        <w:t>ams</w:t>
      </w:r>
      <w:r w:rsidR="000F659D">
        <w:rPr>
          <w:sz w:val="22"/>
          <w:szCs w:val="22"/>
        </w:rPr>
        <w:t xml:space="preserve">, earthen canals and exaction and </w:t>
      </w:r>
      <w:r w:rsidR="00FC6DD7">
        <w:rPr>
          <w:sz w:val="22"/>
          <w:szCs w:val="22"/>
        </w:rPr>
        <w:t>C</w:t>
      </w:r>
      <w:r w:rsidR="000F659D">
        <w:rPr>
          <w:sz w:val="22"/>
          <w:szCs w:val="22"/>
        </w:rPr>
        <w:t>onstruction of flood dikes</w:t>
      </w:r>
      <w:r w:rsidR="00655551">
        <w:rPr>
          <w:sz w:val="22"/>
          <w:szCs w:val="22"/>
        </w:rPr>
        <w:t>)</w:t>
      </w:r>
    </w:p>
    <w:p w:rsidR="0023457F" w:rsidRPr="0023457F" w:rsidRDefault="0023457F" w:rsidP="00666099">
      <w:pPr>
        <w:widowControl w:val="0"/>
        <w:numPr>
          <w:ilvl w:val="0"/>
          <w:numId w:val="7"/>
        </w:numPr>
        <w:tabs>
          <w:tab w:val="clear" w:pos="1800"/>
          <w:tab w:val="left" w:pos="1080"/>
        </w:tabs>
        <w:autoSpaceDE w:val="0"/>
        <w:autoSpaceDN w:val="0"/>
        <w:ind w:left="1080"/>
        <w:jc w:val="both"/>
        <w:rPr>
          <w:sz w:val="24"/>
          <w:szCs w:val="22"/>
        </w:rPr>
      </w:pPr>
      <w:r w:rsidRPr="0023457F">
        <w:rPr>
          <w:bCs/>
          <w:sz w:val="22"/>
          <w:szCs w:val="22"/>
        </w:rPr>
        <w:t>Equipment Capability related to project</w:t>
      </w:r>
    </w:p>
    <w:p w:rsidR="00345BFF" w:rsidRDefault="00345BFF" w:rsidP="00666099">
      <w:pPr>
        <w:numPr>
          <w:ilvl w:val="0"/>
          <w:numId w:val="7"/>
        </w:numPr>
        <w:tabs>
          <w:tab w:val="clear" w:pos="1800"/>
          <w:tab w:val="left" w:pos="1080"/>
        </w:tabs>
        <w:ind w:left="1080"/>
        <w:jc w:val="both"/>
        <w:rPr>
          <w:sz w:val="22"/>
          <w:szCs w:val="22"/>
        </w:rPr>
      </w:pPr>
      <w:r w:rsidRPr="00C908B4">
        <w:rPr>
          <w:sz w:val="22"/>
          <w:szCs w:val="22"/>
        </w:rPr>
        <w:t xml:space="preserve">Any other documents </w:t>
      </w:r>
    </w:p>
    <w:p w:rsidR="00F8596A" w:rsidRDefault="00F8596A" w:rsidP="00F8596A">
      <w:pPr>
        <w:tabs>
          <w:tab w:val="left" w:pos="1080"/>
        </w:tabs>
        <w:ind w:left="1080"/>
        <w:jc w:val="both"/>
        <w:rPr>
          <w:sz w:val="22"/>
          <w:szCs w:val="22"/>
        </w:rPr>
      </w:pPr>
    </w:p>
    <w:p w:rsidR="00F8596A" w:rsidRPr="00C908B4" w:rsidRDefault="00F8596A" w:rsidP="00F8596A">
      <w:pPr>
        <w:tabs>
          <w:tab w:val="left" w:pos="1080"/>
        </w:tabs>
        <w:ind w:left="1080"/>
        <w:jc w:val="both"/>
        <w:rPr>
          <w:sz w:val="22"/>
          <w:szCs w:val="22"/>
        </w:rPr>
      </w:pPr>
    </w:p>
    <w:p w:rsidR="00345BFF" w:rsidRPr="00C908B4" w:rsidRDefault="00345BFF" w:rsidP="00147825">
      <w:pPr>
        <w:numPr>
          <w:ilvl w:val="0"/>
          <w:numId w:val="3"/>
        </w:numPr>
        <w:tabs>
          <w:tab w:val="clear" w:pos="720"/>
          <w:tab w:val="num" w:pos="360"/>
        </w:tabs>
        <w:ind w:left="360"/>
        <w:jc w:val="both"/>
        <w:rPr>
          <w:rFonts w:eastAsia="Arial Unicode MS"/>
          <w:b/>
          <w:bCs/>
          <w:sz w:val="22"/>
          <w:szCs w:val="22"/>
          <w:u w:val="single"/>
        </w:rPr>
      </w:pPr>
      <w:r w:rsidRPr="00C908B4">
        <w:rPr>
          <w:rFonts w:eastAsia="Arial Unicode MS"/>
          <w:b/>
          <w:bCs/>
          <w:sz w:val="22"/>
          <w:szCs w:val="22"/>
          <w:u w:val="single"/>
        </w:rPr>
        <w:lastRenderedPageBreak/>
        <w:t>BID EVALUATION</w:t>
      </w:r>
    </w:p>
    <w:p w:rsidR="00345BFF" w:rsidRPr="00C908B4" w:rsidRDefault="00345BFF" w:rsidP="00147825">
      <w:pPr>
        <w:jc w:val="both"/>
        <w:rPr>
          <w:rFonts w:eastAsia="Arial Unicode MS"/>
          <w:b/>
          <w:bCs/>
          <w:sz w:val="22"/>
          <w:szCs w:val="22"/>
          <w:u w:val="single"/>
        </w:rPr>
      </w:pPr>
    </w:p>
    <w:p w:rsidR="00345BFF" w:rsidRPr="00C908B4" w:rsidRDefault="00345BFF" w:rsidP="00147825">
      <w:pPr>
        <w:pStyle w:val="ListParagraph"/>
        <w:numPr>
          <w:ilvl w:val="0"/>
          <w:numId w:val="8"/>
        </w:numPr>
        <w:tabs>
          <w:tab w:val="left" w:pos="450"/>
        </w:tabs>
        <w:ind w:left="540" w:hanging="540"/>
        <w:jc w:val="both"/>
        <w:rPr>
          <w:rFonts w:eastAsia="Arial Unicode MS"/>
          <w:b/>
          <w:bCs/>
          <w:sz w:val="22"/>
          <w:szCs w:val="22"/>
        </w:rPr>
      </w:pPr>
      <w:r w:rsidRPr="00C908B4">
        <w:rPr>
          <w:rFonts w:eastAsia="Arial Unicode MS"/>
          <w:b/>
          <w:bCs/>
          <w:sz w:val="22"/>
          <w:szCs w:val="22"/>
        </w:rPr>
        <w:t>Supplier Registration</w:t>
      </w:r>
    </w:p>
    <w:p w:rsidR="007A16A9" w:rsidRPr="00491486" w:rsidRDefault="007A16A9" w:rsidP="00147825">
      <w:pPr>
        <w:tabs>
          <w:tab w:val="left" w:pos="540"/>
        </w:tabs>
        <w:ind w:left="360"/>
        <w:jc w:val="both"/>
        <w:rPr>
          <w:rFonts w:eastAsia="Arial Unicode MS"/>
          <w:bCs/>
          <w:sz w:val="8"/>
          <w:szCs w:val="22"/>
        </w:rPr>
      </w:pPr>
    </w:p>
    <w:p w:rsidR="00345BFF" w:rsidRPr="00C908B4" w:rsidRDefault="00345BFF" w:rsidP="00147825">
      <w:pPr>
        <w:ind w:left="360"/>
        <w:jc w:val="both"/>
        <w:rPr>
          <w:rFonts w:eastAsia="Arial Unicode MS"/>
          <w:sz w:val="22"/>
          <w:szCs w:val="22"/>
        </w:rPr>
      </w:pPr>
      <w:r w:rsidRPr="00C908B4">
        <w:rPr>
          <w:rFonts w:eastAsia="Arial Unicode MS"/>
          <w:sz w:val="22"/>
          <w:szCs w:val="22"/>
        </w:rPr>
        <w:t xml:space="preserve">The qualified </w:t>
      </w:r>
      <w:r w:rsidR="00B51EB5" w:rsidRPr="00C908B4">
        <w:rPr>
          <w:rFonts w:eastAsia="Arial Unicode MS"/>
          <w:sz w:val="22"/>
          <w:szCs w:val="22"/>
        </w:rPr>
        <w:t>vendors</w:t>
      </w:r>
      <w:r w:rsidRPr="00C908B4">
        <w:rPr>
          <w:rFonts w:eastAsia="Arial Unicode MS"/>
          <w:sz w:val="22"/>
          <w:szCs w:val="22"/>
        </w:rPr>
        <w:t xml:space="preserve"> will be added to the </w:t>
      </w:r>
      <w:r w:rsidR="003F2759" w:rsidRPr="00C908B4">
        <w:rPr>
          <w:rFonts w:eastAsia="Arial Unicode MS"/>
          <w:sz w:val="22"/>
          <w:szCs w:val="22"/>
        </w:rPr>
        <w:t>Tender Analysis Report</w:t>
      </w:r>
      <w:r w:rsidRPr="00C908B4">
        <w:rPr>
          <w:rFonts w:eastAsia="Arial Unicode MS"/>
          <w:sz w:val="22"/>
          <w:szCs w:val="22"/>
        </w:rPr>
        <w:t xml:space="preserve"> after investigation of suitability based on the submitted Vendor</w:t>
      </w:r>
      <w:r w:rsidR="00FC6DD7">
        <w:rPr>
          <w:rFonts w:eastAsia="Arial Unicode MS"/>
          <w:sz w:val="22"/>
          <w:szCs w:val="22"/>
        </w:rPr>
        <w:t>'</w:t>
      </w:r>
      <w:r w:rsidR="00512E69" w:rsidRPr="00C908B4">
        <w:rPr>
          <w:rFonts w:eastAsia="Arial Unicode MS"/>
          <w:sz w:val="22"/>
          <w:szCs w:val="22"/>
        </w:rPr>
        <w:t>s general information for</w:t>
      </w:r>
      <w:r w:rsidR="00B51EB5" w:rsidRPr="00C908B4">
        <w:rPr>
          <w:rFonts w:eastAsia="Arial Unicode MS"/>
          <w:sz w:val="22"/>
          <w:szCs w:val="22"/>
        </w:rPr>
        <w:t>m</w:t>
      </w:r>
      <w:r w:rsidRPr="00C908B4">
        <w:rPr>
          <w:rFonts w:eastAsia="Arial Unicode MS"/>
          <w:sz w:val="22"/>
          <w:szCs w:val="22"/>
        </w:rPr>
        <w:t xml:space="preserve"> and supporting documents. The investigation involves consideration of several factors such as: </w:t>
      </w:r>
    </w:p>
    <w:p w:rsidR="00345BFF" w:rsidRPr="00C908B4" w:rsidRDefault="00345BFF" w:rsidP="004A4B41">
      <w:pPr>
        <w:pStyle w:val="NormalWeb"/>
        <w:numPr>
          <w:ilvl w:val="0"/>
          <w:numId w:val="5"/>
        </w:numPr>
        <w:spacing w:after="120" w:afterAutospacing="0"/>
        <w:jc w:val="both"/>
        <w:rPr>
          <w:rFonts w:eastAsia="Arial Unicode MS"/>
          <w:sz w:val="22"/>
          <w:szCs w:val="22"/>
        </w:rPr>
      </w:pPr>
      <w:r w:rsidRPr="00C908B4">
        <w:rPr>
          <w:rFonts w:eastAsia="Arial Unicode MS"/>
          <w:sz w:val="22"/>
          <w:szCs w:val="22"/>
        </w:rPr>
        <w:t xml:space="preserve">Financial standing, </w:t>
      </w:r>
    </w:p>
    <w:p w:rsidR="00345BFF" w:rsidRPr="00C908B4" w:rsidRDefault="00345BFF" w:rsidP="004A4B41">
      <w:pPr>
        <w:pStyle w:val="NormalWeb"/>
        <w:numPr>
          <w:ilvl w:val="0"/>
          <w:numId w:val="5"/>
        </w:numPr>
        <w:spacing w:after="120" w:afterAutospacing="0"/>
        <w:jc w:val="both"/>
        <w:rPr>
          <w:rFonts w:eastAsia="Arial Unicode MS"/>
          <w:sz w:val="22"/>
          <w:szCs w:val="22"/>
        </w:rPr>
      </w:pPr>
      <w:r w:rsidRPr="00C908B4">
        <w:rPr>
          <w:rFonts w:eastAsia="Arial Unicode MS"/>
          <w:sz w:val="22"/>
          <w:szCs w:val="22"/>
        </w:rPr>
        <w:t>Core business,</w:t>
      </w:r>
    </w:p>
    <w:p w:rsidR="00345BFF" w:rsidRPr="00C908B4" w:rsidRDefault="00345BFF" w:rsidP="004A4B41">
      <w:pPr>
        <w:pStyle w:val="NormalWeb"/>
        <w:numPr>
          <w:ilvl w:val="0"/>
          <w:numId w:val="5"/>
        </w:numPr>
        <w:spacing w:after="120" w:afterAutospacing="0"/>
        <w:jc w:val="both"/>
        <w:rPr>
          <w:rFonts w:eastAsia="Arial Unicode MS"/>
          <w:sz w:val="22"/>
          <w:szCs w:val="22"/>
        </w:rPr>
      </w:pPr>
      <w:r w:rsidRPr="00C908B4">
        <w:rPr>
          <w:rFonts w:eastAsia="Arial Unicode MS"/>
          <w:sz w:val="22"/>
          <w:szCs w:val="22"/>
        </w:rPr>
        <w:t xml:space="preserve">Track record, </w:t>
      </w:r>
    </w:p>
    <w:p w:rsidR="00345BFF" w:rsidRPr="00C908B4" w:rsidRDefault="00345BFF" w:rsidP="004A4B41">
      <w:pPr>
        <w:pStyle w:val="NormalWeb"/>
        <w:numPr>
          <w:ilvl w:val="0"/>
          <w:numId w:val="5"/>
        </w:numPr>
        <w:spacing w:after="120" w:afterAutospacing="0"/>
        <w:jc w:val="both"/>
        <w:rPr>
          <w:rFonts w:eastAsia="Arial Unicode MS"/>
          <w:sz w:val="22"/>
          <w:szCs w:val="22"/>
        </w:rPr>
      </w:pPr>
      <w:r w:rsidRPr="00C908B4">
        <w:rPr>
          <w:rFonts w:eastAsia="Arial Unicode MS"/>
          <w:sz w:val="22"/>
          <w:szCs w:val="22"/>
        </w:rPr>
        <w:t>Capacity</w:t>
      </w:r>
      <w:r w:rsidR="00F76CED">
        <w:rPr>
          <w:rFonts w:eastAsia="Arial Unicode MS"/>
          <w:sz w:val="22"/>
          <w:szCs w:val="22"/>
        </w:rPr>
        <w:t xml:space="preserve"> to deliver (equipment, machinery, etc</w:t>
      </w:r>
      <w:r w:rsidRPr="00C908B4">
        <w:rPr>
          <w:rFonts w:eastAsia="Arial Unicode MS"/>
          <w:sz w:val="22"/>
          <w:szCs w:val="22"/>
        </w:rPr>
        <w:t>.</w:t>
      </w:r>
      <w:r w:rsidR="00F76CED">
        <w:rPr>
          <w:rFonts w:eastAsia="Arial Unicode MS"/>
          <w:sz w:val="22"/>
          <w:szCs w:val="22"/>
        </w:rPr>
        <w:t>)</w:t>
      </w:r>
    </w:p>
    <w:p w:rsidR="00345BFF" w:rsidRPr="00C908B4" w:rsidRDefault="00345BFF" w:rsidP="004A4B41">
      <w:pPr>
        <w:pStyle w:val="NormalWeb"/>
        <w:spacing w:after="120" w:afterAutospacing="0"/>
        <w:ind w:firstLine="360"/>
        <w:jc w:val="both"/>
        <w:rPr>
          <w:rFonts w:eastAsia="Arial Unicode MS"/>
          <w:sz w:val="22"/>
          <w:szCs w:val="22"/>
        </w:rPr>
      </w:pPr>
      <w:r w:rsidRPr="00C908B4">
        <w:rPr>
          <w:rFonts w:eastAsia="Arial Unicode MS"/>
          <w:sz w:val="22"/>
          <w:szCs w:val="22"/>
        </w:rPr>
        <w:t xml:space="preserve">This will be followed later by performance evaluation as a </w:t>
      </w:r>
      <w:r w:rsidR="003F2759" w:rsidRPr="00C908B4">
        <w:rPr>
          <w:rFonts w:eastAsia="Arial Unicode MS"/>
          <w:sz w:val="22"/>
          <w:szCs w:val="22"/>
        </w:rPr>
        <w:t>contr</w:t>
      </w:r>
      <w:r w:rsidR="00F76CED">
        <w:rPr>
          <w:rFonts w:eastAsia="Arial Unicode MS"/>
          <w:sz w:val="22"/>
          <w:szCs w:val="22"/>
        </w:rPr>
        <w:t>a</w:t>
      </w:r>
      <w:r w:rsidR="003F2759" w:rsidRPr="00C908B4">
        <w:rPr>
          <w:rFonts w:eastAsia="Arial Unicode MS"/>
          <w:sz w:val="22"/>
          <w:szCs w:val="22"/>
        </w:rPr>
        <w:t>ctor</w:t>
      </w:r>
      <w:r w:rsidRPr="00C908B4">
        <w:rPr>
          <w:rFonts w:eastAsia="Arial Unicode MS"/>
          <w:sz w:val="22"/>
          <w:szCs w:val="22"/>
        </w:rPr>
        <w:t xml:space="preserve"> such as:</w:t>
      </w:r>
    </w:p>
    <w:p w:rsidR="00345BFF" w:rsidRPr="00C908B4" w:rsidRDefault="00345BFF" w:rsidP="004A4B41">
      <w:pPr>
        <w:pStyle w:val="NormalWeb"/>
        <w:numPr>
          <w:ilvl w:val="0"/>
          <w:numId w:val="6"/>
        </w:numPr>
        <w:spacing w:after="120" w:afterAutospacing="0"/>
        <w:jc w:val="both"/>
        <w:rPr>
          <w:rFonts w:eastAsia="Arial Unicode MS"/>
          <w:sz w:val="22"/>
          <w:szCs w:val="22"/>
        </w:rPr>
      </w:pPr>
      <w:r w:rsidRPr="00C908B4">
        <w:rPr>
          <w:rFonts w:eastAsia="Arial Unicode MS"/>
          <w:sz w:val="22"/>
          <w:szCs w:val="22"/>
        </w:rPr>
        <w:t xml:space="preserve">Ability to respond quickly to </w:t>
      </w:r>
      <w:r w:rsidR="00F76CED">
        <w:rPr>
          <w:rFonts w:eastAsia="Arial Unicode MS"/>
          <w:sz w:val="22"/>
          <w:szCs w:val="22"/>
        </w:rPr>
        <w:t>organization</w:t>
      </w:r>
      <w:r w:rsidR="00490A12">
        <w:rPr>
          <w:rFonts w:eastAsia="Arial Unicode MS"/>
          <w:sz w:val="22"/>
          <w:szCs w:val="22"/>
        </w:rPr>
        <w:t xml:space="preserve"> needs</w:t>
      </w:r>
    </w:p>
    <w:p w:rsidR="00345BFF" w:rsidRPr="00C908B4" w:rsidRDefault="00345BFF" w:rsidP="00655551">
      <w:pPr>
        <w:pStyle w:val="NormalWeb"/>
        <w:numPr>
          <w:ilvl w:val="0"/>
          <w:numId w:val="6"/>
        </w:numPr>
        <w:spacing w:after="120" w:afterAutospacing="0"/>
        <w:jc w:val="both"/>
        <w:rPr>
          <w:rFonts w:eastAsia="Arial Unicode MS"/>
          <w:sz w:val="22"/>
          <w:szCs w:val="22"/>
        </w:rPr>
      </w:pPr>
      <w:r w:rsidRPr="00C908B4">
        <w:rPr>
          <w:rFonts w:eastAsia="Arial Unicode MS"/>
          <w:sz w:val="22"/>
          <w:szCs w:val="22"/>
        </w:rPr>
        <w:t>Timely</w:t>
      </w:r>
      <w:r w:rsidR="003F2759" w:rsidRPr="00C908B4">
        <w:rPr>
          <w:rFonts w:eastAsia="Arial Unicode MS"/>
          <w:sz w:val="22"/>
          <w:szCs w:val="22"/>
        </w:rPr>
        <w:t xml:space="preserve"> </w:t>
      </w:r>
      <w:r w:rsidR="00F76CED">
        <w:rPr>
          <w:rFonts w:eastAsia="Arial Unicode MS"/>
          <w:sz w:val="22"/>
          <w:szCs w:val="22"/>
        </w:rPr>
        <w:t>completion/delivery</w:t>
      </w:r>
    </w:p>
    <w:p w:rsidR="00491486" w:rsidRDefault="00345BFF" w:rsidP="00491486">
      <w:pPr>
        <w:pStyle w:val="NormalWeb"/>
        <w:numPr>
          <w:ilvl w:val="0"/>
          <w:numId w:val="6"/>
        </w:numPr>
        <w:spacing w:after="120" w:afterAutospacing="0"/>
        <w:jc w:val="both"/>
        <w:rPr>
          <w:rFonts w:eastAsia="Arial Unicode MS"/>
          <w:sz w:val="22"/>
          <w:szCs w:val="22"/>
        </w:rPr>
      </w:pPr>
      <w:r w:rsidRPr="00C908B4">
        <w:rPr>
          <w:rFonts w:eastAsia="Arial Unicode MS"/>
          <w:sz w:val="22"/>
          <w:szCs w:val="22"/>
        </w:rPr>
        <w:t>Dependability of products and services.</w:t>
      </w:r>
    </w:p>
    <w:p w:rsidR="00491486" w:rsidRPr="00491486" w:rsidRDefault="00491486" w:rsidP="00491486">
      <w:pPr>
        <w:pStyle w:val="NormalWeb"/>
        <w:spacing w:before="0" w:beforeAutospacing="0" w:after="0" w:afterAutospacing="0"/>
        <w:ind w:left="720"/>
        <w:jc w:val="both"/>
        <w:rPr>
          <w:rFonts w:eastAsia="Arial Unicode MS"/>
          <w:sz w:val="22"/>
          <w:szCs w:val="22"/>
        </w:rPr>
      </w:pPr>
    </w:p>
    <w:p w:rsidR="00345BFF" w:rsidRPr="00C908B4" w:rsidRDefault="00345BFF" w:rsidP="00491486">
      <w:pPr>
        <w:pStyle w:val="ListParagraph"/>
        <w:numPr>
          <w:ilvl w:val="0"/>
          <w:numId w:val="8"/>
        </w:numPr>
        <w:spacing w:after="120"/>
        <w:ind w:left="450" w:hanging="450"/>
        <w:jc w:val="both"/>
        <w:rPr>
          <w:rFonts w:eastAsia="Arial Unicode MS"/>
          <w:b/>
          <w:bCs/>
          <w:sz w:val="22"/>
          <w:szCs w:val="22"/>
        </w:rPr>
      </w:pPr>
      <w:r w:rsidRPr="00C908B4">
        <w:rPr>
          <w:rFonts w:eastAsia="Arial Unicode MS"/>
          <w:b/>
          <w:bCs/>
          <w:sz w:val="22"/>
          <w:szCs w:val="22"/>
        </w:rPr>
        <w:t xml:space="preserve">Financial and Technical </w:t>
      </w:r>
      <w:r w:rsidR="007A16A9" w:rsidRPr="00C908B4">
        <w:rPr>
          <w:rFonts w:eastAsia="Arial Unicode MS"/>
          <w:b/>
          <w:bCs/>
          <w:sz w:val="22"/>
          <w:szCs w:val="22"/>
        </w:rPr>
        <w:t>E</w:t>
      </w:r>
      <w:r w:rsidRPr="00C908B4">
        <w:rPr>
          <w:rFonts w:eastAsia="Arial Unicode MS"/>
          <w:b/>
          <w:bCs/>
          <w:sz w:val="22"/>
          <w:szCs w:val="22"/>
        </w:rPr>
        <w:t>valuation</w:t>
      </w:r>
    </w:p>
    <w:p w:rsidR="00345BFF" w:rsidRPr="00C908B4" w:rsidRDefault="00345BFF" w:rsidP="004A4B41">
      <w:pPr>
        <w:spacing w:after="120"/>
        <w:ind w:firstLine="360"/>
        <w:jc w:val="both"/>
        <w:rPr>
          <w:rFonts w:eastAsia="Arial Unicode MS"/>
          <w:sz w:val="22"/>
          <w:szCs w:val="22"/>
        </w:rPr>
      </w:pPr>
      <w:r w:rsidRPr="00C908B4">
        <w:rPr>
          <w:rFonts w:eastAsia="Arial Unicode MS"/>
          <w:sz w:val="22"/>
          <w:szCs w:val="22"/>
        </w:rPr>
        <w:t xml:space="preserve">All bids from </w:t>
      </w:r>
      <w:r w:rsidR="00CA0EC0" w:rsidRPr="00C908B4">
        <w:rPr>
          <w:rFonts w:eastAsia="Arial Unicode MS"/>
          <w:sz w:val="22"/>
          <w:szCs w:val="22"/>
        </w:rPr>
        <w:t>vendors</w:t>
      </w:r>
      <w:r w:rsidRPr="00C908B4">
        <w:rPr>
          <w:rFonts w:eastAsia="Arial Unicode MS"/>
          <w:sz w:val="22"/>
          <w:szCs w:val="22"/>
        </w:rPr>
        <w:t xml:space="preserve"> will be evaluated based on:</w:t>
      </w:r>
    </w:p>
    <w:p w:rsidR="00345BFF" w:rsidRDefault="00345BFF" w:rsidP="00655551">
      <w:pPr>
        <w:numPr>
          <w:ilvl w:val="0"/>
          <w:numId w:val="6"/>
        </w:numPr>
        <w:spacing w:after="120"/>
        <w:jc w:val="both"/>
        <w:rPr>
          <w:rFonts w:eastAsia="Arial Unicode MS"/>
          <w:sz w:val="22"/>
          <w:szCs w:val="22"/>
        </w:rPr>
      </w:pPr>
      <w:r w:rsidRPr="00C908B4">
        <w:rPr>
          <w:rFonts w:eastAsia="Arial Unicode MS"/>
          <w:sz w:val="22"/>
          <w:szCs w:val="22"/>
        </w:rPr>
        <w:t xml:space="preserve">Compliance with the mentioned </w:t>
      </w:r>
      <w:r w:rsidRPr="00C908B4">
        <w:rPr>
          <w:rFonts w:eastAsia="Arial Unicode MS"/>
          <w:bCs/>
          <w:sz w:val="22"/>
          <w:szCs w:val="22"/>
        </w:rPr>
        <w:t>specifications</w:t>
      </w:r>
      <w:r w:rsidR="00655551">
        <w:rPr>
          <w:rFonts w:eastAsia="Arial Unicode MS"/>
          <w:bCs/>
          <w:sz w:val="22"/>
          <w:szCs w:val="22"/>
        </w:rPr>
        <w:t>, criteria and competitive rates basis.</w:t>
      </w:r>
    </w:p>
    <w:p w:rsidR="001D0E84" w:rsidRPr="00C908B4" w:rsidRDefault="001D0E84" w:rsidP="001D0E84">
      <w:pPr>
        <w:spacing w:after="120"/>
        <w:ind w:left="720"/>
        <w:jc w:val="both"/>
        <w:rPr>
          <w:rFonts w:eastAsia="Arial Unicode MS"/>
          <w:sz w:val="22"/>
          <w:szCs w:val="22"/>
        </w:rPr>
      </w:pPr>
    </w:p>
    <w:p w:rsidR="00345BFF" w:rsidRPr="00C908B4" w:rsidRDefault="00345BFF" w:rsidP="00147825">
      <w:pPr>
        <w:jc w:val="both"/>
        <w:rPr>
          <w:rFonts w:eastAsia="Arial Unicode MS"/>
          <w:sz w:val="22"/>
          <w:szCs w:val="22"/>
        </w:rPr>
      </w:pPr>
      <w:r w:rsidRPr="00C908B4">
        <w:rPr>
          <w:rFonts w:eastAsia="Arial Unicode MS"/>
          <w:b/>
          <w:bCs/>
          <w:sz w:val="22"/>
          <w:szCs w:val="22"/>
        </w:rPr>
        <w:t xml:space="preserve">IMPORTANT: </w:t>
      </w:r>
      <w:r w:rsidR="00EC3713">
        <w:rPr>
          <w:rFonts w:eastAsia="Arial Unicode MS"/>
          <w:sz w:val="22"/>
          <w:szCs w:val="22"/>
        </w:rPr>
        <w:t>T</w:t>
      </w:r>
      <w:r w:rsidRPr="00C908B4">
        <w:rPr>
          <w:rFonts w:eastAsia="Arial Unicode MS"/>
          <w:sz w:val="22"/>
          <w:szCs w:val="22"/>
        </w:rPr>
        <w:t xml:space="preserve">he offers submitted </w:t>
      </w:r>
      <w:r w:rsidR="00EC3713">
        <w:rPr>
          <w:rFonts w:eastAsia="Arial Unicode MS"/>
          <w:sz w:val="22"/>
          <w:szCs w:val="22"/>
        </w:rPr>
        <w:t>must be in</w:t>
      </w:r>
      <w:r w:rsidRPr="00C908B4">
        <w:rPr>
          <w:rFonts w:eastAsia="Arial Unicode MS"/>
          <w:sz w:val="22"/>
          <w:szCs w:val="22"/>
        </w:rPr>
        <w:t xml:space="preserve"> P</w:t>
      </w:r>
      <w:r w:rsidR="00EC3713">
        <w:rPr>
          <w:rFonts w:eastAsia="Arial Unicode MS"/>
          <w:sz w:val="22"/>
          <w:szCs w:val="22"/>
        </w:rPr>
        <w:t xml:space="preserve">akistani </w:t>
      </w:r>
      <w:r w:rsidRPr="00C908B4">
        <w:rPr>
          <w:rFonts w:eastAsia="Arial Unicode MS"/>
          <w:sz w:val="22"/>
          <w:szCs w:val="22"/>
        </w:rPr>
        <w:t>R</w:t>
      </w:r>
      <w:r w:rsidR="00EC3713">
        <w:rPr>
          <w:rFonts w:eastAsia="Arial Unicode MS"/>
          <w:sz w:val="22"/>
          <w:szCs w:val="22"/>
        </w:rPr>
        <w:t>upees</w:t>
      </w:r>
      <w:r w:rsidRPr="00C908B4">
        <w:rPr>
          <w:rFonts w:eastAsia="Arial Unicode MS"/>
          <w:sz w:val="22"/>
          <w:szCs w:val="22"/>
        </w:rPr>
        <w:t xml:space="preserve">. </w:t>
      </w:r>
    </w:p>
    <w:p w:rsidR="00345BFF" w:rsidRDefault="00345BFF" w:rsidP="00147825">
      <w:pPr>
        <w:jc w:val="both"/>
        <w:rPr>
          <w:rFonts w:eastAsia="Arial Unicode MS"/>
          <w:sz w:val="22"/>
          <w:szCs w:val="22"/>
        </w:rPr>
      </w:pPr>
    </w:p>
    <w:p w:rsidR="00EC3713" w:rsidRPr="00C908B4" w:rsidRDefault="00EC3713" w:rsidP="00147825">
      <w:pPr>
        <w:jc w:val="both"/>
        <w:rPr>
          <w:rFonts w:eastAsia="Arial Unicode MS"/>
          <w:sz w:val="22"/>
          <w:szCs w:val="22"/>
        </w:rPr>
      </w:pPr>
    </w:p>
    <w:p w:rsidR="00345BFF" w:rsidRPr="00C908B4" w:rsidRDefault="00345BFF" w:rsidP="00147825">
      <w:pPr>
        <w:numPr>
          <w:ilvl w:val="0"/>
          <w:numId w:val="3"/>
        </w:numPr>
        <w:tabs>
          <w:tab w:val="clear" w:pos="720"/>
          <w:tab w:val="num" w:pos="360"/>
        </w:tabs>
        <w:ind w:left="360"/>
        <w:jc w:val="both"/>
        <w:rPr>
          <w:rFonts w:eastAsia="Arial Unicode MS"/>
          <w:b/>
          <w:bCs/>
          <w:sz w:val="22"/>
          <w:szCs w:val="22"/>
          <w:u w:val="single"/>
        </w:rPr>
      </w:pPr>
      <w:r w:rsidRPr="00C908B4">
        <w:rPr>
          <w:rFonts w:eastAsia="Arial Unicode MS"/>
          <w:b/>
          <w:bCs/>
          <w:sz w:val="22"/>
          <w:szCs w:val="22"/>
          <w:u w:val="single"/>
        </w:rPr>
        <w:t>SUBMISSION OF BIDS</w:t>
      </w:r>
      <w:r w:rsidR="00CC2ACA" w:rsidRPr="00CC2ACA">
        <w:rPr>
          <w:rFonts w:eastAsia="Arial Unicode MS"/>
          <w:b/>
          <w:bCs/>
          <w:sz w:val="22"/>
          <w:szCs w:val="22"/>
        </w:rPr>
        <w:t>:</w:t>
      </w:r>
    </w:p>
    <w:p w:rsidR="00345BFF" w:rsidRPr="00C908B4" w:rsidRDefault="00345BFF" w:rsidP="00147825">
      <w:pPr>
        <w:jc w:val="both"/>
        <w:rPr>
          <w:rFonts w:eastAsia="Arial Unicode MS"/>
          <w:sz w:val="22"/>
          <w:szCs w:val="22"/>
        </w:rPr>
      </w:pPr>
    </w:p>
    <w:p w:rsidR="00345BFF" w:rsidRPr="00C908B4" w:rsidRDefault="00345BFF" w:rsidP="00147825">
      <w:pPr>
        <w:autoSpaceDE w:val="0"/>
        <w:autoSpaceDN w:val="0"/>
        <w:adjustRightInd w:val="0"/>
        <w:jc w:val="both"/>
        <w:rPr>
          <w:b/>
          <w:bCs/>
          <w:noProof/>
          <w:sz w:val="22"/>
          <w:szCs w:val="22"/>
        </w:rPr>
      </w:pPr>
      <w:r w:rsidRPr="00C908B4">
        <w:rPr>
          <w:b/>
          <w:bCs/>
          <w:noProof/>
          <w:sz w:val="22"/>
          <w:szCs w:val="22"/>
        </w:rPr>
        <w:t xml:space="preserve">Bids must be submitted in </w:t>
      </w:r>
      <w:r w:rsidR="00B51EB5" w:rsidRPr="00C908B4">
        <w:rPr>
          <w:b/>
          <w:bCs/>
          <w:noProof/>
          <w:sz w:val="22"/>
          <w:szCs w:val="22"/>
        </w:rPr>
        <w:t>two</w:t>
      </w:r>
      <w:r w:rsidRPr="00C908B4">
        <w:rPr>
          <w:b/>
          <w:bCs/>
          <w:noProof/>
          <w:sz w:val="22"/>
          <w:szCs w:val="22"/>
        </w:rPr>
        <w:t xml:space="preserve"> (</w:t>
      </w:r>
      <w:r w:rsidR="00B51EB5" w:rsidRPr="00C908B4">
        <w:rPr>
          <w:b/>
          <w:bCs/>
          <w:noProof/>
          <w:sz w:val="22"/>
          <w:szCs w:val="22"/>
        </w:rPr>
        <w:t>02</w:t>
      </w:r>
      <w:r w:rsidRPr="00C908B4">
        <w:rPr>
          <w:b/>
          <w:bCs/>
          <w:noProof/>
          <w:sz w:val="22"/>
          <w:szCs w:val="22"/>
        </w:rPr>
        <w:t>) separately sealed envelop</w:t>
      </w:r>
      <w:r w:rsidR="00224966">
        <w:rPr>
          <w:b/>
          <w:bCs/>
          <w:noProof/>
          <w:sz w:val="22"/>
          <w:szCs w:val="22"/>
        </w:rPr>
        <w:t>e</w:t>
      </w:r>
      <w:r w:rsidRPr="00C908B4">
        <w:rPr>
          <w:b/>
          <w:bCs/>
          <w:noProof/>
          <w:sz w:val="22"/>
          <w:szCs w:val="22"/>
        </w:rPr>
        <w:t>s as follows:</w:t>
      </w:r>
    </w:p>
    <w:p w:rsidR="00345BFF" w:rsidRPr="00C908B4" w:rsidRDefault="00345BFF" w:rsidP="00147825">
      <w:pPr>
        <w:autoSpaceDE w:val="0"/>
        <w:autoSpaceDN w:val="0"/>
        <w:adjustRightInd w:val="0"/>
        <w:jc w:val="both"/>
        <w:rPr>
          <w:noProof/>
          <w:sz w:val="22"/>
          <w:szCs w:val="22"/>
        </w:rPr>
      </w:pPr>
      <w:r w:rsidRPr="00C908B4">
        <w:rPr>
          <w:noProof/>
          <w:sz w:val="22"/>
          <w:szCs w:val="22"/>
        </w:rPr>
        <w:t>The outer envelope should be marked and addressed as mentioned below.</w:t>
      </w:r>
    </w:p>
    <w:p w:rsidR="00345BFF" w:rsidRPr="00C908B4" w:rsidRDefault="00345BFF" w:rsidP="00147825">
      <w:pPr>
        <w:autoSpaceDE w:val="0"/>
        <w:autoSpaceDN w:val="0"/>
        <w:adjustRightInd w:val="0"/>
        <w:jc w:val="both"/>
        <w:rPr>
          <w:b/>
          <w:bCs/>
          <w:noProof/>
          <w:sz w:val="22"/>
          <w:szCs w:val="22"/>
        </w:rPr>
      </w:pPr>
    </w:p>
    <w:p w:rsidR="00345BFF" w:rsidRPr="00C908B4" w:rsidRDefault="00345BFF" w:rsidP="00147825">
      <w:pPr>
        <w:autoSpaceDE w:val="0"/>
        <w:autoSpaceDN w:val="0"/>
        <w:adjustRightInd w:val="0"/>
        <w:jc w:val="both"/>
        <w:rPr>
          <w:b/>
          <w:bCs/>
          <w:noProof/>
          <w:sz w:val="22"/>
          <w:szCs w:val="22"/>
        </w:rPr>
      </w:pPr>
      <w:r w:rsidRPr="00C908B4">
        <w:rPr>
          <w:b/>
          <w:bCs/>
          <w:noProof/>
          <w:sz w:val="22"/>
          <w:szCs w:val="22"/>
        </w:rPr>
        <w:t>1. (</w:t>
      </w:r>
      <w:r w:rsidR="00B41F76">
        <w:rPr>
          <w:b/>
          <w:bCs/>
          <w:noProof/>
          <w:sz w:val="22"/>
          <w:szCs w:val="22"/>
        </w:rPr>
        <w:t>O</w:t>
      </w:r>
      <w:r w:rsidRPr="00C908B4">
        <w:rPr>
          <w:b/>
          <w:bCs/>
          <w:noProof/>
          <w:sz w:val="22"/>
          <w:szCs w:val="22"/>
        </w:rPr>
        <w:t xml:space="preserve">ne) sealed envelope containing technical part of the offer </w:t>
      </w:r>
      <w:r w:rsidR="00582E4E" w:rsidRPr="00C908B4">
        <w:rPr>
          <w:b/>
          <w:bCs/>
          <w:noProof/>
          <w:sz w:val="22"/>
          <w:szCs w:val="22"/>
        </w:rPr>
        <w:t>having</w:t>
      </w:r>
      <w:r w:rsidR="001F6705" w:rsidRPr="00C908B4">
        <w:rPr>
          <w:b/>
          <w:bCs/>
          <w:noProof/>
          <w:sz w:val="22"/>
          <w:szCs w:val="22"/>
        </w:rPr>
        <w:t xml:space="preserve"> the following documents</w:t>
      </w:r>
      <w:r w:rsidR="00224966">
        <w:rPr>
          <w:b/>
          <w:bCs/>
          <w:noProof/>
          <w:sz w:val="22"/>
          <w:szCs w:val="22"/>
        </w:rPr>
        <w:t>:</w:t>
      </w:r>
    </w:p>
    <w:p w:rsidR="00345BFF" w:rsidRPr="00193D29" w:rsidRDefault="00345BFF" w:rsidP="00224966">
      <w:pPr>
        <w:autoSpaceDE w:val="0"/>
        <w:autoSpaceDN w:val="0"/>
        <w:adjustRightInd w:val="0"/>
        <w:ind w:left="270"/>
        <w:jc w:val="both"/>
        <w:rPr>
          <w:noProof/>
          <w:sz w:val="22"/>
          <w:szCs w:val="22"/>
        </w:rPr>
      </w:pPr>
      <w:r w:rsidRPr="00193D29">
        <w:rPr>
          <w:noProof/>
          <w:sz w:val="22"/>
          <w:szCs w:val="22"/>
        </w:rPr>
        <w:t>1.1. Duly filled Vendor</w:t>
      </w:r>
      <w:r w:rsidR="00224966">
        <w:rPr>
          <w:noProof/>
          <w:sz w:val="22"/>
          <w:szCs w:val="22"/>
        </w:rPr>
        <w:t xml:space="preserve"> </w:t>
      </w:r>
      <w:r w:rsidR="00B51EB5" w:rsidRPr="00193D29">
        <w:rPr>
          <w:noProof/>
          <w:sz w:val="22"/>
          <w:szCs w:val="22"/>
        </w:rPr>
        <w:t>General Information Form</w:t>
      </w:r>
    </w:p>
    <w:p w:rsidR="00C908B4" w:rsidRPr="00193D29" w:rsidRDefault="00C908B4" w:rsidP="00224966">
      <w:pPr>
        <w:pStyle w:val="ListParagraph"/>
        <w:numPr>
          <w:ilvl w:val="1"/>
          <w:numId w:val="11"/>
        </w:numPr>
        <w:ind w:left="630"/>
        <w:jc w:val="both"/>
        <w:rPr>
          <w:sz w:val="22"/>
          <w:szCs w:val="22"/>
        </w:rPr>
      </w:pPr>
      <w:r w:rsidRPr="00193D29">
        <w:rPr>
          <w:sz w:val="22"/>
          <w:szCs w:val="22"/>
        </w:rPr>
        <w:t xml:space="preserve">Valid Pakistan Engineering Council </w:t>
      </w:r>
      <w:r w:rsidR="00224966">
        <w:rPr>
          <w:sz w:val="22"/>
          <w:szCs w:val="22"/>
        </w:rPr>
        <w:t>C</w:t>
      </w:r>
      <w:r w:rsidRPr="00193D29">
        <w:rPr>
          <w:sz w:val="22"/>
          <w:szCs w:val="22"/>
        </w:rPr>
        <w:t>ertificate</w:t>
      </w:r>
    </w:p>
    <w:p w:rsidR="00C908B4" w:rsidRPr="00193D29" w:rsidRDefault="00C908B4" w:rsidP="00224966">
      <w:pPr>
        <w:pStyle w:val="ListParagraph"/>
        <w:numPr>
          <w:ilvl w:val="1"/>
          <w:numId w:val="11"/>
        </w:numPr>
        <w:ind w:left="630"/>
        <w:jc w:val="both"/>
        <w:rPr>
          <w:sz w:val="22"/>
          <w:szCs w:val="22"/>
        </w:rPr>
      </w:pPr>
      <w:r w:rsidRPr="00193D29">
        <w:rPr>
          <w:sz w:val="22"/>
          <w:szCs w:val="22"/>
        </w:rPr>
        <w:t>Certificate of In</w:t>
      </w:r>
      <w:r w:rsidR="00224966">
        <w:rPr>
          <w:sz w:val="22"/>
          <w:szCs w:val="22"/>
        </w:rPr>
        <w:t>corporation</w:t>
      </w:r>
    </w:p>
    <w:p w:rsidR="00C908B4" w:rsidRPr="00193D29" w:rsidRDefault="00C908B4" w:rsidP="00224966">
      <w:pPr>
        <w:pStyle w:val="ListParagraph"/>
        <w:numPr>
          <w:ilvl w:val="1"/>
          <w:numId w:val="11"/>
        </w:numPr>
        <w:ind w:left="630"/>
        <w:jc w:val="both"/>
        <w:rPr>
          <w:sz w:val="22"/>
          <w:szCs w:val="22"/>
        </w:rPr>
      </w:pPr>
      <w:r w:rsidRPr="00193D29">
        <w:rPr>
          <w:sz w:val="22"/>
          <w:szCs w:val="22"/>
        </w:rPr>
        <w:t>National Tax Number Certificate</w:t>
      </w:r>
      <w:r w:rsidR="00604A6C">
        <w:rPr>
          <w:sz w:val="22"/>
          <w:szCs w:val="22"/>
        </w:rPr>
        <w:t>&amp; BRA registration</w:t>
      </w:r>
    </w:p>
    <w:p w:rsidR="00C908B4" w:rsidRDefault="00C908B4" w:rsidP="00224966">
      <w:pPr>
        <w:pStyle w:val="ListParagraph"/>
        <w:numPr>
          <w:ilvl w:val="1"/>
          <w:numId w:val="11"/>
        </w:numPr>
        <w:ind w:left="630"/>
        <w:jc w:val="both"/>
        <w:rPr>
          <w:sz w:val="22"/>
          <w:szCs w:val="22"/>
        </w:rPr>
      </w:pPr>
      <w:r w:rsidRPr="00193D29">
        <w:rPr>
          <w:sz w:val="22"/>
          <w:szCs w:val="22"/>
        </w:rPr>
        <w:t xml:space="preserve">Certified Audit Report </w:t>
      </w:r>
      <w:r w:rsidR="00490A12">
        <w:rPr>
          <w:sz w:val="22"/>
          <w:szCs w:val="22"/>
        </w:rPr>
        <w:t>for</w:t>
      </w:r>
      <w:r w:rsidR="00604A6C">
        <w:rPr>
          <w:sz w:val="22"/>
          <w:szCs w:val="22"/>
        </w:rPr>
        <w:t xml:space="preserve"> </w:t>
      </w:r>
      <w:r w:rsidR="00490A12">
        <w:rPr>
          <w:sz w:val="22"/>
          <w:szCs w:val="22"/>
        </w:rPr>
        <w:t xml:space="preserve">the </w:t>
      </w:r>
      <w:r w:rsidR="00604A6C">
        <w:rPr>
          <w:sz w:val="22"/>
          <w:szCs w:val="22"/>
        </w:rPr>
        <w:t xml:space="preserve">last </w:t>
      </w:r>
      <w:r w:rsidR="00490A12">
        <w:rPr>
          <w:sz w:val="22"/>
          <w:szCs w:val="22"/>
        </w:rPr>
        <w:t>two</w:t>
      </w:r>
      <w:r w:rsidR="00604A6C">
        <w:rPr>
          <w:sz w:val="22"/>
          <w:szCs w:val="22"/>
        </w:rPr>
        <w:t xml:space="preserve"> years</w:t>
      </w:r>
    </w:p>
    <w:p w:rsidR="00604A6C" w:rsidRDefault="00604A6C" w:rsidP="0002062A">
      <w:pPr>
        <w:pStyle w:val="ListParagraph"/>
        <w:numPr>
          <w:ilvl w:val="1"/>
          <w:numId w:val="11"/>
        </w:numPr>
        <w:ind w:left="630"/>
        <w:jc w:val="both"/>
        <w:rPr>
          <w:sz w:val="22"/>
          <w:szCs w:val="22"/>
        </w:rPr>
      </w:pPr>
      <w:r w:rsidRPr="0002062A">
        <w:rPr>
          <w:sz w:val="22"/>
          <w:szCs w:val="22"/>
        </w:rPr>
        <w:t xml:space="preserve">Updated </w:t>
      </w:r>
      <w:r w:rsidR="00490A12">
        <w:rPr>
          <w:sz w:val="22"/>
          <w:szCs w:val="22"/>
        </w:rPr>
        <w:t>six</w:t>
      </w:r>
      <w:r w:rsidRPr="0002062A">
        <w:rPr>
          <w:sz w:val="22"/>
          <w:szCs w:val="22"/>
        </w:rPr>
        <w:t xml:space="preserve"> </w:t>
      </w:r>
      <w:r w:rsidR="0002062A" w:rsidRPr="0002062A">
        <w:rPr>
          <w:sz w:val="22"/>
          <w:szCs w:val="22"/>
        </w:rPr>
        <w:t>months</w:t>
      </w:r>
      <w:r w:rsidR="00FC6DD7">
        <w:rPr>
          <w:sz w:val="22"/>
          <w:szCs w:val="22"/>
        </w:rPr>
        <w:t>'</w:t>
      </w:r>
      <w:r w:rsidR="0002062A" w:rsidRPr="0002062A">
        <w:rPr>
          <w:sz w:val="22"/>
          <w:szCs w:val="22"/>
        </w:rPr>
        <w:t xml:space="preserve"> bank statement Bank statement</w:t>
      </w:r>
    </w:p>
    <w:p w:rsidR="00604A6C" w:rsidRPr="0002062A" w:rsidRDefault="00604A6C" w:rsidP="0002062A">
      <w:pPr>
        <w:pStyle w:val="ListParagraph"/>
        <w:numPr>
          <w:ilvl w:val="1"/>
          <w:numId w:val="11"/>
        </w:numPr>
        <w:ind w:left="630"/>
        <w:jc w:val="both"/>
        <w:rPr>
          <w:sz w:val="22"/>
          <w:szCs w:val="22"/>
        </w:rPr>
      </w:pPr>
      <w:r w:rsidRPr="0002062A">
        <w:rPr>
          <w:sz w:val="22"/>
          <w:szCs w:val="22"/>
        </w:rPr>
        <w:t>Projects of similar nature (similar nature projects</w:t>
      </w:r>
      <w:r w:rsidR="00490A12">
        <w:rPr>
          <w:sz w:val="22"/>
          <w:szCs w:val="22"/>
        </w:rPr>
        <w:t>,</w:t>
      </w:r>
      <w:r w:rsidRPr="0002062A">
        <w:rPr>
          <w:sz w:val="22"/>
          <w:szCs w:val="22"/>
        </w:rPr>
        <w:t xml:space="preserve"> i.e</w:t>
      </w:r>
      <w:r w:rsidR="00EB03B1" w:rsidRPr="0002062A">
        <w:rPr>
          <w:sz w:val="22"/>
          <w:szCs w:val="22"/>
        </w:rPr>
        <w:t>.</w:t>
      </w:r>
      <w:r w:rsidRPr="0002062A">
        <w:rPr>
          <w:sz w:val="22"/>
          <w:szCs w:val="22"/>
        </w:rPr>
        <w:t xml:space="preserve"> </w:t>
      </w:r>
      <w:r w:rsidR="00490A12">
        <w:rPr>
          <w:sz w:val="22"/>
          <w:szCs w:val="22"/>
        </w:rPr>
        <w:t>d</w:t>
      </w:r>
      <w:r w:rsidRPr="0002062A">
        <w:rPr>
          <w:sz w:val="22"/>
          <w:szCs w:val="22"/>
        </w:rPr>
        <w:t>ams</w:t>
      </w:r>
      <w:r w:rsidR="00655551" w:rsidRPr="0002062A">
        <w:rPr>
          <w:sz w:val="22"/>
          <w:szCs w:val="22"/>
        </w:rPr>
        <w:t>, earthen canals, dikes</w:t>
      </w:r>
      <w:r w:rsidR="0002062A" w:rsidRPr="0002062A">
        <w:rPr>
          <w:sz w:val="22"/>
          <w:szCs w:val="22"/>
        </w:rPr>
        <w:t>,</w:t>
      </w:r>
      <w:r w:rsidR="00655551" w:rsidRPr="0002062A">
        <w:rPr>
          <w:sz w:val="22"/>
          <w:szCs w:val="22"/>
        </w:rPr>
        <w:t xml:space="preserve"> etc</w:t>
      </w:r>
      <w:r w:rsidR="0002062A" w:rsidRPr="0002062A">
        <w:rPr>
          <w:sz w:val="22"/>
          <w:szCs w:val="22"/>
        </w:rPr>
        <w:t>.</w:t>
      </w:r>
      <w:r w:rsidRPr="0002062A">
        <w:rPr>
          <w:sz w:val="22"/>
          <w:szCs w:val="22"/>
        </w:rPr>
        <w:t xml:space="preserve">) at </w:t>
      </w:r>
      <w:r w:rsidR="00490A12">
        <w:rPr>
          <w:sz w:val="22"/>
          <w:szCs w:val="22"/>
        </w:rPr>
        <w:t>the three</w:t>
      </w:r>
      <w:r w:rsidRPr="0002062A">
        <w:rPr>
          <w:sz w:val="22"/>
          <w:szCs w:val="22"/>
        </w:rPr>
        <w:t xml:space="preserve"> least projects completed in </w:t>
      </w:r>
      <w:r w:rsidR="00490A12">
        <w:rPr>
          <w:sz w:val="22"/>
          <w:szCs w:val="22"/>
        </w:rPr>
        <w:t xml:space="preserve">the </w:t>
      </w:r>
      <w:r w:rsidRPr="0002062A">
        <w:rPr>
          <w:sz w:val="22"/>
          <w:szCs w:val="22"/>
        </w:rPr>
        <w:t xml:space="preserve">last five </w:t>
      </w:r>
      <w:r w:rsidR="00C029DD" w:rsidRPr="0002062A">
        <w:rPr>
          <w:sz w:val="22"/>
          <w:szCs w:val="22"/>
        </w:rPr>
        <w:t>years.</w:t>
      </w:r>
    </w:p>
    <w:p w:rsidR="00C908B4" w:rsidRPr="00EE6FA9" w:rsidRDefault="00675592" w:rsidP="00224966">
      <w:pPr>
        <w:pStyle w:val="ListParagraph"/>
        <w:numPr>
          <w:ilvl w:val="1"/>
          <w:numId w:val="11"/>
        </w:numPr>
        <w:ind w:left="630"/>
        <w:jc w:val="both"/>
        <w:rPr>
          <w:sz w:val="22"/>
          <w:szCs w:val="22"/>
        </w:rPr>
      </w:pPr>
      <w:r w:rsidRPr="00193D29">
        <w:rPr>
          <w:sz w:val="22"/>
          <w:szCs w:val="22"/>
        </w:rPr>
        <w:t xml:space="preserve">Updated </w:t>
      </w:r>
      <w:r w:rsidR="00C908B4" w:rsidRPr="00193D29">
        <w:rPr>
          <w:sz w:val="22"/>
          <w:szCs w:val="22"/>
        </w:rPr>
        <w:t>Company Prof</w:t>
      </w:r>
      <w:r w:rsidR="00C908B4" w:rsidRPr="00EE6FA9">
        <w:rPr>
          <w:sz w:val="22"/>
          <w:szCs w:val="22"/>
        </w:rPr>
        <w:t>ile</w:t>
      </w:r>
    </w:p>
    <w:p w:rsidR="00D34AFF" w:rsidRPr="0002062A" w:rsidRDefault="00D34AFF" w:rsidP="0002062A">
      <w:pPr>
        <w:pStyle w:val="ListParagraph"/>
        <w:numPr>
          <w:ilvl w:val="1"/>
          <w:numId w:val="11"/>
        </w:numPr>
        <w:ind w:left="630"/>
        <w:jc w:val="both"/>
        <w:rPr>
          <w:sz w:val="22"/>
          <w:szCs w:val="22"/>
        </w:rPr>
      </w:pPr>
      <w:r w:rsidRPr="00EE6FA9">
        <w:rPr>
          <w:sz w:val="22"/>
          <w:szCs w:val="22"/>
        </w:rPr>
        <w:t>Call Deposit (</w:t>
      </w:r>
      <w:r w:rsidR="0002062A">
        <w:rPr>
          <w:sz w:val="22"/>
          <w:szCs w:val="22"/>
        </w:rPr>
        <w:t xml:space="preserve">Pay Order – </w:t>
      </w:r>
      <w:r w:rsidR="00580A61" w:rsidRPr="0002062A">
        <w:rPr>
          <w:sz w:val="22"/>
          <w:szCs w:val="22"/>
        </w:rPr>
        <w:t>5</w:t>
      </w:r>
      <w:r w:rsidRPr="0002062A">
        <w:rPr>
          <w:sz w:val="22"/>
          <w:szCs w:val="22"/>
        </w:rPr>
        <w:t>%</w:t>
      </w:r>
      <w:r w:rsidR="0002062A">
        <w:rPr>
          <w:sz w:val="22"/>
          <w:szCs w:val="22"/>
        </w:rPr>
        <w:t xml:space="preserve"> of the quoted value in favo</w:t>
      </w:r>
      <w:r w:rsidR="00490A12">
        <w:rPr>
          <w:sz w:val="22"/>
          <w:szCs w:val="22"/>
        </w:rPr>
        <w:t>u</w:t>
      </w:r>
      <w:r w:rsidR="0002062A">
        <w:rPr>
          <w:sz w:val="22"/>
          <w:szCs w:val="22"/>
        </w:rPr>
        <w:t>r of SPO</w:t>
      </w:r>
      <w:r w:rsidRPr="0002062A">
        <w:rPr>
          <w:sz w:val="22"/>
          <w:szCs w:val="22"/>
        </w:rPr>
        <w:t>)</w:t>
      </w:r>
      <w:r w:rsidR="00580A61" w:rsidRPr="0002062A">
        <w:rPr>
          <w:sz w:val="22"/>
          <w:szCs w:val="22"/>
        </w:rPr>
        <w:t>.</w:t>
      </w:r>
    </w:p>
    <w:p w:rsidR="00580A61" w:rsidRPr="0002062A" w:rsidRDefault="00580A61" w:rsidP="0002062A">
      <w:pPr>
        <w:ind w:left="270"/>
        <w:jc w:val="both"/>
        <w:rPr>
          <w:sz w:val="22"/>
          <w:szCs w:val="22"/>
        </w:rPr>
      </w:pPr>
    </w:p>
    <w:p w:rsidR="00345BFF" w:rsidRPr="00C908B4" w:rsidRDefault="00345BFF" w:rsidP="00655551">
      <w:pPr>
        <w:autoSpaceDE w:val="0"/>
        <w:autoSpaceDN w:val="0"/>
        <w:adjustRightInd w:val="0"/>
        <w:jc w:val="both"/>
        <w:rPr>
          <w:b/>
          <w:bCs/>
          <w:noProof/>
          <w:sz w:val="22"/>
          <w:szCs w:val="22"/>
        </w:rPr>
      </w:pPr>
      <w:r w:rsidRPr="00C908B4">
        <w:rPr>
          <w:b/>
          <w:bCs/>
          <w:noProof/>
          <w:sz w:val="22"/>
          <w:szCs w:val="22"/>
        </w:rPr>
        <w:t>2. (</w:t>
      </w:r>
      <w:r w:rsidR="00B41F76">
        <w:rPr>
          <w:b/>
          <w:bCs/>
          <w:noProof/>
          <w:sz w:val="22"/>
          <w:szCs w:val="22"/>
        </w:rPr>
        <w:t>O</w:t>
      </w:r>
      <w:r w:rsidRPr="00C908B4">
        <w:rPr>
          <w:b/>
          <w:bCs/>
          <w:noProof/>
          <w:sz w:val="22"/>
          <w:szCs w:val="22"/>
        </w:rPr>
        <w:t xml:space="preserve">ne) sealed envelope containing </w:t>
      </w:r>
      <w:r w:rsidR="00143C3A">
        <w:rPr>
          <w:b/>
          <w:bCs/>
          <w:noProof/>
          <w:sz w:val="22"/>
          <w:szCs w:val="22"/>
        </w:rPr>
        <w:t>financial</w:t>
      </w:r>
      <w:r w:rsidRPr="00C908B4">
        <w:rPr>
          <w:b/>
          <w:bCs/>
          <w:noProof/>
          <w:sz w:val="22"/>
          <w:szCs w:val="22"/>
        </w:rPr>
        <w:t xml:space="preserve"> part of the </w:t>
      </w:r>
      <w:r w:rsidR="00655551">
        <w:rPr>
          <w:b/>
          <w:bCs/>
          <w:noProof/>
          <w:sz w:val="22"/>
          <w:szCs w:val="22"/>
        </w:rPr>
        <w:t>offer having</w:t>
      </w:r>
      <w:r w:rsidR="00A64848">
        <w:rPr>
          <w:b/>
          <w:bCs/>
          <w:noProof/>
          <w:sz w:val="22"/>
          <w:szCs w:val="22"/>
        </w:rPr>
        <w:t xml:space="preserve"> the following documents:</w:t>
      </w:r>
    </w:p>
    <w:p w:rsidR="00345BFF" w:rsidRPr="00C908B4" w:rsidRDefault="00345BFF" w:rsidP="00B41F76">
      <w:pPr>
        <w:ind w:left="270"/>
        <w:jc w:val="both"/>
        <w:rPr>
          <w:noProof/>
          <w:sz w:val="22"/>
          <w:szCs w:val="22"/>
        </w:rPr>
      </w:pPr>
      <w:r w:rsidRPr="00C908B4">
        <w:rPr>
          <w:noProof/>
          <w:sz w:val="22"/>
          <w:szCs w:val="22"/>
        </w:rPr>
        <w:t>2.</w:t>
      </w:r>
      <w:r w:rsidR="00D34AFF">
        <w:rPr>
          <w:noProof/>
          <w:sz w:val="22"/>
          <w:szCs w:val="22"/>
        </w:rPr>
        <w:t>1</w:t>
      </w:r>
      <w:r w:rsidRPr="00C908B4">
        <w:rPr>
          <w:noProof/>
          <w:sz w:val="22"/>
          <w:szCs w:val="22"/>
        </w:rPr>
        <w:t xml:space="preserve">. Duly filled </w:t>
      </w:r>
      <w:r w:rsidR="00143C3A">
        <w:rPr>
          <w:noProof/>
          <w:sz w:val="22"/>
          <w:szCs w:val="22"/>
        </w:rPr>
        <w:t xml:space="preserve">Bid </w:t>
      </w:r>
      <w:r w:rsidRPr="00C908B4">
        <w:rPr>
          <w:noProof/>
          <w:sz w:val="22"/>
          <w:szCs w:val="22"/>
        </w:rPr>
        <w:t>Proposal Form</w:t>
      </w:r>
    </w:p>
    <w:p w:rsidR="00345BFF" w:rsidRPr="00C908B4" w:rsidRDefault="00345BFF" w:rsidP="00147825">
      <w:pPr>
        <w:jc w:val="both"/>
        <w:rPr>
          <w:rFonts w:eastAsia="Arial Unicode MS"/>
          <w:b/>
          <w:noProof/>
          <w:sz w:val="22"/>
          <w:szCs w:val="22"/>
        </w:rPr>
      </w:pPr>
    </w:p>
    <w:p w:rsidR="00AD1591" w:rsidRDefault="00AD1591" w:rsidP="00147825">
      <w:pPr>
        <w:jc w:val="both"/>
        <w:rPr>
          <w:rFonts w:eastAsia="Arial Unicode MS"/>
          <w:b/>
          <w:noProof/>
          <w:sz w:val="22"/>
          <w:szCs w:val="22"/>
        </w:rPr>
      </w:pPr>
      <w:r>
        <w:rPr>
          <w:rFonts w:eastAsia="Arial Unicode MS"/>
          <w:noProof/>
        </w:rPr>
        <w:lastRenderedPageBreak/>
        <w:drawing>
          <wp:inline distT="0" distB="0" distL="0" distR="0">
            <wp:extent cx="3730625" cy="1522730"/>
            <wp:effectExtent l="0" t="0" r="0" b="0"/>
            <wp:docPr id="2" name="Picture 2" descr="Bid Submission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 Submission f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0625" cy="1522730"/>
                    </a:xfrm>
                    <a:prstGeom prst="rect">
                      <a:avLst/>
                    </a:prstGeom>
                    <a:noFill/>
                    <a:ln>
                      <a:noFill/>
                    </a:ln>
                  </pic:spPr>
                </pic:pic>
              </a:graphicData>
            </a:graphic>
          </wp:inline>
        </w:drawing>
      </w:r>
    </w:p>
    <w:p w:rsidR="00AD1591" w:rsidRDefault="00AD1591" w:rsidP="00147825">
      <w:pPr>
        <w:jc w:val="both"/>
        <w:rPr>
          <w:rFonts w:eastAsia="Arial Unicode MS"/>
          <w:b/>
          <w:noProof/>
          <w:sz w:val="22"/>
          <w:szCs w:val="22"/>
        </w:rPr>
      </w:pPr>
    </w:p>
    <w:p w:rsidR="00AD1591" w:rsidRPr="00197F0C" w:rsidRDefault="00AD1591" w:rsidP="00655551">
      <w:pPr>
        <w:jc w:val="both"/>
        <w:rPr>
          <w:rFonts w:eastAsia="Arial Unicode MS"/>
          <w:b/>
          <w:noProof/>
        </w:rPr>
      </w:pPr>
      <w:r w:rsidRPr="00197F0C">
        <w:rPr>
          <w:rFonts w:eastAsia="Arial Unicode MS"/>
          <w:b/>
          <w:noProof/>
        </w:rPr>
        <w:t xml:space="preserve">Both </w:t>
      </w:r>
      <w:r w:rsidR="00655551">
        <w:rPr>
          <w:rFonts w:eastAsia="Arial Unicode MS"/>
          <w:b/>
          <w:noProof/>
        </w:rPr>
        <w:t>envelopes</w:t>
      </w:r>
      <w:r>
        <w:rPr>
          <w:rFonts w:eastAsia="Arial Unicode MS"/>
          <w:b/>
          <w:noProof/>
        </w:rPr>
        <w:t xml:space="preserve"> A and </w:t>
      </w:r>
      <w:r w:rsidR="00490A12">
        <w:rPr>
          <w:rFonts w:eastAsia="Arial Unicode MS"/>
          <w:b/>
          <w:noProof/>
        </w:rPr>
        <w:t>B should be sealed and</w:t>
      </w:r>
      <w:r w:rsidR="002F7FF5">
        <w:rPr>
          <w:rFonts w:eastAsia="Arial Unicode MS"/>
          <w:b/>
          <w:noProof/>
        </w:rPr>
        <w:t xml:space="preserve"> put </w:t>
      </w:r>
      <w:r w:rsidRPr="00197F0C">
        <w:rPr>
          <w:rFonts w:eastAsia="Arial Unicode MS"/>
          <w:b/>
          <w:noProof/>
        </w:rPr>
        <w:t>in envelope</w:t>
      </w:r>
      <w:r w:rsidR="002F7FF5">
        <w:rPr>
          <w:rFonts w:eastAsia="Arial Unicode MS"/>
          <w:b/>
          <w:noProof/>
        </w:rPr>
        <w:t xml:space="preserve"> C</w:t>
      </w:r>
      <w:r w:rsidR="00490A12">
        <w:rPr>
          <w:rFonts w:eastAsia="Arial Unicode MS"/>
          <w:b/>
          <w:noProof/>
        </w:rPr>
        <w:t>,</w:t>
      </w:r>
      <w:r w:rsidRPr="00197F0C">
        <w:rPr>
          <w:rFonts w:eastAsia="Arial Unicode MS"/>
          <w:b/>
          <w:noProof/>
        </w:rPr>
        <w:t xml:space="preserve"> having written the </w:t>
      </w:r>
      <w:r w:rsidR="00655551">
        <w:rPr>
          <w:rFonts w:eastAsia="Arial Unicode MS"/>
          <w:b/>
          <w:noProof/>
        </w:rPr>
        <w:t>below-mentioned</w:t>
      </w:r>
      <w:r w:rsidRPr="00197F0C">
        <w:rPr>
          <w:rFonts w:eastAsia="Arial Unicode MS"/>
          <w:b/>
          <w:noProof/>
        </w:rPr>
        <w:t xml:space="preserve"> details</w:t>
      </w:r>
      <w:r>
        <w:rPr>
          <w:rFonts w:eastAsia="Arial Unicode MS"/>
          <w:b/>
          <w:noProof/>
        </w:rPr>
        <w:t xml:space="preserve"> as illustrated above</w:t>
      </w:r>
      <w:r w:rsidRPr="00197F0C">
        <w:rPr>
          <w:rFonts w:eastAsia="Arial Unicode MS"/>
          <w:b/>
          <w:noProof/>
        </w:rPr>
        <w:t xml:space="preserve">. The envelopes should be </w:t>
      </w:r>
      <w:r>
        <w:rPr>
          <w:rFonts w:eastAsia="Arial Unicode MS"/>
          <w:b/>
          <w:noProof/>
        </w:rPr>
        <w:t xml:space="preserve">brought by the representative of the firm/company on the closing date and time as mentioned above.  </w:t>
      </w:r>
    </w:p>
    <w:p w:rsidR="00AD1591" w:rsidRPr="00AF27BA" w:rsidRDefault="00AD1591" w:rsidP="00AD1591">
      <w:pPr>
        <w:jc w:val="both"/>
        <w:rPr>
          <w:rFonts w:eastAsia="Arial Unicode MS"/>
          <w:b/>
          <w:noProof/>
        </w:rPr>
      </w:pPr>
    </w:p>
    <w:p w:rsidR="00756053" w:rsidRPr="00CC2ACA" w:rsidRDefault="00A64848" w:rsidP="008E3E11">
      <w:pPr>
        <w:rPr>
          <w:rFonts w:eastAsia="Arial Unicode MS"/>
          <w:b/>
        </w:rPr>
      </w:pPr>
      <w:r w:rsidRPr="00CC2ACA">
        <w:rPr>
          <w:rFonts w:eastAsia="Arial Unicode MS"/>
          <w:b/>
        </w:rPr>
        <w:t>Chairperson</w:t>
      </w:r>
    </w:p>
    <w:p w:rsidR="00A64848" w:rsidRPr="00CC2ACA" w:rsidRDefault="00A64848" w:rsidP="008E3E11">
      <w:pPr>
        <w:rPr>
          <w:rFonts w:eastAsia="Arial Unicode MS"/>
          <w:b/>
        </w:rPr>
      </w:pPr>
      <w:r w:rsidRPr="00CC2ACA">
        <w:rPr>
          <w:rFonts w:eastAsia="Arial Unicode MS"/>
          <w:b/>
        </w:rPr>
        <w:t>SPO Procurement Committee</w:t>
      </w:r>
    </w:p>
    <w:p w:rsidR="00655551" w:rsidRPr="00A64848" w:rsidRDefault="00655551" w:rsidP="00655551">
      <w:pPr>
        <w:rPr>
          <w:rFonts w:eastAsia="Arial Unicode MS"/>
        </w:rPr>
      </w:pPr>
      <w:r w:rsidRPr="00CC2ACA">
        <w:rPr>
          <w:rFonts w:eastAsia="Arial Unicode MS"/>
          <w:b/>
        </w:rPr>
        <w:t xml:space="preserve">SPO </w:t>
      </w:r>
      <w:r w:rsidR="00A64848" w:rsidRPr="00CC2ACA">
        <w:rPr>
          <w:rFonts w:eastAsia="Arial Unicode MS"/>
          <w:b/>
        </w:rPr>
        <w:t>National Centre</w:t>
      </w:r>
      <w:r w:rsidR="00A64848" w:rsidRPr="00A64848">
        <w:rPr>
          <w:rFonts w:eastAsia="Arial Unicode MS"/>
        </w:rPr>
        <w:t xml:space="preserve"> </w:t>
      </w:r>
    </w:p>
    <w:p w:rsidR="00756053" w:rsidRPr="00A64848" w:rsidRDefault="007C0340" w:rsidP="00655551">
      <w:pPr>
        <w:rPr>
          <w:rFonts w:eastAsia="Arial Unicode MS"/>
          <w:b/>
          <w:smallCaps/>
          <w:color w:val="0000FF"/>
          <w:u w:val="single"/>
        </w:rPr>
      </w:pPr>
      <w:r w:rsidRPr="00A64848">
        <w:rPr>
          <w:rFonts w:eastAsia="Arial Unicode MS"/>
          <w:b/>
          <w:smallCaps/>
          <w:color w:val="0000FF"/>
          <w:u w:val="single"/>
        </w:rPr>
        <w:t>H</w:t>
      </w:r>
      <w:r w:rsidR="00A64848" w:rsidRPr="00A64848">
        <w:rPr>
          <w:rFonts w:eastAsia="Arial Unicode MS"/>
          <w:b/>
          <w:smallCaps/>
          <w:color w:val="0000FF"/>
          <w:u w:val="single"/>
        </w:rPr>
        <w:t>. No. 1-B</w:t>
      </w:r>
      <w:r w:rsidR="00655551" w:rsidRPr="00A64848">
        <w:rPr>
          <w:rFonts w:eastAsia="Arial Unicode MS"/>
          <w:b/>
          <w:smallCaps/>
          <w:color w:val="0000FF"/>
          <w:u w:val="single"/>
        </w:rPr>
        <w:t xml:space="preserve">, </w:t>
      </w:r>
      <w:r w:rsidR="00A64848" w:rsidRPr="00A64848">
        <w:rPr>
          <w:rFonts w:eastAsia="Arial Unicode MS"/>
          <w:b/>
          <w:smallCaps/>
          <w:color w:val="0000FF"/>
          <w:u w:val="single"/>
        </w:rPr>
        <w:t>St. No. 26, Sector G-9/1, ISLAMABAD.</w:t>
      </w:r>
    </w:p>
    <w:p w:rsidR="00756053" w:rsidRPr="00A64848" w:rsidRDefault="00A64848" w:rsidP="00A64848">
      <w:pPr>
        <w:rPr>
          <w:rFonts w:eastAsia="Arial Unicode MS"/>
          <w:b/>
          <w:smallCaps/>
          <w:color w:val="FF0000"/>
        </w:rPr>
      </w:pPr>
      <w:r w:rsidRPr="00A64848">
        <w:rPr>
          <w:rFonts w:eastAsia="Arial Unicode MS"/>
          <w:b/>
          <w:smallCaps/>
        </w:rPr>
        <w:t>Phone: 05</w:t>
      </w:r>
      <w:r w:rsidR="00655551" w:rsidRPr="00A64848">
        <w:rPr>
          <w:rFonts w:eastAsia="Arial Unicode MS"/>
          <w:b/>
          <w:smallCaps/>
        </w:rPr>
        <w:t>1-</w:t>
      </w:r>
      <w:r w:rsidRPr="00A64848">
        <w:rPr>
          <w:rFonts w:eastAsia="Arial Unicode MS"/>
          <w:b/>
          <w:smallCaps/>
        </w:rPr>
        <w:t xml:space="preserve"> 8736193-4</w:t>
      </w:r>
    </w:p>
    <w:p w:rsidR="00345BFF" w:rsidRPr="00C908B4" w:rsidRDefault="00345BFF" w:rsidP="00147825">
      <w:pPr>
        <w:jc w:val="both"/>
        <w:rPr>
          <w:noProof/>
          <w:sz w:val="22"/>
          <w:szCs w:val="22"/>
        </w:rPr>
      </w:pPr>
    </w:p>
    <w:p w:rsidR="00345BFF" w:rsidRPr="00C908B4" w:rsidRDefault="00345BFF" w:rsidP="00147825">
      <w:pPr>
        <w:jc w:val="both"/>
        <w:rPr>
          <w:rFonts w:eastAsia="Arial Unicode MS"/>
          <w:b/>
          <w:color w:val="0000FF"/>
          <w:sz w:val="22"/>
          <w:szCs w:val="22"/>
        </w:rPr>
      </w:pPr>
    </w:p>
    <w:p w:rsidR="00345BFF" w:rsidRPr="00C908B4" w:rsidRDefault="00345BFF" w:rsidP="00147825">
      <w:pPr>
        <w:jc w:val="both"/>
        <w:rPr>
          <w:rFonts w:eastAsia="Arial Unicode MS"/>
          <w:b/>
          <w:bCs/>
          <w:sz w:val="22"/>
          <w:szCs w:val="22"/>
        </w:rPr>
      </w:pPr>
      <w:r w:rsidRPr="00C908B4">
        <w:rPr>
          <w:rFonts w:eastAsia="Arial Unicode MS"/>
          <w:b/>
          <w:bCs/>
          <w:sz w:val="22"/>
          <w:szCs w:val="22"/>
          <w:u w:val="single"/>
        </w:rPr>
        <w:t>IMPORTANT</w:t>
      </w:r>
      <w:r w:rsidR="002E6ADC" w:rsidRPr="00A64848">
        <w:rPr>
          <w:rFonts w:eastAsia="Arial Unicode MS"/>
          <w:b/>
          <w:bCs/>
          <w:sz w:val="22"/>
          <w:szCs w:val="22"/>
        </w:rPr>
        <w:t>:</w:t>
      </w:r>
      <w:r w:rsidR="00691C24" w:rsidRPr="00A64848">
        <w:rPr>
          <w:rFonts w:eastAsia="Arial Unicode MS"/>
          <w:b/>
          <w:bCs/>
          <w:sz w:val="22"/>
          <w:szCs w:val="22"/>
        </w:rPr>
        <w:t xml:space="preserve"> </w:t>
      </w:r>
      <w:r w:rsidRPr="00C908B4">
        <w:rPr>
          <w:rFonts w:eastAsia="Arial Unicode MS"/>
          <w:sz w:val="22"/>
          <w:szCs w:val="22"/>
        </w:rPr>
        <w:t xml:space="preserve">Bids that are otherwise addressed and/or copied or sent to other addresses or individuals will be marked invalid and </w:t>
      </w:r>
      <w:r w:rsidR="00447DC7" w:rsidRPr="00C908B4">
        <w:rPr>
          <w:rFonts w:eastAsia="Arial Unicode MS"/>
          <w:sz w:val="22"/>
          <w:szCs w:val="22"/>
        </w:rPr>
        <w:t xml:space="preserve">will </w:t>
      </w:r>
      <w:r w:rsidRPr="00C908B4">
        <w:rPr>
          <w:rFonts w:eastAsia="Arial Unicode MS"/>
          <w:sz w:val="22"/>
          <w:szCs w:val="22"/>
        </w:rPr>
        <w:t xml:space="preserve">not </w:t>
      </w:r>
      <w:r w:rsidR="00447DC7" w:rsidRPr="00C908B4">
        <w:rPr>
          <w:rFonts w:eastAsia="Arial Unicode MS"/>
          <w:sz w:val="22"/>
          <w:szCs w:val="22"/>
        </w:rPr>
        <w:t xml:space="preserve">be </w:t>
      </w:r>
      <w:r w:rsidRPr="00C908B4">
        <w:rPr>
          <w:rFonts w:eastAsia="Arial Unicode MS"/>
          <w:sz w:val="22"/>
          <w:szCs w:val="22"/>
        </w:rPr>
        <w:t>considered for evaluation.</w:t>
      </w:r>
    </w:p>
    <w:p w:rsidR="00345BFF" w:rsidRPr="00C908B4" w:rsidRDefault="00345BFF" w:rsidP="00147825">
      <w:pPr>
        <w:jc w:val="both"/>
        <w:rPr>
          <w:rFonts w:eastAsia="Arial Unicode MS"/>
          <w:b/>
          <w:color w:val="0000FF"/>
          <w:sz w:val="22"/>
          <w:szCs w:val="22"/>
        </w:rPr>
      </w:pPr>
    </w:p>
    <w:p w:rsidR="00345BFF" w:rsidRPr="0098591B" w:rsidRDefault="00345BFF" w:rsidP="00B83189">
      <w:pPr>
        <w:jc w:val="both"/>
        <w:rPr>
          <w:rFonts w:eastAsia="Arial Unicode MS"/>
          <w:b/>
          <w:sz w:val="22"/>
          <w:szCs w:val="22"/>
        </w:rPr>
      </w:pPr>
      <w:r w:rsidRPr="0098591B">
        <w:rPr>
          <w:rFonts w:eastAsia="Arial Unicode MS"/>
          <w:b/>
          <w:sz w:val="22"/>
          <w:szCs w:val="22"/>
        </w:rPr>
        <w:t>All bids must be received latest by (Closing Date and Time)</w:t>
      </w:r>
      <w:r w:rsidR="00A64848" w:rsidRPr="0098591B">
        <w:rPr>
          <w:rFonts w:eastAsia="Arial Unicode MS"/>
          <w:b/>
          <w:sz w:val="22"/>
          <w:szCs w:val="22"/>
        </w:rPr>
        <w:t xml:space="preserve"> </w:t>
      </w:r>
      <w:r w:rsidR="00B83189" w:rsidRPr="0098591B">
        <w:rPr>
          <w:rFonts w:eastAsia="Arial Unicode MS"/>
          <w:b/>
          <w:sz w:val="22"/>
          <w:szCs w:val="22"/>
        </w:rPr>
        <w:t>2</w:t>
      </w:r>
      <w:r w:rsidR="0098591B">
        <w:rPr>
          <w:rFonts w:eastAsia="Arial Unicode MS"/>
          <w:b/>
          <w:sz w:val="22"/>
          <w:szCs w:val="22"/>
        </w:rPr>
        <w:t>2</w:t>
      </w:r>
      <w:r w:rsidR="00490A12" w:rsidRPr="00490A12">
        <w:rPr>
          <w:rFonts w:eastAsia="Arial Unicode MS"/>
          <w:b/>
          <w:sz w:val="22"/>
          <w:szCs w:val="22"/>
          <w:vertAlign w:val="superscript"/>
        </w:rPr>
        <w:t>nd</w:t>
      </w:r>
      <w:r w:rsidR="00490A12">
        <w:rPr>
          <w:rFonts w:eastAsia="Arial Unicode MS"/>
          <w:b/>
          <w:sz w:val="22"/>
          <w:szCs w:val="22"/>
        </w:rPr>
        <w:t xml:space="preserve"> </w:t>
      </w:r>
      <w:r w:rsidR="00B83189" w:rsidRPr="0098591B">
        <w:rPr>
          <w:rFonts w:eastAsia="Arial Unicode MS"/>
          <w:b/>
          <w:sz w:val="22"/>
          <w:szCs w:val="22"/>
        </w:rPr>
        <w:t>Aug</w:t>
      </w:r>
      <w:r w:rsidR="007C0340" w:rsidRPr="0098591B">
        <w:rPr>
          <w:rFonts w:eastAsia="Arial Unicode MS"/>
          <w:b/>
          <w:sz w:val="22"/>
          <w:szCs w:val="22"/>
        </w:rPr>
        <w:t xml:space="preserve"> </w:t>
      </w:r>
      <w:r w:rsidRPr="0098591B">
        <w:rPr>
          <w:rFonts w:eastAsia="Arial Unicode MS"/>
          <w:b/>
          <w:sz w:val="22"/>
          <w:szCs w:val="22"/>
        </w:rPr>
        <w:t>20</w:t>
      </w:r>
      <w:r w:rsidR="00B83189" w:rsidRPr="0098591B">
        <w:rPr>
          <w:rFonts w:eastAsia="Arial Unicode MS"/>
          <w:b/>
          <w:sz w:val="22"/>
          <w:szCs w:val="22"/>
        </w:rPr>
        <w:t>22</w:t>
      </w:r>
      <w:r w:rsidR="0098591B">
        <w:rPr>
          <w:rFonts w:eastAsia="Arial Unicode MS"/>
          <w:b/>
          <w:sz w:val="22"/>
          <w:szCs w:val="22"/>
        </w:rPr>
        <w:t xml:space="preserve"> </w:t>
      </w:r>
      <w:r w:rsidR="00AD1591" w:rsidRPr="0098591B">
        <w:rPr>
          <w:rFonts w:eastAsia="Arial Unicode MS"/>
          <w:b/>
          <w:sz w:val="22"/>
          <w:szCs w:val="22"/>
        </w:rPr>
        <w:t xml:space="preserve">at </w:t>
      </w:r>
      <w:r w:rsidR="002E0850" w:rsidRPr="0098591B">
        <w:rPr>
          <w:rFonts w:eastAsia="Arial Unicode MS"/>
          <w:b/>
          <w:sz w:val="22"/>
          <w:szCs w:val="22"/>
        </w:rPr>
        <w:t>0</w:t>
      </w:r>
      <w:r w:rsidR="00B83189" w:rsidRPr="0098591B">
        <w:rPr>
          <w:rFonts w:eastAsia="Arial Unicode MS"/>
          <w:b/>
          <w:sz w:val="22"/>
          <w:szCs w:val="22"/>
        </w:rPr>
        <w:t>5</w:t>
      </w:r>
      <w:r w:rsidRPr="0098591B">
        <w:rPr>
          <w:rFonts w:eastAsia="Arial Unicode MS"/>
          <w:b/>
          <w:sz w:val="22"/>
          <w:szCs w:val="22"/>
        </w:rPr>
        <w:t>:00</w:t>
      </w:r>
      <w:r w:rsidR="00FC6DD7">
        <w:rPr>
          <w:rFonts w:eastAsia="Arial Unicode MS"/>
          <w:b/>
          <w:sz w:val="22"/>
          <w:szCs w:val="22"/>
        </w:rPr>
        <w:t xml:space="preserve"> p</w:t>
      </w:r>
      <w:r w:rsidR="00582E4E" w:rsidRPr="0098591B">
        <w:rPr>
          <w:rFonts w:eastAsia="Arial Unicode MS"/>
          <w:b/>
          <w:sz w:val="22"/>
          <w:szCs w:val="22"/>
        </w:rPr>
        <w:t>m</w:t>
      </w:r>
      <w:r w:rsidRPr="0098591B">
        <w:rPr>
          <w:rFonts w:eastAsia="Arial Unicode MS"/>
          <w:sz w:val="22"/>
          <w:szCs w:val="22"/>
        </w:rPr>
        <w:t>.</w:t>
      </w:r>
    </w:p>
    <w:p w:rsidR="00345BFF" w:rsidRPr="00C908B4" w:rsidRDefault="00345BFF" w:rsidP="00147825">
      <w:pPr>
        <w:autoSpaceDE w:val="0"/>
        <w:autoSpaceDN w:val="0"/>
        <w:adjustRightInd w:val="0"/>
        <w:jc w:val="both"/>
        <w:rPr>
          <w:rFonts w:eastAsia="Arial Unicode MS"/>
          <w:sz w:val="22"/>
          <w:szCs w:val="22"/>
        </w:rPr>
      </w:pPr>
    </w:p>
    <w:p w:rsidR="00345BFF" w:rsidRPr="00C908B4" w:rsidRDefault="00345BFF" w:rsidP="00147825">
      <w:pPr>
        <w:jc w:val="both"/>
        <w:rPr>
          <w:rFonts w:eastAsia="Arial Unicode MS"/>
          <w:sz w:val="22"/>
          <w:szCs w:val="22"/>
        </w:rPr>
      </w:pPr>
      <w:r w:rsidRPr="0098591B">
        <w:rPr>
          <w:rFonts w:eastAsia="Arial Unicode MS"/>
          <w:b/>
          <w:bCs/>
          <w:sz w:val="22"/>
          <w:szCs w:val="22"/>
          <w:u w:val="single"/>
        </w:rPr>
        <w:t>LATE SUBMISSION OF BIDS</w:t>
      </w:r>
      <w:r w:rsidRPr="00C908B4">
        <w:rPr>
          <w:rFonts w:eastAsia="Arial Unicode MS"/>
          <w:b/>
          <w:bCs/>
          <w:sz w:val="22"/>
          <w:szCs w:val="22"/>
        </w:rPr>
        <w:t xml:space="preserve">: </w:t>
      </w:r>
      <w:r w:rsidRPr="00C908B4">
        <w:rPr>
          <w:rFonts w:eastAsia="Arial Unicode MS"/>
          <w:sz w:val="22"/>
          <w:szCs w:val="22"/>
        </w:rPr>
        <w:t>Bids received after the deadline for submission of bids and bids transmitted in any other manner than those indicated above will not be considered.</w:t>
      </w:r>
    </w:p>
    <w:p w:rsidR="00345BFF" w:rsidRPr="00C908B4" w:rsidRDefault="00345BFF" w:rsidP="00147825">
      <w:pPr>
        <w:autoSpaceDE w:val="0"/>
        <w:autoSpaceDN w:val="0"/>
        <w:adjustRightInd w:val="0"/>
        <w:jc w:val="both"/>
        <w:rPr>
          <w:rFonts w:eastAsia="Arial Unicode MS"/>
          <w:sz w:val="22"/>
          <w:szCs w:val="22"/>
        </w:rPr>
      </w:pPr>
    </w:p>
    <w:p w:rsidR="00345BFF" w:rsidRPr="00C908B4" w:rsidRDefault="00345BFF" w:rsidP="00147825">
      <w:pPr>
        <w:autoSpaceDE w:val="0"/>
        <w:autoSpaceDN w:val="0"/>
        <w:adjustRightInd w:val="0"/>
        <w:jc w:val="both"/>
        <w:rPr>
          <w:sz w:val="22"/>
          <w:szCs w:val="22"/>
        </w:rPr>
      </w:pPr>
      <w:r w:rsidRPr="00C908B4">
        <w:rPr>
          <w:sz w:val="22"/>
          <w:szCs w:val="22"/>
        </w:rPr>
        <w:t xml:space="preserve">The offers must bear your official letterhead, clearly identifying your </w:t>
      </w:r>
      <w:r w:rsidR="00490A12">
        <w:rPr>
          <w:sz w:val="22"/>
          <w:szCs w:val="22"/>
        </w:rPr>
        <w:t>C</w:t>
      </w:r>
      <w:r w:rsidRPr="00C908B4">
        <w:rPr>
          <w:sz w:val="22"/>
          <w:szCs w:val="22"/>
        </w:rPr>
        <w:t xml:space="preserve">ompany. </w:t>
      </w:r>
    </w:p>
    <w:p w:rsidR="00345BFF" w:rsidRPr="00C908B4" w:rsidRDefault="00345BFF" w:rsidP="00147825">
      <w:pPr>
        <w:autoSpaceDE w:val="0"/>
        <w:autoSpaceDN w:val="0"/>
        <w:adjustRightInd w:val="0"/>
        <w:jc w:val="both"/>
        <w:rPr>
          <w:sz w:val="22"/>
          <w:szCs w:val="22"/>
        </w:rPr>
      </w:pPr>
    </w:p>
    <w:p w:rsidR="00345BFF" w:rsidRPr="00C908B4" w:rsidRDefault="00345BFF" w:rsidP="0011224C">
      <w:pPr>
        <w:jc w:val="both"/>
        <w:rPr>
          <w:rFonts w:eastAsia="Arial Unicode MS"/>
          <w:b/>
          <w:color w:val="0000FF"/>
          <w:sz w:val="22"/>
          <w:szCs w:val="22"/>
        </w:rPr>
      </w:pPr>
      <w:r w:rsidRPr="0098591B">
        <w:rPr>
          <w:b/>
          <w:bCs/>
          <w:sz w:val="22"/>
          <w:szCs w:val="22"/>
          <w:u w:val="single"/>
        </w:rPr>
        <w:t>Bid Opening</w:t>
      </w:r>
      <w:r w:rsidRPr="00C908B4">
        <w:rPr>
          <w:b/>
          <w:bCs/>
          <w:sz w:val="22"/>
          <w:szCs w:val="22"/>
        </w:rPr>
        <w:t>:</w:t>
      </w:r>
      <w:r w:rsidRPr="00C908B4">
        <w:rPr>
          <w:sz w:val="22"/>
          <w:szCs w:val="22"/>
        </w:rPr>
        <w:t xml:space="preserve"> </w:t>
      </w:r>
      <w:r w:rsidR="00490A12">
        <w:rPr>
          <w:sz w:val="22"/>
          <w:szCs w:val="22"/>
        </w:rPr>
        <w:t>A s</w:t>
      </w:r>
      <w:r w:rsidRPr="00C908B4">
        <w:rPr>
          <w:sz w:val="22"/>
          <w:szCs w:val="22"/>
        </w:rPr>
        <w:t xml:space="preserve">ealed </w:t>
      </w:r>
      <w:r w:rsidR="00A813F7" w:rsidRPr="00C908B4">
        <w:rPr>
          <w:sz w:val="22"/>
          <w:szCs w:val="22"/>
        </w:rPr>
        <w:t>envelope</w:t>
      </w:r>
      <w:r w:rsidRPr="00C908B4">
        <w:rPr>
          <w:sz w:val="22"/>
          <w:szCs w:val="22"/>
        </w:rPr>
        <w:t xml:space="preserve"> containing </w:t>
      </w:r>
      <w:r w:rsidR="00490A12">
        <w:rPr>
          <w:sz w:val="22"/>
          <w:szCs w:val="22"/>
        </w:rPr>
        <w:t xml:space="preserve">the </w:t>
      </w:r>
      <w:r w:rsidRPr="00C908B4">
        <w:rPr>
          <w:b/>
          <w:bCs/>
          <w:sz w:val="22"/>
          <w:szCs w:val="22"/>
        </w:rPr>
        <w:t>commercial part of the offer</w:t>
      </w:r>
      <w:r w:rsidRPr="00C908B4">
        <w:rPr>
          <w:sz w:val="22"/>
          <w:szCs w:val="22"/>
        </w:rPr>
        <w:t xml:space="preserve"> will only be opened for evaluation if the supplier</w:t>
      </w:r>
      <w:r w:rsidR="00FC6DD7">
        <w:rPr>
          <w:sz w:val="22"/>
          <w:szCs w:val="22"/>
        </w:rPr>
        <w:t>'</w:t>
      </w:r>
      <w:r w:rsidRPr="00C908B4">
        <w:rPr>
          <w:sz w:val="22"/>
          <w:szCs w:val="22"/>
        </w:rPr>
        <w:t xml:space="preserve">s </w:t>
      </w:r>
      <w:r w:rsidRPr="00C908B4">
        <w:rPr>
          <w:b/>
          <w:bCs/>
          <w:sz w:val="22"/>
          <w:szCs w:val="22"/>
        </w:rPr>
        <w:t>technical part of the offer</w:t>
      </w:r>
      <w:r w:rsidRPr="00C908B4">
        <w:rPr>
          <w:sz w:val="22"/>
          <w:szCs w:val="22"/>
        </w:rPr>
        <w:t xml:space="preserve"> has passed the technical Evaluation / has been accepted by </w:t>
      </w:r>
      <w:r w:rsidR="00DF44CC">
        <w:rPr>
          <w:sz w:val="22"/>
          <w:szCs w:val="22"/>
        </w:rPr>
        <w:t>SPO</w:t>
      </w:r>
      <w:r w:rsidRPr="00C908B4">
        <w:rPr>
          <w:sz w:val="22"/>
          <w:szCs w:val="22"/>
        </w:rPr>
        <w:t xml:space="preserve"> Technical </w:t>
      </w:r>
      <w:r w:rsidR="00DF44CC">
        <w:rPr>
          <w:sz w:val="22"/>
          <w:szCs w:val="22"/>
        </w:rPr>
        <w:t xml:space="preserve">Procurement </w:t>
      </w:r>
      <w:r w:rsidRPr="00C908B4">
        <w:rPr>
          <w:sz w:val="22"/>
          <w:szCs w:val="22"/>
        </w:rPr>
        <w:t xml:space="preserve">Committee as meeting the technical specifications. The Bids will be opened in front of the </w:t>
      </w:r>
      <w:r w:rsidR="0011224C">
        <w:rPr>
          <w:sz w:val="22"/>
          <w:szCs w:val="22"/>
        </w:rPr>
        <w:t>procurement</w:t>
      </w:r>
      <w:r w:rsidRPr="00C908B4">
        <w:rPr>
          <w:sz w:val="22"/>
          <w:szCs w:val="22"/>
        </w:rPr>
        <w:t xml:space="preserve"> Committee of</w:t>
      </w:r>
      <w:r w:rsidR="00DF44CC">
        <w:rPr>
          <w:sz w:val="22"/>
          <w:szCs w:val="22"/>
        </w:rPr>
        <w:t xml:space="preserve"> </w:t>
      </w:r>
      <w:r w:rsidR="00DF44CC" w:rsidRPr="0098591B">
        <w:rPr>
          <w:b/>
          <w:sz w:val="22"/>
          <w:szCs w:val="22"/>
        </w:rPr>
        <w:t>SPO</w:t>
      </w:r>
      <w:r w:rsidR="00DF44CC" w:rsidRPr="00A64848">
        <w:rPr>
          <w:b/>
          <w:sz w:val="22"/>
          <w:szCs w:val="22"/>
        </w:rPr>
        <w:t xml:space="preserve"> </w:t>
      </w:r>
      <w:r w:rsidRPr="00C908B4">
        <w:rPr>
          <w:sz w:val="22"/>
          <w:szCs w:val="22"/>
        </w:rPr>
        <w:t xml:space="preserve">in the presence of </w:t>
      </w:r>
      <w:r w:rsidR="00DF44CC">
        <w:rPr>
          <w:sz w:val="22"/>
          <w:szCs w:val="22"/>
        </w:rPr>
        <w:t>Committee Members</w:t>
      </w:r>
      <w:r w:rsidRPr="00C908B4">
        <w:rPr>
          <w:sz w:val="22"/>
          <w:szCs w:val="22"/>
        </w:rPr>
        <w:t xml:space="preserve"> </w:t>
      </w:r>
      <w:r w:rsidRPr="0098591B">
        <w:rPr>
          <w:sz w:val="22"/>
          <w:szCs w:val="22"/>
        </w:rPr>
        <w:t xml:space="preserve">on </w:t>
      </w:r>
      <w:r w:rsidR="007C0340" w:rsidRPr="0098591B">
        <w:rPr>
          <w:b/>
          <w:sz w:val="22"/>
          <w:szCs w:val="22"/>
        </w:rPr>
        <w:t>2</w:t>
      </w:r>
      <w:r w:rsidR="0098591B" w:rsidRPr="0098591B">
        <w:rPr>
          <w:b/>
          <w:sz w:val="22"/>
          <w:szCs w:val="22"/>
        </w:rPr>
        <w:t>9</w:t>
      </w:r>
      <w:r w:rsidR="007C0340" w:rsidRPr="0098591B">
        <w:rPr>
          <w:b/>
          <w:sz w:val="22"/>
          <w:szCs w:val="22"/>
          <w:vertAlign w:val="superscript"/>
        </w:rPr>
        <w:t>th</w:t>
      </w:r>
      <w:r w:rsidR="0011224C" w:rsidRPr="0098591B">
        <w:rPr>
          <w:rFonts w:eastAsia="Arial Unicode MS"/>
          <w:b/>
          <w:sz w:val="22"/>
          <w:szCs w:val="22"/>
        </w:rPr>
        <w:t>Aug</w:t>
      </w:r>
      <w:r w:rsidR="002E0850" w:rsidRPr="0098591B">
        <w:rPr>
          <w:rFonts w:eastAsia="Arial Unicode MS"/>
          <w:b/>
          <w:sz w:val="22"/>
          <w:szCs w:val="22"/>
        </w:rPr>
        <w:t xml:space="preserve"> 20</w:t>
      </w:r>
      <w:r w:rsidR="0011224C" w:rsidRPr="0098591B">
        <w:rPr>
          <w:rFonts w:eastAsia="Arial Unicode MS"/>
          <w:b/>
          <w:sz w:val="22"/>
          <w:szCs w:val="22"/>
        </w:rPr>
        <w:t xml:space="preserve">22 </w:t>
      </w:r>
      <w:r w:rsidR="0080397F" w:rsidRPr="0098591B">
        <w:rPr>
          <w:rFonts w:eastAsia="Arial Unicode MS"/>
          <w:b/>
          <w:sz w:val="22"/>
          <w:szCs w:val="22"/>
        </w:rPr>
        <w:t xml:space="preserve">at </w:t>
      </w:r>
      <w:r w:rsidR="0098591B" w:rsidRPr="0098591B">
        <w:rPr>
          <w:rFonts w:eastAsia="Arial Unicode MS"/>
          <w:b/>
          <w:sz w:val="22"/>
          <w:szCs w:val="22"/>
        </w:rPr>
        <w:t>3</w:t>
      </w:r>
      <w:r w:rsidRPr="0098591B">
        <w:rPr>
          <w:rFonts w:eastAsia="Arial Unicode MS"/>
          <w:b/>
          <w:sz w:val="22"/>
          <w:szCs w:val="22"/>
        </w:rPr>
        <w:t xml:space="preserve"> </w:t>
      </w:r>
      <w:r w:rsidR="00056F34" w:rsidRPr="0098591B">
        <w:rPr>
          <w:rFonts w:eastAsia="Arial Unicode MS"/>
          <w:b/>
          <w:sz w:val="22"/>
          <w:szCs w:val="22"/>
        </w:rPr>
        <w:t>p</w:t>
      </w:r>
      <w:r w:rsidR="00582E4E" w:rsidRPr="0098591B">
        <w:rPr>
          <w:rFonts w:eastAsia="Arial Unicode MS"/>
          <w:b/>
          <w:sz w:val="22"/>
          <w:szCs w:val="22"/>
        </w:rPr>
        <w:t>m</w:t>
      </w:r>
      <w:r w:rsidRPr="0098591B">
        <w:rPr>
          <w:rFonts w:eastAsia="Arial Unicode MS"/>
          <w:b/>
          <w:sz w:val="22"/>
          <w:szCs w:val="22"/>
        </w:rPr>
        <w:t>.</w:t>
      </w:r>
    </w:p>
    <w:p w:rsidR="00345BFF" w:rsidRPr="00C908B4" w:rsidRDefault="00345BFF" w:rsidP="00147825">
      <w:pPr>
        <w:jc w:val="both"/>
        <w:rPr>
          <w:rFonts w:eastAsia="Arial Unicode MS"/>
          <w:b/>
          <w:bCs/>
          <w:sz w:val="22"/>
          <w:szCs w:val="22"/>
        </w:rPr>
      </w:pPr>
    </w:p>
    <w:p w:rsidR="00345BFF" w:rsidRPr="00C908B4" w:rsidRDefault="00345BFF" w:rsidP="00147825">
      <w:pPr>
        <w:numPr>
          <w:ilvl w:val="0"/>
          <w:numId w:val="3"/>
        </w:numPr>
        <w:tabs>
          <w:tab w:val="clear" w:pos="720"/>
          <w:tab w:val="num" w:pos="360"/>
        </w:tabs>
        <w:ind w:left="360"/>
        <w:jc w:val="both"/>
        <w:rPr>
          <w:rFonts w:eastAsia="Arial Unicode MS"/>
          <w:b/>
          <w:bCs/>
          <w:sz w:val="22"/>
          <w:szCs w:val="22"/>
          <w:u w:val="single"/>
        </w:rPr>
      </w:pPr>
      <w:r w:rsidRPr="00C908B4">
        <w:rPr>
          <w:rFonts w:eastAsia="Arial Unicode MS"/>
          <w:b/>
          <w:bCs/>
          <w:sz w:val="22"/>
          <w:szCs w:val="22"/>
          <w:u w:val="single"/>
        </w:rPr>
        <w:t>BID ACCEPTANCE</w:t>
      </w:r>
      <w:r w:rsidR="0098591B">
        <w:rPr>
          <w:rFonts w:eastAsia="Arial Unicode MS"/>
          <w:b/>
          <w:bCs/>
          <w:sz w:val="22"/>
          <w:szCs w:val="22"/>
        </w:rPr>
        <w:t>:</w:t>
      </w:r>
    </w:p>
    <w:p w:rsidR="00C57A70" w:rsidRPr="00C908B4" w:rsidRDefault="00C57A70" w:rsidP="00147825">
      <w:pPr>
        <w:jc w:val="both"/>
        <w:rPr>
          <w:rFonts w:eastAsia="Arial Unicode MS"/>
          <w:b/>
          <w:bCs/>
          <w:sz w:val="22"/>
          <w:szCs w:val="22"/>
          <w:u w:val="single"/>
        </w:rPr>
      </w:pPr>
    </w:p>
    <w:p w:rsidR="00345BFF" w:rsidRPr="00C908B4" w:rsidRDefault="00DF44CC" w:rsidP="0011224C">
      <w:pPr>
        <w:jc w:val="both"/>
        <w:rPr>
          <w:rFonts w:eastAsia="Arial Unicode MS"/>
          <w:sz w:val="22"/>
          <w:szCs w:val="22"/>
        </w:rPr>
      </w:pPr>
      <w:r w:rsidRPr="0098591B">
        <w:rPr>
          <w:rFonts w:eastAsia="Arial Unicode MS"/>
          <w:b/>
          <w:bCs/>
          <w:sz w:val="22"/>
          <w:szCs w:val="22"/>
        </w:rPr>
        <w:t>SPO</w:t>
      </w:r>
      <w:r w:rsidRPr="00A64848">
        <w:rPr>
          <w:rFonts w:eastAsia="Arial Unicode MS"/>
          <w:b/>
          <w:bCs/>
          <w:sz w:val="22"/>
          <w:szCs w:val="22"/>
        </w:rPr>
        <w:t xml:space="preserve"> </w:t>
      </w:r>
      <w:r w:rsidR="00345BFF" w:rsidRPr="00990606">
        <w:rPr>
          <w:rFonts w:eastAsia="Arial Unicode MS"/>
          <w:sz w:val="22"/>
          <w:szCs w:val="22"/>
        </w:rPr>
        <w:t>reserves</w:t>
      </w:r>
      <w:r w:rsidR="00345BFF" w:rsidRPr="00C908B4">
        <w:rPr>
          <w:rFonts w:eastAsia="Arial Unicode MS"/>
          <w:sz w:val="22"/>
          <w:szCs w:val="22"/>
        </w:rPr>
        <w:t xml:space="preserve"> the right to accept the whole or part of your </w:t>
      </w:r>
      <w:r w:rsidR="00FC6DD7">
        <w:rPr>
          <w:rFonts w:eastAsia="Arial Unicode MS"/>
          <w:sz w:val="22"/>
          <w:szCs w:val="22"/>
        </w:rPr>
        <w:t>B</w:t>
      </w:r>
      <w:r w:rsidR="00345BFF" w:rsidRPr="00C908B4">
        <w:rPr>
          <w:rFonts w:eastAsia="Arial Unicode MS"/>
          <w:sz w:val="22"/>
          <w:szCs w:val="22"/>
        </w:rPr>
        <w:t xml:space="preserve">id. Please note </w:t>
      </w:r>
      <w:r w:rsidR="00345BFF" w:rsidRPr="00C908B4">
        <w:rPr>
          <w:rFonts w:eastAsia="Arial Unicode MS"/>
          <w:b/>
          <w:i/>
          <w:sz w:val="22"/>
          <w:szCs w:val="22"/>
        </w:rPr>
        <w:t>(The lowest offer is not the only criteria for acceptance of the offer</w:t>
      </w:r>
      <w:r w:rsidR="00345BFF" w:rsidRPr="00C908B4">
        <w:rPr>
          <w:rFonts w:eastAsia="Arial Unicode MS"/>
          <w:sz w:val="22"/>
          <w:szCs w:val="22"/>
        </w:rPr>
        <w:t xml:space="preserve">) refer to the stated evaluation criteria (Para </w:t>
      </w:r>
      <w:r w:rsidR="0011224C">
        <w:rPr>
          <w:rFonts w:eastAsia="Arial Unicode MS"/>
          <w:sz w:val="22"/>
          <w:szCs w:val="22"/>
        </w:rPr>
        <w:t>C</w:t>
      </w:r>
      <w:r w:rsidR="00345BFF" w:rsidRPr="00C908B4">
        <w:rPr>
          <w:rFonts w:eastAsia="Arial Unicode MS"/>
          <w:sz w:val="22"/>
          <w:szCs w:val="22"/>
        </w:rPr>
        <w:t xml:space="preserve"> above). Information provided by the bidder will constitute the basis for </w:t>
      </w:r>
      <w:r>
        <w:rPr>
          <w:rFonts w:eastAsia="Arial Unicode MS"/>
          <w:sz w:val="22"/>
          <w:szCs w:val="22"/>
        </w:rPr>
        <w:t xml:space="preserve">the </w:t>
      </w:r>
      <w:r w:rsidR="00345BFF" w:rsidRPr="00C908B4">
        <w:rPr>
          <w:rFonts w:eastAsia="Arial Unicode MS"/>
          <w:sz w:val="22"/>
          <w:szCs w:val="22"/>
        </w:rPr>
        <w:t xml:space="preserve">eventual award of </w:t>
      </w:r>
      <w:r>
        <w:rPr>
          <w:rFonts w:eastAsia="Arial Unicode MS"/>
          <w:sz w:val="22"/>
          <w:szCs w:val="22"/>
        </w:rPr>
        <w:t xml:space="preserve">the </w:t>
      </w:r>
      <w:r w:rsidR="00345BFF" w:rsidRPr="00C908B4">
        <w:rPr>
          <w:rFonts w:eastAsia="Arial Unicode MS"/>
          <w:sz w:val="22"/>
          <w:szCs w:val="22"/>
        </w:rPr>
        <w:t>contract.</w:t>
      </w:r>
    </w:p>
    <w:p w:rsidR="00345BFF" w:rsidRPr="00C908B4" w:rsidRDefault="00345BFF" w:rsidP="00147825">
      <w:pPr>
        <w:jc w:val="both"/>
        <w:rPr>
          <w:rFonts w:eastAsia="Arial Unicode MS"/>
          <w:sz w:val="22"/>
          <w:szCs w:val="22"/>
        </w:rPr>
      </w:pPr>
    </w:p>
    <w:p w:rsidR="00345BFF" w:rsidRPr="00C908B4" w:rsidRDefault="00AC544B" w:rsidP="00AC544B">
      <w:pPr>
        <w:autoSpaceDE w:val="0"/>
        <w:autoSpaceDN w:val="0"/>
        <w:adjustRightInd w:val="0"/>
        <w:jc w:val="both"/>
        <w:rPr>
          <w:sz w:val="22"/>
          <w:szCs w:val="22"/>
        </w:rPr>
      </w:pPr>
      <w:r>
        <w:rPr>
          <w:b/>
          <w:sz w:val="22"/>
          <w:szCs w:val="22"/>
        </w:rPr>
        <w:t xml:space="preserve">SPO </w:t>
      </w:r>
      <w:r w:rsidR="00345BFF" w:rsidRPr="00C908B4">
        <w:rPr>
          <w:sz w:val="22"/>
          <w:szCs w:val="22"/>
        </w:rPr>
        <w:t xml:space="preserve">may, at its discretion, extend the deadline for the submission of proposals by notifying all prospective </w:t>
      </w:r>
      <w:r w:rsidR="0098701F" w:rsidRPr="00C908B4">
        <w:rPr>
          <w:sz w:val="22"/>
          <w:szCs w:val="22"/>
        </w:rPr>
        <w:t>vendors</w:t>
      </w:r>
      <w:r w:rsidR="00345BFF" w:rsidRPr="00C908B4">
        <w:rPr>
          <w:sz w:val="22"/>
          <w:szCs w:val="22"/>
        </w:rPr>
        <w:t xml:space="preserve"> in writing. The extension of the deadline may accompany a modification of the solicitation documents prepared by </w:t>
      </w:r>
      <w:r w:rsidR="006777A3">
        <w:rPr>
          <w:sz w:val="22"/>
          <w:szCs w:val="22"/>
        </w:rPr>
        <w:t xml:space="preserve">SPO </w:t>
      </w:r>
      <w:r w:rsidR="00490A12">
        <w:rPr>
          <w:sz w:val="22"/>
          <w:szCs w:val="22"/>
        </w:rPr>
        <w:t xml:space="preserve">on </w:t>
      </w:r>
      <w:r w:rsidR="006777A3" w:rsidRPr="00C908B4">
        <w:rPr>
          <w:sz w:val="22"/>
          <w:szCs w:val="22"/>
        </w:rPr>
        <w:t>its</w:t>
      </w:r>
      <w:r w:rsidR="00345BFF" w:rsidRPr="00C908B4">
        <w:rPr>
          <w:sz w:val="22"/>
          <w:szCs w:val="22"/>
        </w:rPr>
        <w:t xml:space="preserve"> initiative or in response to a clarification requested by a prospective supplier.</w:t>
      </w:r>
    </w:p>
    <w:p w:rsidR="009F7BF5" w:rsidRPr="00C908B4" w:rsidRDefault="009F7BF5" w:rsidP="00147825">
      <w:pPr>
        <w:autoSpaceDE w:val="0"/>
        <w:autoSpaceDN w:val="0"/>
        <w:adjustRightInd w:val="0"/>
        <w:jc w:val="both"/>
        <w:rPr>
          <w:sz w:val="22"/>
          <w:szCs w:val="22"/>
        </w:rPr>
      </w:pPr>
    </w:p>
    <w:p w:rsidR="00345BFF" w:rsidRPr="00C908B4" w:rsidRDefault="00345BFF" w:rsidP="00147825">
      <w:pPr>
        <w:numPr>
          <w:ilvl w:val="0"/>
          <w:numId w:val="3"/>
        </w:numPr>
        <w:tabs>
          <w:tab w:val="clear" w:pos="720"/>
          <w:tab w:val="num" w:pos="360"/>
        </w:tabs>
        <w:autoSpaceDE w:val="0"/>
        <w:autoSpaceDN w:val="0"/>
        <w:adjustRightInd w:val="0"/>
        <w:ind w:left="360"/>
        <w:jc w:val="both"/>
        <w:rPr>
          <w:b/>
          <w:bCs/>
          <w:sz w:val="22"/>
          <w:szCs w:val="22"/>
          <w:u w:val="single"/>
        </w:rPr>
      </w:pPr>
      <w:r w:rsidRPr="00C908B4">
        <w:rPr>
          <w:b/>
          <w:bCs/>
          <w:sz w:val="22"/>
          <w:szCs w:val="22"/>
          <w:u w:val="single"/>
        </w:rPr>
        <w:t xml:space="preserve">CURRENCY AND PAYMENT TERMS FOR </w:t>
      </w:r>
      <w:r w:rsidR="0098701F" w:rsidRPr="00C908B4">
        <w:rPr>
          <w:b/>
          <w:bCs/>
          <w:sz w:val="22"/>
          <w:szCs w:val="22"/>
          <w:u w:val="single"/>
        </w:rPr>
        <w:t>WORK</w:t>
      </w:r>
      <w:r w:rsidRPr="00C908B4">
        <w:rPr>
          <w:b/>
          <w:bCs/>
          <w:sz w:val="22"/>
          <w:szCs w:val="22"/>
          <w:u w:val="single"/>
        </w:rPr>
        <w:t xml:space="preserve"> ORDERS</w:t>
      </w:r>
      <w:r w:rsidR="0098591B">
        <w:rPr>
          <w:b/>
          <w:bCs/>
          <w:sz w:val="22"/>
          <w:szCs w:val="22"/>
        </w:rPr>
        <w:t>:</w:t>
      </w:r>
    </w:p>
    <w:p w:rsidR="00C57A70" w:rsidRPr="00C908B4" w:rsidRDefault="00C57A70" w:rsidP="00147825">
      <w:pPr>
        <w:autoSpaceDE w:val="0"/>
        <w:autoSpaceDN w:val="0"/>
        <w:adjustRightInd w:val="0"/>
        <w:jc w:val="both"/>
        <w:rPr>
          <w:b/>
          <w:bCs/>
          <w:sz w:val="22"/>
          <w:szCs w:val="22"/>
          <w:u w:val="single"/>
        </w:rPr>
      </w:pPr>
    </w:p>
    <w:p w:rsidR="00345BFF" w:rsidRPr="00C908B4" w:rsidRDefault="00345BFF" w:rsidP="00C22C49">
      <w:pPr>
        <w:autoSpaceDE w:val="0"/>
        <w:autoSpaceDN w:val="0"/>
        <w:adjustRightInd w:val="0"/>
        <w:jc w:val="both"/>
        <w:rPr>
          <w:sz w:val="22"/>
          <w:szCs w:val="22"/>
        </w:rPr>
      </w:pPr>
      <w:r w:rsidRPr="00C908B4">
        <w:rPr>
          <w:sz w:val="22"/>
          <w:szCs w:val="22"/>
        </w:rPr>
        <w:t xml:space="preserve">Any </w:t>
      </w:r>
      <w:r w:rsidR="0098701F" w:rsidRPr="00C908B4">
        <w:rPr>
          <w:sz w:val="22"/>
          <w:szCs w:val="22"/>
        </w:rPr>
        <w:t>Work</w:t>
      </w:r>
      <w:r w:rsidRPr="00C908B4">
        <w:rPr>
          <w:sz w:val="22"/>
          <w:szCs w:val="22"/>
        </w:rPr>
        <w:t xml:space="preserve"> Order (</w:t>
      </w:r>
      <w:r w:rsidR="0098701F" w:rsidRPr="00C908B4">
        <w:rPr>
          <w:sz w:val="22"/>
          <w:szCs w:val="22"/>
        </w:rPr>
        <w:t>W</w:t>
      </w:r>
      <w:r w:rsidR="00490A12">
        <w:rPr>
          <w:sz w:val="22"/>
          <w:szCs w:val="22"/>
        </w:rPr>
        <w:t>.O.</w:t>
      </w:r>
      <w:r w:rsidRPr="00C908B4">
        <w:rPr>
          <w:sz w:val="22"/>
          <w:szCs w:val="22"/>
        </w:rPr>
        <w:t>) issued as a result of this ITB will be</w:t>
      </w:r>
      <w:r w:rsidR="00C22C49">
        <w:rPr>
          <w:sz w:val="22"/>
          <w:szCs w:val="22"/>
        </w:rPr>
        <w:t xml:space="preserve"> made in Pakistani </w:t>
      </w:r>
      <w:r w:rsidR="00C22C49" w:rsidRPr="00A64848">
        <w:rPr>
          <w:sz w:val="22"/>
          <w:szCs w:val="22"/>
        </w:rPr>
        <w:t xml:space="preserve">Rupees (PKR) 50% payment will be made after 50% work </w:t>
      </w:r>
      <w:r w:rsidR="00490A12">
        <w:rPr>
          <w:sz w:val="22"/>
          <w:szCs w:val="22"/>
        </w:rPr>
        <w:t xml:space="preserve">is </w:t>
      </w:r>
      <w:r w:rsidR="00C22C49" w:rsidRPr="00A64848">
        <w:rPr>
          <w:sz w:val="22"/>
          <w:szCs w:val="22"/>
        </w:rPr>
        <w:t xml:space="preserve">done. Final payment will be made </w:t>
      </w:r>
      <w:r w:rsidR="00AC544B" w:rsidRPr="00A64848">
        <w:rPr>
          <w:sz w:val="22"/>
          <w:szCs w:val="22"/>
        </w:rPr>
        <w:t>within fifteen (</w:t>
      </w:r>
      <w:r w:rsidR="00A64848" w:rsidRPr="00A64848">
        <w:rPr>
          <w:sz w:val="22"/>
          <w:szCs w:val="22"/>
        </w:rPr>
        <w:t>15</w:t>
      </w:r>
      <w:r w:rsidR="00FB63D0" w:rsidRPr="00A64848">
        <w:rPr>
          <w:sz w:val="22"/>
          <w:szCs w:val="22"/>
        </w:rPr>
        <w:t xml:space="preserve">) working days after completion of construction work and submission of </w:t>
      </w:r>
      <w:r w:rsidR="00A64848" w:rsidRPr="00A64848">
        <w:rPr>
          <w:sz w:val="22"/>
          <w:szCs w:val="22"/>
        </w:rPr>
        <w:t>W</w:t>
      </w:r>
      <w:r w:rsidR="00FB63D0" w:rsidRPr="00A64848">
        <w:rPr>
          <w:sz w:val="22"/>
          <w:szCs w:val="22"/>
        </w:rPr>
        <w:t xml:space="preserve">ork </w:t>
      </w:r>
      <w:r w:rsidR="00A64848" w:rsidRPr="00A64848">
        <w:rPr>
          <w:sz w:val="22"/>
          <w:szCs w:val="22"/>
        </w:rPr>
        <w:t>C</w:t>
      </w:r>
      <w:r w:rsidR="00FB63D0" w:rsidRPr="00A64848">
        <w:rPr>
          <w:sz w:val="22"/>
          <w:szCs w:val="22"/>
        </w:rPr>
        <w:t xml:space="preserve">ompletion </w:t>
      </w:r>
      <w:r w:rsidR="00A64848" w:rsidRPr="00A64848">
        <w:rPr>
          <w:sz w:val="22"/>
          <w:szCs w:val="22"/>
        </w:rPr>
        <w:t>R</w:t>
      </w:r>
      <w:r w:rsidR="00FB63D0" w:rsidRPr="00A64848">
        <w:rPr>
          <w:sz w:val="22"/>
          <w:szCs w:val="22"/>
        </w:rPr>
        <w:t>eport</w:t>
      </w:r>
      <w:r w:rsidR="00A64848" w:rsidRPr="00A64848">
        <w:rPr>
          <w:sz w:val="22"/>
          <w:szCs w:val="22"/>
        </w:rPr>
        <w:t xml:space="preserve"> as per BoQs</w:t>
      </w:r>
      <w:r w:rsidR="00FB63D0" w:rsidRPr="00A64848">
        <w:rPr>
          <w:sz w:val="22"/>
          <w:szCs w:val="22"/>
        </w:rPr>
        <w:t xml:space="preserve"> duly signed by </w:t>
      </w:r>
      <w:r w:rsidR="00C22C49" w:rsidRPr="00A64848">
        <w:rPr>
          <w:sz w:val="22"/>
          <w:szCs w:val="22"/>
        </w:rPr>
        <w:t xml:space="preserve">the </w:t>
      </w:r>
      <w:r w:rsidR="00AC544B" w:rsidRPr="00A64848">
        <w:rPr>
          <w:sz w:val="22"/>
          <w:szCs w:val="22"/>
        </w:rPr>
        <w:t>Project</w:t>
      </w:r>
      <w:r w:rsidR="00C22C49" w:rsidRPr="00A64848">
        <w:rPr>
          <w:sz w:val="22"/>
          <w:szCs w:val="22"/>
        </w:rPr>
        <w:t xml:space="preserve"> nominated person</w:t>
      </w:r>
      <w:r w:rsidR="00FB63D0" w:rsidRPr="00A64848">
        <w:rPr>
          <w:sz w:val="22"/>
          <w:szCs w:val="22"/>
        </w:rPr>
        <w:t xml:space="preserve">. </w:t>
      </w:r>
      <w:r w:rsidR="00A813F7" w:rsidRPr="00A64848">
        <w:rPr>
          <w:sz w:val="22"/>
          <w:szCs w:val="22"/>
        </w:rPr>
        <w:t>Applicable Government tax(</w:t>
      </w:r>
      <w:r w:rsidR="00593924" w:rsidRPr="00A64848">
        <w:rPr>
          <w:sz w:val="22"/>
          <w:szCs w:val="22"/>
        </w:rPr>
        <w:t>s)</w:t>
      </w:r>
      <w:r w:rsidR="00FB63D0" w:rsidRPr="00A64848">
        <w:rPr>
          <w:sz w:val="22"/>
          <w:szCs w:val="22"/>
        </w:rPr>
        <w:t xml:space="preserve"> at </w:t>
      </w:r>
      <w:r w:rsidR="00490A12">
        <w:rPr>
          <w:sz w:val="22"/>
          <w:szCs w:val="22"/>
        </w:rPr>
        <w:t xml:space="preserve">an </w:t>
      </w:r>
      <w:r w:rsidR="00FB63D0" w:rsidRPr="00A64848">
        <w:rPr>
          <w:sz w:val="22"/>
          <w:szCs w:val="22"/>
        </w:rPr>
        <w:t>admissible rate</w:t>
      </w:r>
      <w:r w:rsidR="00593924" w:rsidRPr="00A64848">
        <w:rPr>
          <w:sz w:val="22"/>
          <w:szCs w:val="22"/>
        </w:rPr>
        <w:t>(s)</w:t>
      </w:r>
      <w:r w:rsidR="00FB63D0" w:rsidRPr="00A64848">
        <w:rPr>
          <w:sz w:val="22"/>
          <w:szCs w:val="22"/>
        </w:rPr>
        <w:t xml:space="preserve">shall be deducted at source from the payment made to the selected </w:t>
      </w:r>
      <w:r w:rsidR="00490A12">
        <w:rPr>
          <w:sz w:val="22"/>
          <w:szCs w:val="22"/>
        </w:rPr>
        <w:t>V</w:t>
      </w:r>
      <w:r w:rsidR="00AC544B" w:rsidRPr="00A64848">
        <w:rPr>
          <w:sz w:val="22"/>
          <w:szCs w:val="22"/>
        </w:rPr>
        <w:t>endor.</w:t>
      </w:r>
    </w:p>
    <w:p w:rsidR="00C57A70" w:rsidRDefault="00C57A70" w:rsidP="00345BFF">
      <w:pPr>
        <w:autoSpaceDE w:val="0"/>
        <w:autoSpaceDN w:val="0"/>
        <w:adjustRightInd w:val="0"/>
        <w:jc w:val="both"/>
        <w:rPr>
          <w:sz w:val="22"/>
          <w:szCs w:val="22"/>
        </w:rPr>
      </w:pPr>
    </w:p>
    <w:p w:rsidR="00A64848" w:rsidRDefault="00A64848" w:rsidP="00345BFF">
      <w:pPr>
        <w:autoSpaceDE w:val="0"/>
        <w:autoSpaceDN w:val="0"/>
        <w:adjustRightInd w:val="0"/>
        <w:jc w:val="both"/>
        <w:rPr>
          <w:sz w:val="22"/>
          <w:szCs w:val="22"/>
        </w:rPr>
      </w:pPr>
    </w:p>
    <w:p w:rsidR="00A64848" w:rsidRDefault="00A64848" w:rsidP="00345BFF">
      <w:pPr>
        <w:autoSpaceDE w:val="0"/>
        <w:autoSpaceDN w:val="0"/>
        <w:adjustRightInd w:val="0"/>
        <w:jc w:val="both"/>
        <w:rPr>
          <w:sz w:val="22"/>
          <w:szCs w:val="22"/>
        </w:rPr>
      </w:pPr>
    </w:p>
    <w:p w:rsidR="00A64848" w:rsidRDefault="00A64848" w:rsidP="00345BFF">
      <w:pPr>
        <w:autoSpaceDE w:val="0"/>
        <w:autoSpaceDN w:val="0"/>
        <w:adjustRightInd w:val="0"/>
        <w:jc w:val="both"/>
        <w:rPr>
          <w:sz w:val="22"/>
          <w:szCs w:val="22"/>
        </w:rPr>
      </w:pPr>
    </w:p>
    <w:p w:rsidR="00A64848" w:rsidRPr="00C908B4" w:rsidRDefault="00A64848" w:rsidP="00345BFF">
      <w:pPr>
        <w:autoSpaceDE w:val="0"/>
        <w:autoSpaceDN w:val="0"/>
        <w:adjustRightInd w:val="0"/>
        <w:jc w:val="both"/>
        <w:rPr>
          <w:sz w:val="22"/>
          <w:szCs w:val="22"/>
        </w:rPr>
      </w:pPr>
    </w:p>
    <w:p w:rsidR="00C57A70" w:rsidRPr="00C908B4" w:rsidRDefault="00C57A70" w:rsidP="00147825">
      <w:pPr>
        <w:pStyle w:val="ListParagraph"/>
        <w:numPr>
          <w:ilvl w:val="0"/>
          <w:numId w:val="3"/>
        </w:numPr>
        <w:tabs>
          <w:tab w:val="clear" w:pos="720"/>
          <w:tab w:val="num" w:pos="360"/>
        </w:tabs>
        <w:autoSpaceDE w:val="0"/>
        <w:autoSpaceDN w:val="0"/>
        <w:adjustRightInd w:val="0"/>
        <w:ind w:left="360"/>
        <w:jc w:val="both"/>
        <w:rPr>
          <w:b/>
          <w:sz w:val="22"/>
          <w:szCs w:val="22"/>
          <w:u w:val="single"/>
        </w:rPr>
      </w:pPr>
      <w:r w:rsidRPr="00C908B4">
        <w:rPr>
          <w:b/>
          <w:sz w:val="22"/>
          <w:szCs w:val="22"/>
          <w:u w:val="single"/>
        </w:rPr>
        <w:lastRenderedPageBreak/>
        <w:t>DISPUTE RESOLUTION</w:t>
      </w:r>
      <w:r w:rsidR="0098591B">
        <w:rPr>
          <w:b/>
          <w:sz w:val="22"/>
          <w:szCs w:val="22"/>
        </w:rPr>
        <w:t>:</w:t>
      </w:r>
    </w:p>
    <w:p w:rsidR="00C57A70" w:rsidRPr="00C908B4" w:rsidRDefault="00C57A70" w:rsidP="00147825">
      <w:pPr>
        <w:autoSpaceDE w:val="0"/>
        <w:autoSpaceDN w:val="0"/>
        <w:adjustRightInd w:val="0"/>
        <w:jc w:val="both"/>
        <w:rPr>
          <w:b/>
          <w:sz w:val="22"/>
          <w:szCs w:val="22"/>
          <w:u w:val="single"/>
        </w:rPr>
      </w:pPr>
    </w:p>
    <w:p w:rsidR="00345BFF" w:rsidRPr="00C908B4" w:rsidRDefault="00C57A70" w:rsidP="00147825">
      <w:pPr>
        <w:jc w:val="both"/>
        <w:rPr>
          <w:rFonts w:eastAsia="Arial Unicode MS"/>
          <w:sz w:val="22"/>
          <w:szCs w:val="22"/>
        </w:rPr>
      </w:pPr>
      <w:r w:rsidRPr="00C908B4">
        <w:rPr>
          <w:rFonts w:eastAsia="Arial Unicode MS"/>
          <w:sz w:val="22"/>
          <w:szCs w:val="22"/>
        </w:rPr>
        <w:t>In case of any disp</w:t>
      </w:r>
      <w:r w:rsidR="002507DD" w:rsidRPr="00C908B4">
        <w:rPr>
          <w:rFonts w:eastAsia="Arial Unicode MS"/>
          <w:sz w:val="22"/>
          <w:szCs w:val="22"/>
        </w:rPr>
        <w:t xml:space="preserve">ute or disagreement between </w:t>
      </w:r>
      <w:r w:rsidR="00AC544B">
        <w:rPr>
          <w:rFonts w:eastAsia="Arial Unicode MS"/>
          <w:sz w:val="22"/>
          <w:szCs w:val="22"/>
        </w:rPr>
        <w:t>SPO</w:t>
      </w:r>
      <w:r w:rsidRPr="00C908B4">
        <w:rPr>
          <w:rFonts w:eastAsia="Arial Unicode MS"/>
          <w:sz w:val="22"/>
          <w:szCs w:val="22"/>
        </w:rPr>
        <w:t xml:space="preserve"> and the </w:t>
      </w:r>
      <w:r w:rsidR="00490A12">
        <w:rPr>
          <w:rFonts w:eastAsia="Arial Unicode MS"/>
          <w:sz w:val="22"/>
          <w:szCs w:val="22"/>
        </w:rPr>
        <w:t>V</w:t>
      </w:r>
      <w:r w:rsidRPr="00C908B4">
        <w:rPr>
          <w:rFonts w:eastAsia="Arial Unicode MS"/>
          <w:sz w:val="22"/>
          <w:szCs w:val="22"/>
        </w:rPr>
        <w:t>endor, the dispute shall be referred to adjudication or arbitration in accordance with the laws of the Islamic Republic of Pakistan</w:t>
      </w:r>
      <w:r w:rsidR="00490A12">
        <w:rPr>
          <w:rFonts w:eastAsia="Arial Unicode MS"/>
          <w:sz w:val="22"/>
          <w:szCs w:val="22"/>
        </w:rPr>
        <w:t>,</w:t>
      </w:r>
      <w:r w:rsidRPr="00C908B4">
        <w:rPr>
          <w:rFonts w:eastAsia="Arial Unicode MS"/>
          <w:sz w:val="22"/>
          <w:szCs w:val="22"/>
        </w:rPr>
        <w:t xml:space="preserve"> and the venue for </w:t>
      </w:r>
      <w:r w:rsidR="00AC544B">
        <w:rPr>
          <w:rFonts w:eastAsia="Arial Unicode MS"/>
          <w:sz w:val="22"/>
          <w:szCs w:val="22"/>
        </w:rPr>
        <w:t xml:space="preserve">the </w:t>
      </w:r>
      <w:r w:rsidRPr="00C908B4">
        <w:rPr>
          <w:rFonts w:eastAsia="Arial Unicode MS"/>
          <w:sz w:val="22"/>
          <w:szCs w:val="22"/>
        </w:rPr>
        <w:t>arbitration will be Quetta</w:t>
      </w:r>
      <w:r w:rsidR="00A27B1D" w:rsidRPr="00C908B4">
        <w:rPr>
          <w:rFonts w:eastAsia="Arial Unicode MS"/>
          <w:sz w:val="22"/>
          <w:szCs w:val="22"/>
        </w:rPr>
        <w:t>.</w:t>
      </w:r>
    </w:p>
    <w:p w:rsidR="00345BFF" w:rsidRPr="00C908B4" w:rsidRDefault="00345BFF" w:rsidP="00345BFF">
      <w:pPr>
        <w:ind w:left="5040"/>
        <w:rPr>
          <w:rFonts w:eastAsia="Arial Unicode MS"/>
          <w:sz w:val="22"/>
          <w:szCs w:val="22"/>
        </w:rPr>
      </w:pPr>
    </w:p>
    <w:p w:rsidR="00345BFF" w:rsidRPr="00C908B4" w:rsidRDefault="00345BFF" w:rsidP="00345BFF">
      <w:pPr>
        <w:ind w:left="5040"/>
        <w:rPr>
          <w:rFonts w:eastAsia="Arial Unicode MS"/>
          <w:sz w:val="22"/>
          <w:szCs w:val="22"/>
        </w:rPr>
      </w:pPr>
    </w:p>
    <w:p w:rsidR="00345BFF" w:rsidRPr="00C908B4" w:rsidRDefault="00345BFF" w:rsidP="00B0122F">
      <w:pPr>
        <w:autoSpaceDE w:val="0"/>
        <w:autoSpaceDN w:val="0"/>
        <w:adjustRightInd w:val="0"/>
        <w:ind w:left="5760" w:firstLine="720"/>
        <w:jc w:val="center"/>
        <w:rPr>
          <w:sz w:val="22"/>
          <w:szCs w:val="22"/>
        </w:rPr>
      </w:pPr>
      <w:r w:rsidRPr="00C908B4">
        <w:rPr>
          <w:sz w:val="22"/>
          <w:szCs w:val="22"/>
        </w:rPr>
        <w:t>Yours sincerely,</w:t>
      </w:r>
    </w:p>
    <w:p w:rsidR="00345BFF" w:rsidRPr="00C908B4" w:rsidRDefault="00345BFF" w:rsidP="00B0122F">
      <w:pPr>
        <w:autoSpaceDE w:val="0"/>
        <w:autoSpaceDN w:val="0"/>
        <w:adjustRightInd w:val="0"/>
        <w:jc w:val="center"/>
        <w:rPr>
          <w:sz w:val="22"/>
          <w:szCs w:val="22"/>
        </w:rPr>
      </w:pPr>
    </w:p>
    <w:p w:rsidR="00345BFF" w:rsidRPr="00C908B4" w:rsidRDefault="00345BFF" w:rsidP="00B0122F">
      <w:pPr>
        <w:autoSpaceDE w:val="0"/>
        <w:autoSpaceDN w:val="0"/>
        <w:adjustRightInd w:val="0"/>
        <w:jc w:val="center"/>
        <w:rPr>
          <w:sz w:val="22"/>
          <w:szCs w:val="22"/>
        </w:rPr>
      </w:pPr>
    </w:p>
    <w:p w:rsidR="00C57A70" w:rsidRPr="00C908B4" w:rsidRDefault="00C57A70" w:rsidP="00B0122F">
      <w:pPr>
        <w:autoSpaceDE w:val="0"/>
        <w:autoSpaceDN w:val="0"/>
        <w:adjustRightInd w:val="0"/>
        <w:jc w:val="center"/>
        <w:rPr>
          <w:sz w:val="22"/>
          <w:szCs w:val="22"/>
        </w:rPr>
      </w:pPr>
    </w:p>
    <w:p w:rsidR="00345BFF" w:rsidRPr="00C908B4" w:rsidRDefault="00345BFF" w:rsidP="00B0122F">
      <w:pPr>
        <w:autoSpaceDE w:val="0"/>
        <w:autoSpaceDN w:val="0"/>
        <w:adjustRightInd w:val="0"/>
        <w:ind w:left="6480"/>
        <w:jc w:val="center"/>
        <w:rPr>
          <w:b/>
          <w:sz w:val="22"/>
          <w:szCs w:val="22"/>
        </w:rPr>
      </w:pPr>
    </w:p>
    <w:p w:rsidR="002507DD" w:rsidRPr="007E57D7" w:rsidRDefault="0040606B" w:rsidP="00B0122F">
      <w:pPr>
        <w:autoSpaceDE w:val="0"/>
        <w:autoSpaceDN w:val="0"/>
        <w:adjustRightInd w:val="0"/>
        <w:ind w:left="6480"/>
        <w:jc w:val="center"/>
        <w:rPr>
          <w:b/>
          <w:sz w:val="22"/>
          <w:szCs w:val="22"/>
        </w:rPr>
      </w:pPr>
      <w:r w:rsidRPr="007E57D7">
        <w:rPr>
          <w:b/>
          <w:sz w:val="22"/>
          <w:szCs w:val="22"/>
        </w:rPr>
        <w:t xml:space="preserve">Admin/Accounts </w:t>
      </w:r>
    </w:p>
    <w:p w:rsidR="00B75D7D" w:rsidRPr="007E57D7" w:rsidRDefault="00AC544B" w:rsidP="002507DD">
      <w:pPr>
        <w:autoSpaceDE w:val="0"/>
        <w:autoSpaceDN w:val="0"/>
        <w:adjustRightInd w:val="0"/>
        <w:ind w:left="6480"/>
        <w:jc w:val="center"/>
        <w:rPr>
          <w:b/>
          <w:sz w:val="22"/>
          <w:szCs w:val="22"/>
        </w:rPr>
      </w:pPr>
      <w:r w:rsidRPr="007E57D7">
        <w:rPr>
          <w:b/>
          <w:sz w:val="22"/>
          <w:szCs w:val="22"/>
        </w:rPr>
        <w:t>SPO Regional Office</w:t>
      </w:r>
    </w:p>
    <w:p w:rsidR="00AC544B" w:rsidRPr="00C908B4" w:rsidRDefault="00AC544B" w:rsidP="002507DD">
      <w:pPr>
        <w:autoSpaceDE w:val="0"/>
        <w:autoSpaceDN w:val="0"/>
        <w:adjustRightInd w:val="0"/>
        <w:ind w:left="6480"/>
        <w:jc w:val="center"/>
        <w:rPr>
          <w:b/>
          <w:sz w:val="22"/>
          <w:szCs w:val="22"/>
        </w:rPr>
      </w:pPr>
      <w:r w:rsidRPr="007E57D7">
        <w:rPr>
          <w:b/>
          <w:sz w:val="22"/>
          <w:szCs w:val="22"/>
        </w:rPr>
        <w:t>Quetta</w:t>
      </w:r>
    </w:p>
    <w:p w:rsidR="00DC6741" w:rsidRPr="00C908B4" w:rsidRDefault="00DC6741">
      <w:pPr>
        <w:rPr>
          <w:sz w:val="22"/>
          <w:szCs w:val="22"/>
        </w:rPr>
      </w:pPr>
    </w:p>
    <w:p w:rsidR="00DC6741" w:rsidRPr="00C908B4" w:rsidRDefault="00DC6741">
      <w:pPr>
        <w:rPr>
          <w:sz w:val="22"/>
          <w:szCs w:val="22"/>
        </w:rPr>
      </w:pPr>
    </w:p>
    <w:p w:rsidR="00DC6741" w:rsidRPr="00C908B4" w:rsidRDefault="00DC6741">
      <w:pPr>
        <w:rPr>
          <w:sz w:val="22"/>
          <w:szCs w:val="22"/>
        </w:rPr>
      </w:pPr>
    </w:p>
    <w:p w:rsidR="002F7FF5" w:rsidRDefault="002F7FF5">
      <w:pPr>
        <w:spacing w:after="200" w:line="276" w:lineRule="auto"/>
        <w:rPr>
          <w:b/>
          <w:color w:val="000000"/>
          <w:sz w:val="22"/>
          <w:szCs w:val="22"/>
        </w:rPr>
      </w:pPr>
      <w:r>
        <w:rPr>
          <w:b/>
          <w:color w:val="000000"/>
          <w:sz w:val="22"/>
          <w:szCs w:val="22"/>
        </w:rPr>
        <w:br w:type="page"/>
      </w:r>
    </w:p>
    <w:p w:rsidR="00456D35" w:rsidRPr="00C908B4" w:rsidRDefault="00456D35" w:rsidP="00B0122F">
      <w:pPr>
        <w:jc w:val="center"/>
        <w:outlineLvl w:val="0"/>
        <w:rPr>
          <w:b/>
          <w:color w:val="000000"/>
          <w:sz w:val="22"/>
          <w:szCs w:val="22"/>
        </w:rPr>
      </w:pPr>
      <w:r w:rsidRPr="00C908B4">
        <w:rPr>
          <w:b/>
          <w:color w:val="000000"/>
          <w:sz w:val="22"/>
          <w:szCs w:val="22"/>
        </w:rPr>
        <w:lastRenderedPageBreak/>
        <w:t xml:space="preserve">Annex – A         </w:t>
      </w:r>
    </w:p>
    <w:p w:rsidR="00B0122F" w:rsidRPr="00C908B4" w:rsidRDefault="007E57D7" w:rsidP="00B0122F">
      <w:pPr>
        <w:jc w:val="center"/>
        <w:outlineLvl w:val="0"/>
        <w:rPr>
          <w:b/>
          <w:color w:val="000000"/>
          <w:sz w:val="22"/>
          <w:szCs w:val="22"/>
          <w:u w:val="single"/>
        </w:rPr>
      </w:pPr>
      <w:r>
        <w:rPr>
          <w:b/>
          <w:color w:val="000000"/>
          <w:sz w:val="22"/>
          <w:szCs w:val="22"/>
          <w:u w:val="single"/>
        </w:rPr>
        <w:t>BID</w:t>
      </w:r>
      <w:r w:rsidR="00B0122F" w:rsidRPr="00C908B4">
        <w:rPr>
          <w:b/>
          <w:color w:val="000000"/>
          <w:sz w:val="22"/>
          <w:szCs w:val="22"/>
          <w:u w:val="single"/>
        </w:rPr>
        <w:t xml:space="preserve"> PROPOSAL SHEET / BOQ</w:t>
      </w:r>
    </w:p>
    <w:p w:rsidR="00840159" w:rsidRDefault="00840159" w:rsidP="00840159">
      <w:pPr>
        <w:jc w:val="center"/>
        <w:rPr>
          <w:b/>
          <w:sz w:val="38"/>
          <w:szCs w:val="38"/>
        </w:rPr>
      </w:pPr>
    </w:p>
    <w:p w:rsidR="00840159" w:rsidRPr="001B2E7A" w:rsidRDefault="00840159" w:rsidP="00840159">
      <w:pPr>
        <w:jc w:val="center"/>
        <w:rPr>
          <w:b/>
          <w:sz w:val="38"/>
          <w:szCs w:val="38"/>
        </w:rPr>
      </w:pPr>
      <w:r w:rsidRPr="001B2E7A">
        <w:rPr>
          <w:b/>
          <w:sz w:val="38"/>
          <w:szCs w:val="38"/>
        </w:rPr>
        <w:t>Description and Specifications</w:t>
      </w:r>
    </w:p>
    <w:p w:rsidR="008F6C1C" w:rsidRDefault="008F6C1C" w:rsidP="008F6C1C">
      <w:pPr>
        <w:rPr>
          <w:b/>
          <w:sz w:val="24"/>
          <w:szCs w:val="24"/>
        </w:rPr>
      </w:pPr>
    </w:p>
    <w:p w:rsidR="00024FD5" w:rsidRDefault="00024FD5" w:rsidP="008F6C1C">
      <w:pPr>
        <w:rPr>
          <w:b/>
          <w:sz w:val="24"/>
          <w:szCs w:val="24"/>
        </w:rPr>
      </w:pPr>
    </w:p>
    <w:p w:rsidR="00024FD5" w:rsidRDefault="00E23103" w:rsidP="007E57D7">
      <w:pPr>
        <w:pStyle w:val="ListParagraph"/>
        <w:numPr>
          <w:ilvl w:val="3"/>
          <w:numId w:val="6"/>
        </w:numPr>
        <w:tabs>
          <w:tab w:val="left" w:pos="1440"/>
        </w:tabs>
        <w:ind w:left="1440"/>
        <w:rPr>
          <w:sz w:val="22"/>
          <w:szCs w:val="22"/>
        </w:rPr>
      </w:pPr>
      <w:r w:rsidRPr="007E57D7">
        <w:rPr>
          <w:sz w:val="22"/>
          <w:szCs w:val="22"/>
        </w:rPr>
        <w:t xml:space="preserve">Sharkal </w:t>
      </w:r>
      <w:r w:rsidR="00EB1DCD" w:rsidRPr="007E57D7">
        <w:rPr>
          <w:sz w:val="22"/>
          <w:szCs w:val="22"/>
        </w:rPr>
        <w:t>(</w:t>
      </w:r>
      <w:r w:rsidR="007E57D7" w:rsidRPr="007E57D7">
        <w:rPr>
          <w:sz w:val="22"/>
          <w:szCs w:val="22"/>
        </w:rPr>
        <w:t>S</w:t>
      </w:r>
      <w:r w:rsidR="00EB1DCD" w:rsidRPr="007E57D7">
        <w:rPr>
          <w:sz w:val="22"/>
          <w:szCs w:val="22"/>
        </w:rPr>
        <w:t>oun</w:t>
      </w:r>
      <w:r w:rsidR="007B25F3">
        <w:rPr>
          <w:sz w:val="22"/>
          <w:szCs w:val="22"/>
        </w:rPr>
        <w:t xml:space="preserve"> W</w:t>
      </w:r>
      <w:r w:rsidR="00EB1DCD" w:rsidRPr="007E57D7">
        <w:rPr>
          <w:sz w:val="22"/>
          <w:szCs w:val="22"/>
        </w:rPr>
        <w:t xml:space="preserve">ah) </w:t>
      </w:r>
      <w:r w:rsidR="00AD1A8D" w:rsidRPr="007E57D7">
        <w:rPr>
          <w:sz w:val="22"/>
          <w:szCs w:val="22"/>
        </w:rPr>
        <w:t xml:space="preserve">Flood </w:t>
      </w:r>
      <w:r w:rsidRPr="007E57D7">
        <w:rPr>
          <w:sz w:val="22"/>
          <w:szCs w:val="22"/>
        </w:rPr>
        <w:t>Irrigation</w:t>
      </w:r>
      <w:r w:rsidR="00AD1A8D" w:rsidRPr="007E57D7">
        <w:rPr>
          <w:sz w:val="22"/>
          <w:szCs w:val="22"/>
        </w:rPr>
        <w:t xml:space="preserve"> system</w:t>
      </w:r>
      <w:r w:rsidRPr="007E57D7">
        <w:rPr>
          <w:sz w:val="22"/>
          <w:szCs w:val="22"/>
        </w:rPr>
        <w:t xml:space="preserve">, </w:t>
      </w:r>
      <w:r w:rsidR="00FC6DD7">
        <w:rPr>
          <w:sz w:val="22"/>
          <w:szCs w:val="22"/>
        </w:rPr>
        <w:t>C</w:t>
      </w:r>
      <w:r w:rsidRPr="007E57D7">
        <w:rPr>
          <w:sz w:val="22"/>
          <w:szCs w:val="22"/>
        </w:rPr>
        <w:t>onstruction of breaches, excavation of main and sub canals</w:t>
      </w:r>
    </w:p>
    <w:p w:rsidR="0002350B" w:rsidRPr="007E57D7" w:rsidRDefault="0002350B" w:rsidP="0002350B">
      <w:pPr>
        <w:pStyle w:val="ListParagraph"/>
        <w:tabs>
          <w:tab w:val="left" w:pos="1440"/>
        </w:tabs>
        <w:ind w:left="1440"/>
        <w:rPr>
          <w:sz w:val="22"/>
          <w:szCs w:val="22"/>
        </w:rPr>
      </w:pPr>
    </w:p>
    <w:p w:rsidR="00024FD5" w:rsidRDefault="00E23103" w:rsidP="00D05F7C">
      <w:pPr>
        <w:pStyle w:val="ListParagraph"/>
        <w:numPr>
          <w:ilvl w:val="3"/>
          <w:numId w:val="6"/>
        </w:numPr>
        <w:tabs>
          <w:tab w:val="left" w:pos="1440"/>
        </w:tabs>
        <w:ind w:left="1440"/>
        <w:rPr>
          <w:sz w:val="22"/>
          <w:szCs w:val="22"/>
        </w:rPr>
      </w:pPr>
      <w:r w:rsidRPr="007E57D7">
        <w:rPr>
          <w:sz w:val="22"/>
          <w:szCs w:val="22"/>
        </w:rPr>
        <w:t>Excavation and Rehabilitation of Babar Wah canal/canals</w:t>
      </w:r>
    </w:p>
    <w:p w:rsidR="0002350B" w:rsidRDefault="0002350B" w:rsidP="0002350B">
      <w:pPr>
        <w:pStyle w:val="ListParagraph"/>
        <w:tabs>
          <w:tab w:val="left" w:pos="1440"/>
        </w:tabs>
        <w:ind w:left="1440"/>
        <w:rPr>
          <w:sz w:val="22"/>
          <w:szCs w:val="22"/>
        </w:rPr>
      </w:pPr>
    </w:p>
    <w:p w:rsidR="00E23103" w:rsidRDefault="00E23103" w:rsidP="00D05F7C">
      <w:pPr>
        <w:pStyle w:val="ListParagraph"/>
        <w:numPr>
          <w:ilvl w:val="3"/>
          <w:numId w:val="6"/>
        </w:numPr>
        <w:tabs>
          <w:tab w:val="left" w:pos="1440"/>
        </w:tabs>
        <w:ind w:left="1440"/>
        <w:rPr>
          <w:sz w:val="22"/>
          <w:szCs w:val="22"/>
        </w:rPr>
      </w:pPr>
      <w:r w:rsidRPr="007E57D7">
        <w:rPr>
          <w:sz w:val="22"/>
          <w:szCs w:val="22"/>
        </w:rPr>
        <w:t xml:space="preserve">Excavation and widening of Mahram Wah </w:t>
      </w:r>
    </w:p>
    <w:p w:rsidR="0002350B" w:rsidRDefault="0002350B" w:rsidP="0002350B">
      <w:pPr>
        <w:pStyle w:val="ListParagraph"/>
        <w:tabs>
          <w:tab w:val="left" w:pos="1440"/>
        </w:tabs>
        <w:ind w:left="1440"/>
        <w:rPr>
          <w:sz w:val="22"/>
          <w:szCs w:val="22"/>
        </w:rPr>
      </w:pPr>
    </w:p>
    <w:p w:rsidR="00E23103" w:rsidRDefault="00E23103" w:rsidP="00D05F7C">
      <w:pPr>
        <w:pStyle w:val="ListParagraph"/>
        <w:numPr>
          <w:ilvl w:val="3"/>
          <w:numId w:val="6"/>
        </w:numPr>
        <w:tabs>
          <w:tab w:val="left" w:pos="1440"/>
        </w:tabs>
        <w:ind w:left="1440"/>
        <w:rPr>
          <w:sz w:val="22"/>
          <w:szCs w:val="22"/>
        </w:rPr>
      </w:pPr>
      <w:r w:rsidRPr="007E57D7">
        <w:rPr>
          <w:sz w:val="22"/>
          <w:szCs w:val="22"/>
        </w:rPr>
        <w:t xml:space="preserve">De-silting of </w:t>
      </w:r>
      <w:r w:rsidR="00C612F2" w:rsidRPr="007E57D7">
        <w:rPr>
          <w:sz w:val="22"/>
          <w:szCs w:val="22"/>
        </w:rPr>
        <w:t>Branch</w:t>
      </w:r>
      <w:r w:rsidRPr="007E57D7">
        <w:rPr>
          <w:sz w:val="22"/>
          <w:szCs w:val="22"/>
        </w:rPr>
        <w:t xml:space="preserve"> canal of Musa Wah</w:t>
      </w:r>
    </w:p>
    <w:p w:rsidR="0002350B" w:rsidRDefault="0002350B" w:rsidP="0002350B">
      <w:pPr>
        <w:pStyle w:val="ListParagraph"/>
        <w:tabs>
          <w:tab w:val="left" w:pos="1440"/>
        </w:tabs>
        <w:ind w:left="1440"/>
        <w:rPr>
          <w:sz w:val="22"/>
          <w:szCs w:val="22"/>
        </w:rPr>
      </w:pPr>
    </w:p>
    <w:p w:rsidR="00E23103" w:rsidRDefault="00E23103" w:rsidP="00D05F7C">
      <w:pPr>
        <w:pStyle w:val="ListParagraph"/>
        <w:numPr>
          <w:ilvl w:val="3"/>
          <w:numId w:val="6"/>
        </w:numPr>
        <w:tabs>
          <w:tab w:val="left" w:pos="1440"/>
        </w:tabs>
        <w:ind w:left="1440"/>
        <w:rPr>
          <w:sz w:val="22"/>
          <w:szCs w:val="22"/>
        </w:rPr>
      </w:pPr>
      <w:r w:rsidRPr="007E57D7">
        <w:rPr>
          <w:sz w:val="22"/>
          <w:szCs w:val="22"/>
        </w:rPr>
        <w:t>De-silting of Hashri Wah</w:t>
      </w:r>
    </w:p>
    <w:p w:rsidR="0002350B" w:rsidRDefault="0002350B" w:rsidP="0002350B">
      <w:pPr>
        <w:pStyle w:val="ListParagraph"/>
        <w:tabs>
          <w:tab w:val="left" w:pos="1440"/>
        </w:tabs>
        <w:ind w:left="1440"/>
        <w:rPr>
          <w:sz w:val="22"/>
          <w:szCs w:val="22"/>
        </w:rPr>
      </w:pPr>
    </w:p>
    <w:p w:rsidR="00E23103" w:rsidRDefault="00E23103" w:rsidP="00976DDB">
      <w:pPr>
        <w:pStyle w:val="ListParagraph"/>
        <w:numPr>
          <w:ilvl w:val="3"/>
          <w:numId w:val="6"/>
        </w:numPr>
        <w:tabs>
          <w:tab w:val="left" w:pos="1440"/>
        </w:tabs>
        <w:ind w:left="1440"/>
        <w:rPr>
          <w:sz w:val="22"/>
          <w:szCs w:val="22"/>
        </w:rPr>
      </w:pPr>
      <w:r w:rsidRPr="007E57D7">
        <w:rPr>
          <w:sz w:val="22"/>
          <w:szCs w:val="22"/>
        </w:rPr>
        <w:t>Widening of Buda Wah</w:t>
      </w:r>
    </w:p>
    <w:p w:rsidR="0002350B" w:rsidRDefault="0002350B" w:rsidP="0002350B">
      <w:pPr>
        <w:pStyle w:val="ListParagraph"/>
        <w:tabs>
          <w:tab w:val="left" w:pos="1440"/>
        </w:tabs>
        <w:ind w:left="1440"/>
        <w:rPr>
          <w:sz w:val="22"/>
          <w:szCs w:val="22"/>
        </w:rPr>
      </w:pPr>
    </w:p>
    <w:p w:rsidR="006252AD" w:rsidRPr="007E57D7" w:rsidRDefault="006252AD" w:rsidP="00D05F7C">
      <w:pPr>
        <w:pStyle w:val="ListParagraph"/>
        <w:numPr>
          <w:ilvl w:val="3"/>
          <w:numId w:val="6"/>
        </w:numPr>
        <w:tabs>
          <w:tab w:val="left" w:pos="1440"/>
        </w:tabs>
        <w:ind w:left="1440"/>
        <w:rPr>
          <w:sz w:val="22"/>
          <w:szCs w:val="22"/>
        </w:rPr>
      </w:pPr>
      <w:r w:rsidRPr="007E57D7">
        <w:rPr>
          <w:sz w:val="22"/>
          <w:szCs w:val="22"/>
        </w:rPr>
        <w:t xml:space="preserve">Construction of </w:t>
      </w:r>
      <w:r w:rsidR="0029574A" w:rsidRPr="007E57D7">
        <w:rPr>
          <w:sz w:val="22"/>
          <w:szCs w:val="22"/>
        </w:rPr>
        <w:t xml:space="preserve">15 </w:t>
      </w:r>
      <w:r w:rsidRPr="007E57D7">
        <w:rPr>
          <w:sz w:val="22"/>
          <w:szCs w:val="22"/>
        </w:rPr>
        <w:t xml:space="preserve">field Inlet structures in brick masonry </w:t>
      </w:r>
    </w:p>
    <w:p w:rsidR="00024FD5" w:rsidRPr="00945BE2" w:rsidRDefault="00024FD5" w:rsidP="00024FD5">
      <w:pPr>
        <w:tabs>
          <w:tab w:val="left" w:pos="1350"/>
        </w:tabs>
        <w:rPr>
          <w:sz w:val="22"/>
          <w:szCs w:val="22"/>
        </w:rPr>
      </w:pPr>
    </w:p>
    <w:p w:rsidR="00024FD5" w:rsidRDefault="00024FD5" w:rsidP="00024FD5">
      <w:pPr>
        <w:tabs>
          <w:tab w:val="left" w:pos="1350"/>
        </w:tabs>
        <w:rPr>
          <w:sz w:val="24"/>
          <w:szCs w:val="24"/>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BD53FE" w:rsidRDefault="00BD53FE" w:rsidP="00BD53FE">
      <w:pPr>
        <w:jc w:val="center"/>
        <w:outlineLvl w:val="0"/>
        <w:rPr>
          <w:rFonts w:ascii="Arial" w:hAnsi="Arial" w:cs="Arial"/>
          <w:b/>
          <w:color w:val="000000"/>
          <w:sz w:val="24"/>
          <w:szCs w:val="24"/>
          <w:u w:val="single"/>
        </w:rPr>
      </w:pPr>
    </w:p>
    <w:p w:rsidR="00EA6931" w:rsidRDefault="00EA6931">
      <w:pPr>
        <w:spacing w:after="200" w:line="276" w:lineRule="auto"/>
        <w:rPr>
          <w:b/>
          <w:sz w:val="22"/>
          <w:szCs w:val="22"/>
        </w:rPr>
      </w:pPr>
    </w:p>
    <w:p w:rsidR="00EA6931" w:rsidRDefault="00EA6931">
      <w:pPr>
        <w:spacing w:after="200" w:line="276" w:lineRule="auto"/>
        <w:rPr>
          <w:b/>
          <w:sz w:val="22"/>
          <w:szCs w:val="22"/>
        </w:rPr>
      </w:pPr>
    </w:p>
    <w:p w:rsidR="00456D35" w:rsidRPr="00C908B4" w:rsidRDefault="00456D35" w:rsidP="00490A12">
      <w:pPr>
        <w:jc w:val="center"/>
        <w:rPr>
          <w:b/>
          <w:sz w:val="22"/>
          <w:szCs w:val="22"/>
        </w:rPr>
      </w:pPr>
      <w:r w:rsidRPr="00C908B4">
        <w:rPr>
          <w:b/>
          <w:sz w:val="22"/>
          <w:szCs w:val="22"/>
        </w:rPr>
        <w:lastRenderedPageBreak/>
        <w:t xml:space="preserve">Annex </w:t>
      </w:r>
      <w:r w:rsidR="00490A12">
        <w:rPr>
          <w:b/>
          <w:sz w:val="22"/>
          <w:szCs w:val="22"/>
        </w:rPr>
        <w:t xml:space="preserve">– </w:t>
      </w:r>
      <w:r w:rsidRPr="00C908B4">
        <w:rPr>
          <w:b/>
          <w:sz w:val="22"/>
          <w:szCs w:val="22"/>
        </w:rPr>
        <w:t>B</w:t>
      </w:r>
    </w:p>
    <w:p w:rsidR="00B0122F" w:rsidRPr="00C908B4" w:rsidRDefault="00456D35" w:rsidP="00456D35">
      <w:pPr>
        <w:spacing w:after="120"/>
        <w:jc w:val="center"/>
        <w:rPr>
          <w:b/>
          <w:color w:val="000000"/>
          <w:sz w:val="22"/>
          <w:szCs w:val="22"/>
          <w:u w:val="single"/>
        </w:rPr>
      </w:pPr>
      <w:r w:rsidRPr="00C908B4">
        <w:rPr>
          <w:b/>
          <w:color w:val="000000"/>
          <w:sz w:val="22"/>
          <w:szCs w:val="22"/>
          <w:u w:val="single"/>
        </w:rPr>
        <w:t>Technical Proposal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964"/>
        <w:gridCol w:w="2977"/>
      </w:tblGrid>
      <w:tr w:rsidR="002F7FF5" w:rsidRPr="00F95DD2" w:rsidTr="00CF7850">
        <w:tc>
          <w:tcPr>
            <w:tcW w:w="3942" w:type="dxa"/>
            <w:shd w:val="clear" w:color="auto" w:fill="auto"/>
            <w:vAlign w:val="center"/>
          </w:tcPr>
          <w:p w:rsidR="002F7FF5" w:rsidRPr="00F95DD2" w:rsidRDefault="002F7FF5" w:rsidP="000D2A0F">
            <w:pPr>
              <w:spacing w:line="276" w:lineRule="auto"/>
              <w:jc w:val="center"/>
              <w:rPr>
                <w:b/>
                <w:color w:val="000000"/>
                <w:sz w:val="22"/>
                <w:szCs w:val="22"/>
              </w:rPr>
            </w:pPr>
            <w:r w:rsidRPr="00F95DD2">
              <w:rPr>
                <w:b/>
                <w:color w:val="000000"/>
                <w:sz w:val="22"/>
                <w:szCs w:val="22"/>
              </w:rPr>
              <w:br w:type="page"/>
              <w:t>Particulars</w:t>
            </w:r>
          </w:p>
        </w:tc>
        <w:tc>
          <w:tcPr>
            <w:tcW w:w="2964" w:type="dxa"/>
            <w:shd w:val="clear" w:color="auto" w:fill="auto"/>
            <w:vAlign w:val="center"/>
          </w:tcPr>
          <w:p w:rsidR="002F7FF5" w:rsidRPr="00F95DD2" w:rsidRDefault="002F7FF5" w:rsidP="000D2A0F">
            <w:pPr>
              <w:spacing w:line="276" w:lineRule="auto"/>
              <w:jc w:val="center"/>
              <w:rPr>
                <w:b/>
                <w:color w:val="000000"/>
                <w:sz w:val="22"/>
                <w:szCs w:val="22"/>
              </w:rPr>
            </w:pPr>
            <w:r w:rsidRPr="00F95DD2">
              <w:rPr>
                <w:b/>
                <w:color w:val="000000"/>
                <w:sz w:val="22"/>
                <w:szCs w:val="22"/>
              </w:rPr>
              <w:t>Description</w:t>
            </w:r>
          </w:p>
        </w:tc>
        <w:tc>
          <w:tcPr>
            <w:tcW w:w="2977" w:type="dxa"/>
            <w:shd w:val="clear" w:color="auto" w:fill="auto"/>
            <w:vAlign w:val="center"/>
          </w:tcPr>
          <w:p w:rsidR="002F7FF5" w:rsidRPr="00F95DD2" w:rsidRDefault="002F7FF5" w:rsidP="000D2A0F">
            <w:pPr>
              <w:spacing w:line="276" w:lineRule="auto"/>
              <w:jc w:val="center"/>
              <w:rPr>
                <w:b/>
                <w:color w:val="000000"/>
                <w:sz w:val="22"/>
                <w:szCs w:val="22"/>
              </w:rPr>
            </w:pPr>
            <w:r w:rsidRPr="00F95DD2">
              <w:rPr>
                <w:b/>
                <w:color w:val="000000"/>
                <w:sz w:val="22"/>
                <w:szCs w:val="22"/>
              </w:rPr>
              <w:t>Attachments</w:t>
            </w:r>
          </w:p>
          <w:p w:rsidR="002F7FF5" w:rsidRPr="00F95DD2" w:rsidRDefault="002F7FF5" w:rsidP="000D2A0F">
            <w:pPr>
              <w:spacing w:line="276" w:lineRule="auto"/>
              <w:jc w:val="center"/>
              <w:rPr>
                <w:b/>
                <w:color w:val="000000"/>
                <w:sz w:val="22"/>
                <w:szCs w:val="22"/>
              </w:rPr>
            </w:pPr>
            <w:r w:rsidRPr="00F95DD2">
              <w:rPr>
                <w:b/>
                <w:color w:val="000000"/>
                <w:sz w:val="22"/>
                <w:szCs w:val="22"/>
              </w:rPr>
              <w:t>(Annexure Nos.)</w:t>
            </w:r>
          </w:p>
        </w:tc>
      </w:tr>
      <w:tr w:rsidR="002F7FF5" w:rsidRPr="00F95DD2" w:rsidTr="00CF7850">
        <w:tc>
          <w:tcPr>
            <w:tcW w:w="3942" w:type="dxa"/>
            <w:shd w:val="clear" w:color="auto" w:fill="auto"/>
            <w:vAlign w:val="center"/>
          </w:tcPr>
          <w:p w:rsidR="002F7FF5" w:rsidRPr="00F95DD2" w:rsidRDefault="002F7FF5" w:rsidP="000D2A0F">
            <w:pPr>
              <w:spacing w:after="200" w:line="276" w:lineRule="auto"/>
              <w:rPr>
                <w:color w:val="000000"/>
                <w:sz w:val="22"/>
                <w:szCs w:val="22"/>
              </w:rPr>
            </w:pPr>
            <w:r w:rsidRPr="00F95DD2">
              <w:rPr>
                <w:color w:val="000000"/>
                <w:sz w:val="22"/>
                <w:szCs w:val="22"/>
              </w:rPr>
              <w:t>Name of the Firm:</w:t>
            </w:r>
          </w:p>
        </w:tc>
        <w:tc>
          <w:tcPr>
            <w:tcW w:w="2964" w:type="dxa"/>
            <w:shd w:val="clear" w:color="auto" w:fill="auto"/>
            <w:vAlign w:val="center"/>
          </w:tcPr>
          <w:p w:rsidR="002F7FF5" w:rsidRPr="00F95DD2" w:rsidRDefault="002F7FF5" w:rsidP="000D2A0F">
            <w:pPr>
              <w:spacing w:after="200" w:line="276" w:lineRule="auto"/>
              <w:rPr>
                <w:color w:val="000000"/>
                <w:sz w:val="22"/>
                <w:szCs w:val="22"/>
              </w:rPr>
            </w:pPr>
          </w:p>
        </w:tc>
        <w:tc>
          <w:tcPr>
            <w:tcW w:w="2977" w:type="dxa"/>
            <w:shd w:val="clear" w:color="auto" w:fill="auto"/>
            <w:vAlign w:val="center"/>
          </w:tcPr>
          <w:p w:rsidR="002F7FF5" w:rsidRPr="00F95DD2" w:rsidRDefault="002F7FF5" w:rsidP="000D2A0F">
            <w:pPr>
              <w:spacing w:after="200" w:line="276" w:lineRule="auto"/>
              <w:rPr>
                <w:color w:val="000000"/>
                <w:sz w:val="22"/>
                <w:szCs w:val="22"/>
              </w:rPr>
            </w:pPr>
          </w:p>
        </w:tc>
      </w:tr>
      <w:tr w:rsidR="002F7FF5" w:rsidRPr="00F95DD2" w:rsidTr="00CF7850">
        <w:tc>
          <w:tcPr>
            <w:tcW w:w="3942" w:type="dxa"/>
            <w:shd w:val="clear" w:color="auto" w:fill="auto"/>
            <w:vAlign w:val="center"/>
          </w:tcPr>
          <w:p w:rsidR="002F7FF5" w:rsidRPr="00F95DD2" w:rsidRDefault="002F7FF5" w:rsidP="000D2A0F">
            <w:pPr>
              <w:rPr>
                <w:color w:val="000000"/>
                <w:sz w:val="22"/>
                <w:szCs w:val="22"/>
              </w:rPr>
            </w:pPr>
            <w:r w:rsidRPr="00F95DD2">
              <w:rPr>
                <w:color w:val="000000"/>
                <w:sz w:val="22"/>
                <w:szCs w:val="22"/>
              </w:rPr>
              <w:t>Address:</w:t>
            </w:r>
          </w:p>
          <w:p w:rsidR="002F7FF5" w:rsidRPr="00F95DD2" w:rsidRDefault="002F7FF5" w:rsidP="000D2A0F">
            <w:pPr>
              <w:rPr>
                <w:color w:val="000000"/>
                <w:sz w:val="22"/>
                <w:szCs w:val="22"/>
              </w:rPr>
            </w:pPr>
            <w:r w:rsidRPr="00F95DD2">
              <w:rPr>
                <w:color w:val="000000"/>
                <w:sz w:val="22"/>
                <w:szCs w:val="22"/>
              </w:rPr>
              <w:t>Telephone, Fax &amp; E-mail</w:t>
            </w:r>
          </w:p>
        </w:tc>
        <w:tc>
          <w:tcPr>
            <w:tcW w:w="2964" w:type="dxa"/>
            <w:shd w:val="clear" w:color="auto" w:fill="auto"/>
            <w:vAlign w:val="center"/>
          </w:tcPr>
          <w:p w:rsidR="002F7FF5" w:rsidRPr="00F95DD2" w:rsidRDefault="002F7FF5" w:rsidP="000D2A0F">
            <w:pPr>
              <w:rPr>
                <w:color w:val="000000"/>
                <w:sz w:val="22"/>
                <w:szCs w:val="22"/>
              </w:rPr>
            </w:pPr>
          </w:p>
        </w:tc>
        <w:tc>
          <w:tcPr>
            <w:tcW w:w="2977" w:type="dxa"/>
            <w:shd w:val="clear" w:color="auto" w:fill="auto"/>
            <w:vAlign w:val="center"/>
          </w:tcPr>
          <w:p w:rsidR="002F7FF5" w:rsidRPr="00F95DD2" w:rsidRDefault="002F7FF5" w:rsidP="000D2A0F">
            <w:pPr>
              <w:rPr>
                <w:color w:val="000000"/>
                <w:sz w:val="22"/>
                <w:szCs w:val="22"/>
              </w:rPr>
            </w:pPr>
          </w:p>
        </w:tc>
      </w:tr>
      <w:tr w:rsidR="002F7FF5" w:rsidRPr="00F95DD2" w:rsidTr="00CF7850">
        <w:tc>
          <w:tcPr>
            <w:tcW w:w="3942" w:type="dxa"/>
            <w:shd w:val="clear" w:color="auto" w:fill="auto"/>
            <w:vAlign w:val="center"/>
          </w:tcPr>
          <w:p w:rsidR="002F7FF5" w:rsidRPr="00F95DD2" w:rsidRDefault="002F7FF5" w:rsidP="000D2A0F">
            <w:pPr>
              <w:rPr>
                <w:color w:val="000000"/>
                <w:sz w:val="22"/>
                <w:szCs w:val="22"/>
              </w:rPr>
            </w:pPr>
            <w:r w:rsidRPr="00F95DD2">
              <w:rPr>
                <w:color w:val="000000"/>
                <w:sz w:val="22"/>
                <w:szCs w:val="22"/>
              </w:rPr>
              <w:t>Year of Establishment</w:t>
            </w:r>
          </w:p>
          <w:p w:rsidR="002F7FF5" w:rsidRPr="00F95DD2" w:rsidRDefault="002F7FF5" w:rsidP="000D2A0F">
            <w:pPr>
              <w:rPr>
                <w:color w:val="000000"/>
                <w:sz w:val="22"/>
                <w:szCs w:val="22"/>
              </w:rPr>
            </w:pPr>
            <w:r w:rsidRPr="00F95DD2">
              <w:rPr>
                <w:color w:val="000000"/>
                <w:sz w:val="22"/>
                <w:szCs w:val="22"/>
              </w:rPr>
              <w:t>(attach any documentary evidence or furnish a statement on Oath)</w:t>
            </w:r>
          </w:p>
        </w:tc>
        <w:tc>
          <w:tcPr>
            <w:tcW w:w="2964" w:type="dxa"/>
            <w:shd w:val="clear" w:color="auto" w:fill="auto"/>
            <w:vAlign w:val="center"/>
          </w:tcPr>
          <w:p w:rsidR="002F7FF5" w:rsidRPr="00F95DD2" w:rsidRDefault="002F7FF5" w:rsidP="000D2A0F">
            <w:pPr>
              <w:rPr>
                <w:color w:val="000000"/>
                <w:sz w:val="22"/>
                <w:szCs w:val="22"/>
              </w:rPr>
            </w:pPr>
          </w:p>
        </w:tc>
        <w:tc>
          <w:tcPr>
            <w:tcW w:w="2977" w:type="dxa"/>
            <w:shd w:val="clear" w:color="auto" w:fill="auto"/>
            <w:vAlign w:val="center"/>
          </w:tcPr>
          <w:p w:rsidR="002F7FF5" w:rsidRPr="00F95DD2" w:rsidRDefault="002F7FF5" w:rsidP="000D2A0F">
            <w:pPr>
              <w:rPr>
                <w:color w:val="000000"/>
                <w:sz w:val="22"/>
                <w:szCs w:val="22"/>
              </w:rPr>
            </w:pPr>
          </w:p>
        </w:tc>
      </w:tr>
      <w:tr w:rsidR="00552CAB" w:rsidRPr="00F95DD2" w:rsidTr="00CF7850">
        <w:tc>
          <w:tcPr>
            <w:tcW w:w="3942" w:type="dxa"/>
            <w:shd w:val="clear" w:color="auto" w:fill="auto"/>
            <w:vAlign w:val="center"/>
          </w:tcPr>
          <w:p w:rsidR="00552CAB" w:rsidRPr="00552CAB" w:rsidRDefault="00552CAB" w:rsidP="00552CAB">
            <w:pPr>
              <w:rPr>
                <w:color w:val="000000"/>
                <w:sz w:val="22"/>
                <w:szCs w:val="22"/>
              </w:rPr>
            </w:pPr>
            <w:r>
              <w:rPr>
                <w:color w:val="000000"/>
                <w:sz w:val="22"/>
                <w:szCs w:val="22"/>
              </w:rPr>
              <w:t xml:space="preserve">VALID </w:t>
            </w:r>
            <w:r w:rsidRPr="00552CAB">
              <w:rPr>
                <w:color w:val="000000"/>
                <w:sz w:val="22"/>
                <w:szCs w:val="22"/>
              </w:rPr>
              <w:t xml:space="preserve">Pakistan Engineering Council </w:t>
            </w:r>
            <w:r w:rsidR="0065338C" w:rsidRPr="00552CAB">
              <w:rPr>
                <w:color w:val="000000"/>
                <w:sz w:val="22"/>
                <w:szCs w:val="22"/>
              </w:rPr>
              <w:t>Registration</w:t>
            </w:r>
            <w:r w:rsidRPr="00552CAB">
              <w:rPr>
                <w:color w:val="000000"/>
                <w:sz w:val="22"/>
                <w:szCs w:val="22"/>
              </w:rPr>
              <w:t xml:space="preserve"> No. </w:t>
            </w:r>
            <w:r>
              <w:rPr>
                <w:color w:val="000000"/>
                <w:sz w:val="22"/>
                <w:szCs w:val="22"/>
              </w:rPr>
              <w:t>and Certificate</w:t>
            </w:r>
          </w:p>
          <w:p w:rsidR="00552CAB" w:rsidRPr="00F95DD2" w:rsidRDefault="00552CAB" w:rsidP="00552CAB">
            <w:pPr>
              <w:rPr>
                <w:color w:val="000000"/>
                <w:sz w:val="22"/>
                <w:szCs w:val="22"/>
              </w:rPr>
            </w:pPr>
            <w:r w:rsidRPr="00552CAB">
              <w:rPr>
                <w:color w:val="000000"/>
                <w:sz w:val="22"/>
                <w:szCs w:val="22"/>
              </w:rPr>
              <w:t>(Attach updated PEC certificate)</w:t>
            </w:r>
          </w:p>
        </w:tc>
        <w:tc>
          <w:tcPr>
            <w:tcW w:w="2964" w:type="dxa"/>
            <w:shd w:val="clear" w:color="auto" w:fill="auto"/>
            <w:vAlign w:val="center"/>
          </w:tcPr>
          <w:p w:rsidR="00552CAB" w:rsidRPr="00F95DD2" w:rsidRDefault="00552CAB" w:rsidP="000D2A0F">
            <w:pPr>
              <w:rPr>
                <w:color w:val="000000"/>
                <w:sz w:val="22"/>
                <w:szCs w:val="22"/>
              </w:rPr>
            </w:pPr>
          </w:p>
        </w:tc>
        <w:tc>
          <w:tcPr>
            <w:tcW w:w="2977" w:type="dxa"/>
            <w:shd w:val="clear" w:color="auto" w:fill="auto"/>
            <w:vAlign w:val="center"/>
          </w:tcPr>
          <w:p w:rsidR="00552CAB" w:rsidRPr="00F95DD2" w:rsidRDefault="00552CAB" w:rsidP="000D2A0F">
            <w:pPr>
              <w:rPr>
                <w:color w:val="000000"/>
                <w:sz w:val="22"/>
                <w:szCs w:val="22"/>
              </w:rPr>
            </w:pPr>
          </w:p>
        </w:tc>
      </w:tr>
      <w:tr w:rsidR="002F7FF5" w:rsidRPr="00F95DD2" w:rsidTr="00CF7850">
        <w:tc>
          <w:tcPr>
            <w:tcW w:w="3942" w:type="dxa"/>
            <w:shd w:val="clear" w:color="auto" w:fill="auto"/>
            <w:vAlign w:val="center"/>
          </w:tcPr>
          <w:p w:rsidR="002F7FF5" w:rsidRPr="00F95DD2" w:rsidRDefault="002F7FF5" w:rsidP="000D2A0F">
            <w:pPr>
              <w:rPr>
                <w:color w:val="000000"/>
                <w:sz w:val="22"/>
                <w:szCs w:val="22"/>
              </w:rPr>
            </w:pPr>
            <w:r w:rsidRPr="00F95DD2">
              <w:rPr>
                <w:color w:val="000000"/>
                <w:sz w:val="22"/>
                <w:szCs w:val="22"/>
              </w:rPr>
              <w:t>Income Tax registration certificate</w:t>
            </w:r>
          </w:p>
          <w:p w:rsidR="002F7FF5" w:rsidRPr="00F95DD2" w:rsidRDefault="002F7FF5" w:rsidP="002C48C6">
            <w:pPr>
              <w:rPr>
                <w:color w:val="000000"/>
                <w:sz w:val="22"/>
                <w:szCs w:val="22"/>
              </w:rPr>
            </w:pPr>
            <w:r w:rsidRPr="00F95DD2">
              <w:rPr>
                <w:color w:val="000000"/>
                <w:sz w:val="22"/>
                <w:szCs w:val="22"/>
              </w:rPr>
              <w:t xml:space="preserve">(Attach </w:t>
            </w:r>
            <w:r w:rsidR="002C48C6">
              <w:rPr>
                <w:color w:val="000000"/>
                <w:sz w:val="22"/>
                <w:szCs w:val="22"/>
              </w:rPr>
              <w:t>a</w:t>
            </w:r>
            <w:r w:rsidRPr="00F95DD2">
              <w:rPr>
                <w:color w:val="000000"/>
                <w:sz w:val="22"/>
                <w:szCs w:val="22"/>
              </w:rPr>
              <w:t xml:space="preserve">ctive </w:t>
            </w:r>
            <w:r w:rsidR="002C48C6">
              <w:rPr>
                <w:color w:val="000000"/>
                <w:sz w:val="22"/>
                <w:szCs w:val="22"/>
              </w:rPr>
              <w:t>C</w:t>
            </w:r>
            <w:r w:rsidRPr="00F95DD2">
              <w:rPr>
                <w:color w:val="000000"/>
                <w:sz w:val="22"/>
                <w:szCs w:val="22"/>
              </w:rPr>
              <w:t>ertificate)</w:t>
            </w:r>
            <w:r w:rsidR="00F23327">
              <w:rPr>
                <w:color w:val="000000"/>
                <w:sz w:val="22"/>
                <w:szCs w:val="22"/>
              </w:rPr>
              <w:t xml:space="preserve"> and </w:t>
            </w:r>
            <w:r w:rsidR="00604A6C">
              <w:rPr>
                <w:color w:val="000000"/>
                <w:sz w:val="22"/>
                <w:szCs w:val="22"/>
              </w:rPr>
              <w:t xml:space="preserve">BRA </w:t>
            </w:r>
            <w:r w:rsidR="0065338C">
              <w:rPr>
                <w:color w:val="000000"/>
                <w:sz w:val="22"/>
                <w:szCs w:val="22"/>
              </w:rPr>
              <w:t>registration</w:t>
            </w:r>
            <w:r w:rsidR="00604A6C">
              <w:rPr>
                <w:color w:val="000000"/>
                <w:sz w:val="22"/>
                <w:szCs w:val="22"/>
              </w:rPr>
              <w:t>.</w:t>
            </w:r>
          </w:p>
        </w:tc>
        <w:tc>
          <w:tcPr>
            <w:tcW w:w="2964" w:type="dxa"/>
            <w:shd w:val="clear" w:color="auto" w:fill="auto"/>
            <w:vAlign w:val="center"/>
          </w:tcPr>
          <w:p w:rsidR="002F7FF5" w:rsidRPr="00F95DD2" w:rsidRDefault="002F7FF5" w:rsidP="000D2A0F">
            <w:pPr>
              <w:rPr>
                <w:color w:val="000000"/>
                <w:sz w:val="22"/>
                <w:szCs w:val="22"/>
              </w:rPr>
            </w:pPr>
          </w:p>
        </w:tc>
        <w:tc>
          <w:tcPr>
            <w:tcW w:w="2977" w:type="dxa"/>
            <w:shd w:val="clear" w:color="auto" w:fill="auto"/>
            <w:vAlign w:val="center"/>
          </w:tcPr>
          <w:p w:rsidR="002F7FF5" w:rsidRPr="00F95DD2" w:rsidRDefault="002F7FF5" w:rsidP="00552CAB">
            <w:pPr>
              <w:rPr>
                <w:color w:val="000000"/>
                <w:sz w:val="22"/>
                <w:szCs w:val="22"/>
              </w:rPr>
            </w:pPr>
          </w:p>
        </w:tc>
      </w:tr>
      <w:tr w:rsidR="002F7FF5" w:rsidRPr="00F95DD2" w:rsidTr="00CF7850">
        <w:tc>
          <w:tcPr>
            <w:tcW w:w="3942" w:type="dxa"/>
            <w:shd w:val="clear" w:color="auto" w:fill="auto"/>
            <w:vAlign w:val="center"/>
          </w:tcPr>
          <w:p w:rsidR="002F7FF5" w:rsidRPr="00F95DD2" w:rsidRDefault="00EB1DCD" w:rsidP="0065338C">
            <w:pPr>
              <w:rPr>
                <w:color w:val="000000"/>
                <w:sz w:val="22"/>
                <w:szCs w:val="22"/>
              </w:rPr>
            </w:pPr>
            <w:r>
              <w:rPr>
                <w:color w:val="000000"/>
                <w:sz w:val="22"/>
                <w:szCs w:val="22"/>
              </w:rPr>
              <w:t>Earnest Money (5</w:t>
            </w:r>
            <w:r w:rsidR="002F7FF5" w:rsidRPr="00F95DD2">
              <w:rPr>
                <w:color w:val="000000"/>
                <w:sz w:val="22"/>
                <w:szCs w:val="22"/>
              </w:rPr>
              <w:t xml:space="preserve">% of the total bid value) in the shape of Pay order or demand draft in favour of </w:t>
            </w:r>
            <w:r w:rsidR="0065338C">
              <w:rPr>
                <w:color w:val="000000"/>
                <w:sz w:val="22"/>
                <w:szCs w:val="22"/>
              </w:rPr>
              <w:t>SPO Quetta</w:t>
            </w:r>
          </w:p>
        </w:tc>
        <w:tc>
          <w:tcPr>
            <w:tcW w:w="2964" w:type="dxa"/>
            <w:shd w:val="clear" w:color="auto" w:fill="auto"/>
            <w:vAlign w:val="center"/>
          </w:tcPr>
          <w:p w:rsidR="002F7FF5" w:rsidRPr="00F95DD2" w:rsidRDefault="00585C97" w:rsidP="000D2A0F">
            <w:pPr>
              <w:rPr>
                <w:color w:val="000000"/>
                <w:sz w:val="22"/>
                <w:szCs w:val="22"/>
              </w:rPr>
            </w:pPr>
            <w:r>
              <w:rPr>
                <w:noProof/>
                <w:color w:val="000000"/>
                <w:sz w:val="22"/>
                <w:szCs w:val="22"/>
              </w:rPr>
              <mc:AlternateContent>
                <mc:Choice Requires="wps">
                  <w:drawing>
                    <wp:anchor distT="0" distB="0" distL="114300" distR="114300" simplePos="0" relativeHeight="251719680" behindDoc="0" locked="0" layoutInCell="1" allowOverlap="1">
                      <wp:simplePos x="0" y="0"/>
                      <wp:positionH relativeFrom="column">
                        <wp:posOffset>351155</wp:posOffset>
                      </wp:positionH>
                      <wp:positionV relativeFrom="paragraph">
                        <wp:posOffset>26035</wp:posOffset>
                      </wp:positionV>
                      <wp:extent cx="133985" cy="133985"/>
                      <wp:effectExtent l="0" t="0" r="0" b="0"/>
                      <wp:wrapNone/>
                      <wp:docPr id="5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7F1F0" id="Rectangle 59" o:spid="_x0000_s1026" style="position:absolute;margin-left:27.65pt;margin-top:2.05pt;width:10.55pt;height:10.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"/>
                  </w:pict>
                </mc:Fallback>
              </mc:AlternateContent>
            </w:r>
            <w:r w:rsidR="002F7FF5" w:rsidRPr="00F95DD2">
              <w:rPr>
                <w:color w:val="000000"/>
                <w:sz w:val="22"/>
                <w:szCs w:val="22"/>
              </w:rPr>
              <w:t xml:space="preserve">Yes </w:t>
            </w:r>
          </w:p>
          <w:p w:rsidR="002F7FF5" w:rsidRPr="00F95DD2" w:rsidRDefault="00585C97" w:rsidP="000D2A0F">
            <w:pPr>
              <w:rPr>
                <w:color w:val="000000"/>
                <w:sz w:val="22"/>
                <w:szCs w:val="22"/>
              </w:rPr>
            </w:pPr>
            <w:r>
              <w:rPr>
                <w:noProof/>
                <w:color w:val="000000"/>
                <w:sz w:val="22"/>
                <w:szCs w:val="22"/>
              </w:rPr>
              <mc:AlternateContent>
                <mc:Choice Requires="wps">
                  <w:drawing>
                    <wp:anchor distT="0" distB="0" distL="114300" distR="114300" simplePos="0" relativeHeight="251720704" behindDoc="0" locked="0" layoutInCell="1" allowOverlap="1">
                      <wp:simplePos x="0" y="0"/>
                      <wp:positionH relativeFrom="column">
                        <wp:posOffset>355600</wp:posOffset>
                      </wp:positionH>
                      <wp:positionV relativeFrom="paragraph">
                        <wp:posOffset>41275</wp:posOffset>
                      </wp:positionV>
                      <wp:extent cx="133985" cy="133985"/>
                      <wp:effectExtent l="0" t="0" r="0" b="0"/>
                      <wp:wrapNone/>
                      <wp:docPr id="5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37666" id="Rectangle 60" o:spid="_x0000_s1026" style="position:absolute;margin-left:28pt;margin-top:3.25pt;width:10.55pt;height:10.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"/>
                  </w:pict>
                </mc:Fallback>
              </mc:AlternateContent>
            </w:r>
            <w:r w:rsidR="002F7FF5" w:rsidRPr="00F95DD2">
              <w:rPr>
                <w:color w:val="000000"/>
                <w:sz w:val="22"/>
                <w:szCs w:val="22"/>
              </w:rPr>
              <w:t xml:space="preserve">No   </w:t>
            </w:r>
          </w:p>
        </w:tc>
        <w:tc>
          <w:tcPr>
            <w:tcW w:w="2977" w:type="dxa"/>
            <w:shd w:val="clear" w:color="auto" w:fill="auto"/>
            <w:vAlign w:val="center"/>
          </w:tcPr>
          <w:p w:rsidR="002F7FF5" w:rsidRPr="00F95DD2" w:rsidRDefault="002F7FF5" w:rsidP="000D2A0F">
            <w:pPr>
              <w:rPr>
                <w:color w:val="000000"/>
                <w:sz w:val="22"/>
                <w:szCs w:val="22"/>
              </w:rPr>
            </w:pPr>
          </w:p>
        </w:tc>
      </w:tr>
      <w:tr w:rsidR="002F7FF5" w:rsidRPr="00F95DD2" w:rsidTr="00CF7850">
        <w:tc>
          <w:tcPr>
            <w:tcW w:w="3942" w:type="dxa"/>
            <w:shd w:val="clear" w:color="auto" w:fill="auto"/>
            <w:vAlign w:val="center"/>
          </w:tcPr>
          <w:p w:rsidR="002F7FF5" w:rsidRPr="00F95DD2" w:rsidRDefault="002F7FF5" w:rsidP="00FC6DD7">
            <w:pPr>
              <w:rPr>
                <w:color w:val="000000"/>
                <w:sz w:val="22"/>
                <w:szCs w:val="22"/>
              </w:rPr>
            </w:pPr>
            <w:r w:rsidRPr="00F95DD2">
              <w:rPr>
                <w:color w:val="000000"/>
                <w:sz w:val="22"/>
                <w:szCs w:val="22"/>
              </w:rPr>
              <w:t>Banker</w:t>
            </w:r>
            <w:r w:rsidR="00FC6DD7">
              <w:rPr>
                <w:color w:val="000000"/>
                <w:sz w:val="22"/>
                <w:szCs w:val="22"/>
              </w:rPr>
              <w:t>'</w:t>
            </w:r>
            <w:r w:rsidRPr="00F95DD2">
              <w:rPr>
                <w:color w:val="000000"/>
                <w:sz w:val="22"/>
                <w:szCs w:val="22"/>
              </w:rPr>
              <w:t>s name and Contact details</w:t>
            </w:r>
          </w:p>
        </w:tc>
        <w:tc>
          <w:tcPr>
            <w:tcW w:w="2964" w:type="dxa"/>
            <w:shd w:val="clear" w:color="auto" w:fill="auto"/>
            <w:vAlign w:val="center"/>
          </w:tcPr>
          <w:p w:rsidR="002F7FF5" w:rsidRPr="00F95DD2" w:rsidRDefault="002F7FF5" w:rsidP="000D2A0F">
            <w:pPr>
              <w:rPr>
                <w:color w:val="000000"/>
                <w:sz w:val="22"/>
                <w:szCs w:val="22"/>
              </w:rPr>
            </w:pPr>
          </w:p>
        </w:tc>
        <w:tc>
          <w:tcPr>
            <w:tcW w:w="2977" w:type="dxa"/>
            <w:shd w:val="clear" w:color="auto" w:fill="auto"/>
            <w:vAlign w:val="center"/>
          </w:tcPr>
          <w:p w:rsidR="002F7FF5" w:rsidRPr="00F95DD2" w:rsidRDefault="002F7FF5" w:rsidP="00552CAB">
            <w:pPr>
              <w:rPr>
                <w:color w:val="000000"/>
                <w:sz w:val="22"/>
                <w:szCs w:val="22"/>
              </w:rPr>
            </w:pPr>
          </w:p>
        </w:tc>
      </w:tr>
      <w:tr w:rsidR="002F7FF5" w:rsidRPr="00F95DD2" w:rsidTr="00CF7850">
        <w:tc>
          <w:tcPr>
            <w:tcW w:w="3942" w:type="dxa"/>
            <w:shd w:val="clear" w:color="auto" w:fill="auto"/>
            <w:vAlign w:val="center"/>
          </w:tcPr>
          <w:p w:rsidR="002F7FF5" w:rsidRPr="00F95DD2" w:rsidRDefault="002F7FF5" w:rsidP="00490A12">
            <w:pPr>
              <w:rPr>
                <w:color w:val="000000"/>
                <w:sz w:val="22"/>
                <w:szCs w:val="22"/>
              </w:rPr>
            </w:pPr>
            <w:r w:rsidRPr="00F95DD2">
              <w:rPr>
                <w:color w:val="000000"/>
                <w:sz w:val="22"/>
                <w:szCs w:val="22"/>
              </w:rPr>
              <w:t xml:space="preserve">Experience related to Similar Work. (Completed projects). Please indicate </w:t>
            </w:r>
            <w:r w:rsidR="00490A12">
              <w:rPr>
                <w:color w:val="000000"/>
                <w:sz w:val="22"/>
                <w:szCs w:val="22"/>
              </w:rPr>
              <w:t>the client's name and service agreement's value</w:t>
            </w:r>
            <w:r w:rsidRPr="00F95DD2">
              <w:rPr>
                <w:color w:val="000000"/>
                <w:sz w:val="22"/>
                <w:szCs w:val="22"/>
              </w:rPr>
              <w:t xml:space="preserve"> in a separate </w:t>
            </w:r>
            <w:r w:rsidR="00490A12">
              <w:rPr>
                <w:color w:val="000000"/>
                <w:sz w:val="22"/>
                <w:szCs w:val="22"/>
              </w:rPr>
              <w:t>A</w:t>
            </w:r>
            <w:r w:rsidRPr="00F95DD2">
              <w:rPr>
                <w:color w:val="000000"/>
                <w:sz w:val="22"/>
                <w:szCs w:val="22"/>
              </w:rPr>
              <w:t xml:space="preserve">nnex. Attach </w:t>
            </w:r>
            <w:r>
              <w:rPr>
                <w:color w:val="000000"/>
                <w:sz w:val="22"/>
                <w:szCs w:val="22"/>
              </w:rPr>
              <w:t>P.O/</w:t>
            </w:r>
            <w:r w:rsidRPr="00F95DD2">
              <w:rPr>
                <w:color w:val="000000"/>
                <w:sz w:val="22"/>
                <w:szCs w:val="22"/>
              </w:rPr>
              <w:t>service agreements (if any)</w:t>
            </w:r>
          </w:p>
        </w:tc>
        <w:tc>
          <w:tcPr>
            <w:tcW w:w="2964" w:type="dxa"/>
            <w:shd w:val="clear" w:color="auto" w:fill="auto"/>
            <w:vAlign w:val="center"/>
          </w:tcPr>
          <w:p w:rsidR="002F7FF5" w:rsidRPr="00F95DD2" w:rsidRDefault="002F7FF5" w:rsidP="000D2A0F">
            <w:pPr>
              <w:rPr>
                <w:color w:val="000000"/>
                <w:sz w:val="22"/>
                <w:szCs w:val="22"/>
              </w:rPr>
            </w:pPr>
          </w:p>
        </w:tc>
        <w:tc>
          <w:tcPr>
            <w:tcW w:w="2977" w:type="dxa"/>
            <w:shd w:val="clear" w:color="auto" w:fill="auto"/>
            <w:vAlign w:val="center"/>
          </w:tcPr>
          <w:p w:rsidR="002F7FF5" w:rsidRPr="00F95DD2" w:rsidRDefault="002F7FF5" w:rsidP="00552CAB">
            <w:pPr>
              <w:rPr>
                <w:color w:val="000000"/>
                <w:sz w:val="22"/>
                <w:szCs w:val="22"/>
              </w:rPr>
            </w:pPr>
          </w:p>
        </w:tc>
      </w:tr>
      <w:tr w:rsidR="002F7FF5" w:rsidRPr="00F95DD2" w:rsidTr="00CF7850">
        <w:tc>
          <w:tcPr>
            <w:tcW w:w="3942" w:type="dxa"/>
            <w:shd w:val="clear" w:color="auto" w:fill="auto"/>
            <w:vAlign w:val="center"/>
          </w:tcPr>
          <w:p w:rsidR="002F7FF5" w:rsidRPr="00F95DD2" w:rsidRDefault="002F7FF5" w:rsidP="000D2A0F">
            <w:pPr>
              <w:rPr>
                <w:color w:val="000000"/>
                <w:sz w:val="22"/>
                <w:szCs w:val="22"/>
              </w:rPr>
            </w:pPr>
            <w:r w:rsidRPr="00F95DD2">
              <w:rPr>
                <w:color w:val="000000"/>
                <w:sz w:val="22"/>
                <w:szCs w:val="22"/>
              </w:rPr>
              <w:t xml:space="preserve">Assignment/ projects in hand. </w:t>
            </w:r>
          </w:p>
          <w:p w:rsidR="002F7FF5" w:rsidRPr="00F95DD2" w:rsidRDefault="002F7FF5" w:rsidP="00490A12">
            <w:pPr>
              <w:rPr>
                <w:color w:val="000000"/>
                <w:sz w:val="22"/>
                <w:szCs w:val="22"/>
              </w:rPr>
            </w:pPr>
            <w:r w:rsidRPr="00F95DD2">
              <w:rPr>
                <w:color w:val="000000"/>
                <w:sz w:val="22"/>
                <w:szCs w:val="22"/>
              </w:rPr>
              <w:t xml:space="preserve">Please indicate </w:t>
            </w:r>
            <w:r w:rsidR="00490A12">
              <w:rPr>
                <w:color w:val="000000"/>
                <w:sz w:val="22"/>
                <w:szCs w:val="22"/>
              </w:rPr>
              <w:t>the client's name and the service agreement's value</w:t>
            </w:r>
            <w:r w:rsidRPr="00F95DD2">
              <w:rPr>
                <w:color w:val="000000"/>
                <w:sz w:val="22"/>
                <w:szCs w:val="22"/>
              </w:rPr>
              <w:t xml:space="preserve"> in a separate </w:t>
            </w:r>
            <w:r w:rsidR="00490A12">
              <w:rPr>
                <w:color w:val="000000"/>
                <w:sz w:val="22"/>
                <w:szCs w:val="22"/>
              </w:rPr>
              <w:t>A</w:t>
            </w:r>
            <w:r w:rsidRPr="00F95DD2">
              <w:rPr>
                <w:color w:val="000000"/>
                <w:sz w:val="22"/>
                <w:szCs w:val="22"/>
              </w:rPr>
              <w:t>nnex. Attach service agreement (if any)</w:t>
            </w:r>
          </w:p>
        </w:tc>
        <w:tc>
          <w:tcPr>
            <w:tcW w:w="2964" w:type="dxa"/>
            <w:shd w:val="clear" w:color="auto" w:fill="auto"/>
            <w:vAlign w:val="center"/>
          </w:tcPr>
          <w:p w:rsidR="002F7FF5" w:rsidRPr="00F95DD2" w:rsidRDefault="002F7FF5" w:rsidP="000D2A0F">
            <w:pPr>
              <w:rPr>
                <w:color w:val="000000"/>
                <w:sz w:val="22"/>
                <w:szCs w:val="22"/>
              </w:rPr>
            </w:pPr>
          </w:p>
        </w:tc>
        <w:tc>
          <w:tcPr>
            <w:tcW w:w="2977" w:type="dxa"/>
            <w:shd w:val="clear" w:color="auto" w:fill="auto"/>
            <w:vAlign w:val="center"/>
          </w:tcPr>
          <w:p w:rsidR="002F7FF5" w:rsidRPr="00F95DD2" w:rsidRDefault="002F7FF5" w:rsidP="00552CAB">
            <w:pPr>
              <w:rPr>
                <w:color w:val="000000"/>
                <w:sz w:val="22"/>
                <w:szCs w:val="22"/>
              </w:rPr>
            </w:pPr>
          </w:p>
        </w:tc>
      </w:tr>
      <w:tr w:rsidR="002F7FF5" w:rsidRPr="00F95DD2" w:rsidTr="00CF7850">
        <w:tc>
          <w:tcPr>
            <w:tcW w:w="3942" w:type="dxa"/>
            <w:shd w:val="clear" w:color="auto" w:fill="auto"/>
            <w:vAlign w:val="center"/>
          </w:tcPr>
          <w:p w:rsidR="002F7FF5" w:rsidRPr="00F95DD2" w:rsidRDefault="002F7FF5" w:rsidP="00604A6C">
            <w:pPr>
              <w:rPr>
                <w:color w:val="000000"/>
                <w:sz w:val="22"/>
                <w:szCs w:val="22"/>
              </w:rPr>
            </w:pPr>
            <w:r w:rsidRPr="00F95DD2">
              <w:rPr>
                <w:color w:val="000000"/>
                <w:sz w:val="22"/>
                <w:szCs w:val="22"/>
              </w:rPr>
              <w:t xml:space="preserve">Annual turnover supported by sales income tax return for the year </w:t>
            </w:r>
            <w:r w:rsidR="00604A6C">
              <w:rPr>
                <w:color w:val="000000"/>
                <w:sz w:val="22"/>
                <w:szCs w:val="22"/>
              </w:rPr>
              <w:t>2019, 2020 and 2021</w:t>
            </w:r>
          </w:p>
        </w:tc>
        <w:tc>
          <w:tcPr>
            <w:tcW w:w="2964" w:type="dxa"/>
            <w:shd w:val="clear" w:color="auto" w:fill="auto"/>
            <w:vAlign w:val="center"/>
          </w:tcPr>
          <w:p w:rsidR="002F7FF5" w:rsidRPr="00F95DD2" w:rsidRDefault="002F7FF5" w:rsidP="000D2A0F">
            <w:pPr>
              <w:rPr>
                <w:color w:val="000000"/>
                <w:sz w:val="22"/>
                <w:szCs w:val="22"/>
              </w:rPr>
            </w:pPr>
          </w:p>
        </w:tc>
        <w:tc>
          <w:tcPr>
            <w:tcW w:w="2977" w:type="dxa"/>
            <w:shd w:val="clear" w:color="auto" w:fill="auto"/>
            <w:vAlign w:val="center"/>
          </w:tcPr>
          <w:p w:rsidR="002F7FF5" w:rsidRPr="00F95DD2" w:rsidRDefault="002F7FF5" w:rsidP="00552CAB">
            <w:pPr>
              <w:rPr>
                <w:color w:val="000000"/>
                <w:sz w:val="22"/>
                <w:szCs w:val="22"/>
              </w:rPr>
            </w:pPr>
          </w:p>
        </w:tc>
      </w:tr>
      <w:tr w:rsidR="002F7FF5" w:rsidRPr="00F95DD2" w:rsidTr="00CF7850">
        <w:tc>
          <w:tcPr>
            <w:tcW w:w="3942" w:type="dxa"/>
            <w:shd w:val="clear" w:color="auto" w:fill="auto"/>
            <w:vAlign w:val="center"/>
          </w:tcPr>
          <w:p w:rsidR="002F7FF5" w:rsidRPr="00F95DD2" w:rsidRDefault="002F7FF5" w:rsidP="00490A12">
            <w:pPr>
              <w:rPr>
                <w:color w:val="000000"/>
                <w:sz w:val="22"/>
                <w:szCs w:val="22"/>
              </w:rPr>
            </w:pPr>
            <w:r w:rsidRPr="00F95DD2">
              <w:rPr>
                <w:color w:val="000000"/>
                <w:sz w:val="22"/>
                <w:szCs w:val="22"/>
              </w:rPr>
              <w:t xml:space="preserve">Affidavit: (that </w:t>
            </w:r>
            <w:r w:rsidR="00490A12">
              <w:rPr>
                <w:color w:val="000000"/>
                <w:sz w:val="22"/>
                <w:szCs w:val="22"/>
              </w:rPr>
              <w:t xml:space="preserve">private, Govt. Semi </w:t>
            </w:r>
            <w:proofErr w:type="spellStart"/>
            <w:r w:rsidR="00490A12">
              <w:rPr>
                <w:color w:val="000000"/>
                <w:sz w:val="22"/>
                <w:szCs w:val="22"/>
              </w:rPr>
              <w:t>Govt</w:t>
            </w:r>
            <w:proofErr w:type="spellEnd"/>
            <w:r w:rsidR="00490A12">
              <w:rPr>
                <w:color w:val="000000"/>
                <w:sz w:val="22"/>
                <w:szCs w:val="22"/>
              </w:rPr>
              <w:t xml:space="preserve"> has not black-listed the firm</w:t>
            </w:r>
            <w:r w:rsidRPr="00F95DD2">
              <w:rPr>
                <w:color w:val="000000"/>
                <w:sz w:val="22"/>
                <w:szCs w:val="22"/>
              </w:rPr>
              <w:t>. and Autonomous Body)</w:t>
            </w:r>
          </w:p>
        </w:tc>
        <w:tc>
          <w:tcPr>
            <w:tcW w:w="2964" w:type="dxa"/>
            <w:shd w:val="clear" w:color="auto" w:fill="auto"/>
            <w:vAlign w:val="center"/>
          </w:tcPr>
          <w:p w:rsidR="002F7FF5" w:rsidRPr="00F95DD2" w:rsidRDefault="002F7FF5" w:rsidP="000D2A0F">
            <w:pPr>
              <w:rPr>
                <w:color w:val="000000"/>
                <w:sz w:val="22"/>
                <w:szCs w:val="22"/>
              </w:rPr>
            </w:pPr>
          </w:p>
        </w:tc>
        <w:tc>
          <w:tcPr>
            <w:tcW w:w="2977" w:type="dxa"/>
            <w:shd w:val="clear" w:color="auto" w:fill="auto"/>
            <w:vAlign w:val="center"/>
          </w:tcPr>
          <w:p w:rsidR="002F7FF5" w:rsidRPr="00F95DD2" w:rsidRDefault="002F7FF5" w:rsidP="00552CAB">
            <w:pPr>
              <w:rPr>
                <w:color w:val="000000"/>
                <w:sz w:val="22"/>
                <w:szCs w:val="22"/>
              </w:rPr>
            </w:pPr>
          </w:p>
        </w:tc>
      </w:tr>
      <w:tr w:rsidR="002F7FF5" w:rsidRPr="00F95DD2" w:rsidTr="00CF7850">
        <w:tc>
          <w:tcPr>
            <w:tcW w:w="3942" w:type="dxa"/>
            <w:shd w:val="clear" w:color="auto" w:fill="auto"/>
            <w:vAlign w:val="center"/>
          </w:tcPr>
          <w:p w:rsidR="002F7FF5" w:rsidRPr="00F95DD2" w:rsidRDefault="002F7FF5" w:rsidP="002F7FF5">
            <w:pPr>
              <w:rPr>
                <w:color w:val="000000"/>
                <w:sz w:val="22"/>
                <w:szCs w:val="22"/>
              </w:rPr>
            </w:pPr>
            <w:r w:rsidRPr="002F7FF5">
              <w:rPr>
                <w:color w:val="000000"/>
                <w:sz w:val="22"/>
                <w:szCs w:val="22"/>
              </w:rPr>
              <w:t>Type and No. of Machinery / Equipment</w:t>
            </w:r>
          </w:p>
        </w:tc>
        <w:tc>
          <w:tcPr>
            <w:tcW w:w="2964" w:type="dxa"/>
            <w:shd w:val="clear" w:color="auto" w:fill="auto"/>
            <w:vAlign w:val="center"/>
          </w:tcPr>
          <w:p w:rsidR="002F7FF5" w:rsidRPr="00F95DD2" w:rsidRDefault="002F7FF5" w:rsidP="000D2A0F">
            <w:pPr>
              <w:rPr>
                <w:color w:val="000000"/>
                <w:sz w:val="22"/>
                <w:szCs w:val="22"/>
              </w:rPr>
            </w:pPr>
          </w:p>
        </w:tc>
        <w:tc>
          <w:tcPr>
            <w:tcW w:w="2977" w:type="dxa"/>
            <w:shd w:val="clear" w:color="auto" w:fill="auto"/>
            <w:vAlign w:val="center"/>
          </w:tcPr>
          <w:p w:rsidR="002F7FF5" w:rsidRPr="00F95DD2" w:rsidRDefault="002F7FF5" w:rsidP="00552CAB">
            <w:pPr>
              <w:rPr>
                <w:color w:val="000000"/>
                <w:sz w:val="22"/>
                <w:szCs w:val="22"/>
              </w:rPr>
            </w:pPr>
          </w:p>
        </w:tc>
      </w:tr>
      <w:tr w:rsidR="002F7FF5" w:rsidRPr="00F95DD2" w:rsidTr="00CF7850">
        <w:tc>
          <w:tcPr>
            <w:tcW w:w="3942" w:type="dxa"/>
            <w:shd w:val="clear" w:color="auto" w:fill="auto"/>
            <w:vAlign w:val="center"/>
          </w:tcPr>
          <w:p w:rsidR="002F7FF5" w:rsidRPr="00F95DD2" w:rsidRDefault="002F7FF5" w:rsidP="000D2A0F">
            <w:pPr>
              <w:rPr>
                <w:color w:val="000000"/>
                <w:sz w:val="22"/>
                <w:szCs w:val="22"/>
              </w:rPr>
            </w:pPr>
            <w:r w:rsidRPr="00F95DD2">
              <w:rPr>
                <w:color w:val="000000"/>
                <w:sz w:val="22"/>
                <w:szCs w:val="22"/>
              </w:rPr>
              <w:t>Contact Person:</w:t>
            </w:r>
          </w:p>
          <w:p w:rsidR="002F7FF5" w:rsidRPr="00F95DD2" w:rsidRDefault="002F7FF5" w:rsidP="000D2A0F">
            <w:pPr>
              <w:rPr>
                <w:color w:val="000000"/>
                <w:sz w:val="22"/>
                <w:szCs w:val="22"/>
              </w:rPr>
            </w:pPr>
          </w:p>
          <w:p w:rsidR="002F7FF5" w:rsidRPr="00F95DD2" w:rsidRDefault="002F7FF5" w:rsidP="000D2A0F">
            <w:pPr>
              <w:rPr>
                <w:color w:val="000000"/>
                <w:sz w:val="22"/>
                <w:szCs w:val="22"/>
              </w:rPr>
            </w:pPr>
          </w:p>
          <w:p w:rsidR="002F7FF5" w:rsidRPr="00F95DD2" w:rsidRDefault="002F7FF5" w:rsidP="000D2A0F">
            <w:pPr>
              <w:rPr>
                <w:color w:val="000000"/>
                <w:sz w:val="22"/>
                <w:szCs w:val="22"/>
              </w:rPr>
            </w:pPr>
          </w:p>
          <w:p w:rsidR="002F7FF5" w:rsidRPr="00F95DD2" w:rsidRDefault="002F7FF5" w:rsidP="000D2A0F">
            <w:pPr>
              <w:rPr>
                <w:color w:val="000000"/>
                <w:sz w:val="22"/>
                <w:szCs w:val="22"/>
              </w:rPr>
            </w:pPr>
          </w:p>
          <w:p w:rsidR="002F7FF5" w:rsidRPr="00F95DD2" w:rsidRDefault="002F7FF5" w:rsidP="000D2A0F">
            <w:pPr>
              <w:rPr>
                <w:color w:val="000000"/>
                <w:sz w:val="22"/>
                <w:szCs w:val="22"/>
              </w:rPr>
            </w:pPr>
            <w:r w:rsidRPr="00F95DD2">
              <w:rPr>
                <w:color w:val="000000"/>
                <w:sz w:val="22"/>
                <w:szCs w:val="22"/>
              </w:rPr>
              <w:t>Date:______________________</w:t>
            </w:r>
          </w:p>
        </w:tc>
        <w:tc>
          <w:tcPr>
            <w:tcW w:w="2964" w:type="dxa"/>
            <w:shd w:val="clear" w:color="auto" w:fill="auto"/>
            <w:vAlign w:val="center"/>
          </w:tcPr>
          <w:p w:rsidR="002F7FF5" w:rsidRPr="00F95DD2" w:rsidRDefault="002F7FF5" w:rsidP="000D2A0F">
            <w:pPr>
              <w:jc w:val="center"/>
              <w:rPr>
                <w:color w:val="000000"/>
                <w:sz w:val="22"/>
                <w:szCs w:val="22"/>
              </w:rPr>
            </w:pPr>
          </w:p>
          <w:p w:rsidR="002F7FF5" w:rsidRPr="00F95DD2" w:rsidRDefault="002F7FF5" w:rsidP="000D2A0F">
            <w:pPr>
              <w:jc w:val="center"/>
              <w:rPr>
                <w:color w:val="000000"/>
                <w:sz w:val="22"/>
                <w:szCs w:val="22"/>
              </w:rPr>
            </w:pPr>
          </w:p>
          <w:p w:rsidR="002F7FF5" w:rsidRPr="00F95DD2" w:rsidRDefault="002F7FF5" w:rsidP="000D2A0F">
            <w:pPr>
              <w:jc w:val="center"/>
              <w:rPr>
                <w:color w:val="000000"/>
                <w:sz w:val="22"/>
                <w:szCs w:val="22"/>
              </w:rPr>
            </w:pPr>
          </w:p>
          <w:p w:rsidR="002F7FF5" w:rsidRPr="00F95DD2" w:rsidRDefault="00585C97" w:rsidP="000D2A0F">
            <w:pPr>
              <w:jc w:val="center"/>
              <w:rPr>
                <w:color w:val="000000"/>
                <w:sz w:val="22"/>
                <w:szCs w:val="22"/>
              </w:rPr>
            </w:pPr>
            <w:r>
              <w:rPr>
                <w:noProof/>
                <w:color w:val="000000"/>
                <w:sz w:val="22"/>
                <w:szCs w:val="22"/>
              </w:rPr>
              <mc:AlternateContent>
                <mc:Choice Requires="wps">
                  <w:drawing>
                    <wp:anchor distT="4294967294" distB="4294967294" distL="114300" distR="114300" simplePos="0" relativeHeight="251718656" behindDoc="0" locked="0" layoutInCell="1" allowOverlap="1">
                      <wp:simplePos x="0" y="0"/>
                      <wp:positionH relativeFrom="column">
                        <wp:posOffset>135890</wp:posOffset>
                      </wp:positionH>
                      <wp:positionV relativeFrom="paragraph">
                        <wp:posOffset>-5716</wp:posOffset>
                      </wp:positionV>
                      <wp:extent cx="1569720" cy="0"/>
                      <wp:effectExtent l="0" t="0" r="11430" b="0"/>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8AB63" id="_x0000_t32" coordsize="21600,21600" o:spt="32" o:oned="t" path="m,l21600,21600e" filled="f">
                      <v:path arrowok="t" fillok="f" o:connecttype="none"/>
                      <o:lock v:ext="edit" shapetype="t"/>
                    </v:shapetype>
                    <v:shape id="AutoShape 58" o:spid="_x0000_s1026" type="#_x0000_t32" style="position:absolute;margin-left:10.7pt;margin-top:-.45pt;width:123.6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ngIQ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"/>
                  </w:pict>
                </mc:Fallback>
              </mc:AlternateContent>
            </w:r>
            <w:r w:rsidR="002F7FF5" w:rsidRPr="00F95DD2">
              <w:rPr>
                <w:color w:val="000000"/>
                <w:sz w:val="22"/>
                <w:szCs w:val="22"/>
              </w:rPr>
              <w:t>Name &amp; Designation</w:t>
            </w:r>
          </w:p>
          <w:p w:rsidR="002F7FF5" w:rsidRPr="00F95DD2" w:rsidRDefault="002F7FF5" w:rsidP="000D2A0F">
            <w:pPr>
              <w:jc w:val="center"/>
              <w:rPr>
                <w:color w:val="000000"/>
                <w:sz w:val="22"/>
                <w:szCs w:val="22"/>
              </w:rPr>
            </w:pPr>
          </w:p>
          <w:p w:rsidR="002F7FF5" w:rsidRPr="00F95DD2" w:rsidRDefault="002F7FF5" w:rsidP="000D2A0F">
            <w:pPr>
              <w:jc w:val="center"/>
              <w:rPr>
                <w:color w:val="000000"/>
                <w:sz w:val="22"/>
                <w:szCs w:val="22"/>
              </w:rPr>
            </w:pPr>
          </w:p>
          <w:p w:rsidR="002F7FF5" w:rsidRPr="00F95DD2" w:rsidRDefault="002F7FF5" w:rsidP="000D2A0F">
            <w:pPr>
              <w:jc w:val="center"/>
              <w:rPr>
                <w:color w:val="000000"/>
                <w:sz w:val="22"/>
                <w:szCs w:val="22"/>
              </w:rPr>
            </w:pPr>
          </w:p>
          <w:p w:rsidR="002F7FF5" w:rsidRPr="00F95DD2" w:rsidRDefault="002F7FF5" w:rsidP="000D2A0F">
            <w:pPr>
              <w:jc w:val="center"/>
              <w:rPr>
                <w:color w:val="000000"/>
                <w:sz w:val="22"/>
                <w:szCs w:val="22"/>
              </w:rPr>
            </w:pPr>
          </w:p>
          <w:p w:rsidR="002F7FF5" w:rsidRPr="00F95DD2" w:rsidRDefault="00585C97" w:rsidP="000D2A0F">
            <w:pPr>
              <w:jc w:val="center"/>
              <w:rPr>
                <w:color w:val="000000"/>
                <w:sz w:val="22"/>
                <w:szCs w:val="22"/>
              </w:rPr>
            </w:pPr>
            <w:r>
              <w:rPr>
                <w:noProof/>
                <w:color w:val="000000"/>
                <w:sz w:val="22"/>
                <w:szCs w:val="22"/>
              </w:rPr>
              <mc:AlternateContent>
                <mc:Choice Requires="wps">
                  <w:drawing>
                    <wp:anchor distT="4294967294" distB="4294967294" distL="114300" distR="114300" simplePos="0" relativeHeight="251717632" behindDoc="0" locked="0" layoutInCell="1" allowOverlap="1">
                      <wp:simplePos x="0" y="0"/>
                      <wp:positionH relativeFrom="column">
                        <wp:posOffset>-1905</wp:posOffset>
                      </wp:positionH>
                      <wp:positionV relativeFrom="paragraph">
                        <wp:posOffset>-1906</wp:posOffset>
                      </wp:positionV>
                      <wp:extent cx="1867535" cy="0"/>
                      <wp:effectExtent l="0" t="0" r="18415" b="0"/>
                      <wp:wrapNone/>
                      <wp:docPr id="5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72421" id="AutoShape 57" o:spid="_x0000_s1026" type="#_x0000_t32" style="position:absolute;margin-left:-.15pt;margin-top:-.15pt;width:147.05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fm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"/>
                  </w:pict>
                </mc:Fallback>
              </mc:AlternateContent>
            </w:r>
            <w:r w:rsidR="002F7FF5" w:rsidRPr="00F95DD2">
              <w:rPr>
                <w:color w:val="000000"/>
                <w:sz w:val="22"/>
                <w:szCs w:val="22"/>
              </w:rPr>
              <w:t>Authorized Signature &amp; Stamp</w:t>
            </w:r>
          </w:p>
        </w:tc>
        <w:tc>
          <w:tcPr>
            <w:tcW w:w="2977" w:type="dxa"/>
            <w:shd w:val="clear" w:color="auto" w:fill="auto"/>
            <w:vAlign w:val="center"/>
          </w:tcPr>
          <w:p w:rsidR="002F7FF5" w:rsidRPr="00F95DD2" w:rsidRDefault="002F7FF5" w:rsidP="000D2A0F">
            <w:pPr>
              <w:rPr>
                <w:color w:val="000000"/>
                <w:sz w:val="22"/>
                <w:szCs w:val="22"/>
              </w:rPr>
            </w:pPr>
          </w:p>
        </w:tc>
      </w:tr>
    </w:tbl>
    <w:p w:rsidR="006018B3" w:rsidRDefault="006018B3" w:rsidP="002F7FF5">
      <w:pPr>
        <w:spacing w:after="200" w:line="276" w:lineRule="auto"/>
        <w:rPr>
          <w:b/>
          <w:color w:val="000000"/>
          <w:sz w:val="24"/>
          <w:szCs w:val="24"/>
        </w:rPr>
      </w:pPr>
    </w:p>
    <w:p w:rsidR="002F7FF5" w:rsidRPr="005C508F" w:rsidRDefault="002F7FF5" w:rsidP="002F7FF5">
      <w:pPr>
        <w:spacing w:after="200" w:line="276" w:lineRule="auto"/>
        <w:rPr>
          <w:b/>
          <w:color w:val="000000"/>
          <w:sz w:val="24"/>
          <w:szCs w:val="24"/>
        </w:rPr>
      </w:pPr>
      <w:r w:rsidRPr="005C508F">
        <w:rPr>
          <w:b/>
          <w:color w:val="000000"/>
          <w:sz w:val="24"/>
          <w:szCs w:val="24"/>
        </w:rPr>
        <w:t xml:space="preserve">Note: Attach all the required documents with proper </w:t>
      </w:r>
      <w:r w:rsidR="0065338C" w:rsidRPr="005C508F">
        <w:rPr>
          <w:b/>
          <w:color w:val="000000"/>
          <w:sz w:val="24"/>
          <w:szCs w:val="24"/>
        </w:rPr>
        <w:t>Annexure for</w:t>
      </w:r>
      <w:r w:rsidRPr="005C508F">
        <w:rPr>
          <w:b/>
          <w:color w:val="000000"/>
          <w:sz w:val="24"/>
          <w:szCs w:val="24"/>
        </w:rPr>
        <w:t xml:space="preserve"> </w:t>
      </w:r>
      <w:r>
        <w:rPr>
          <w:b/>
          <w:color w:val="000000"/>
          <w:sz w:val="24"/>
          <w:szCs w:val="24"/>
        </w:rPr>
        <w:t xml:space="preserve">technical evaluation of the firm.  </w:t>
      </w:r>
    </w:p>
    <w:p w:rsidR="00456D35" w:rsidRPr="00C908B4" w:rsidRDefault="00456D35">
      <w:pPr>
        <w:spacing w:after="200" w:line="276" w:lineRule="auto"/>
        <w:rPr>
          <w:b/>
          <w:color w:val="000000"/>
          <w:sz w:val="22"/>
          <w:szCs w:val="22"/>
          <w:u w:val="single"/>
        </w:rPr>
      </w:pPr>
      <w:r w:rsidRPr="00C908B4">
        <w:rPr>
          <w:b/>
          <w:color w:val="000000"/>
          <w:sz w:val="22"/>
          <w:szCs w:val="22"/>
          <w:u w:val="single"/>
        </w:rPr>
        <w:br w:type="page"/>
      </w:r>
    </w:p>
    <w:p w:rsidR="00320BDC" w:rsidRPr="00E8291C" w:rsidRDefault="00320BDC" w:rsidP="00320BDC">
      <w:pPr>
        <w:jc w:val="center"/>
        <w:outlineLvl w:val="0"/>
        <w:rPr>
          <w:rFonts w:ascii="Arial" w:hAnsi="Arial" w:cs="Arial"/>
          <w:b/>
          <w:color w:val="000000"/>
          <w:sz w:val="24"/>
          <w:szCs w:val="24"/>
          <w:u w:val="single"/>
        </w:rPr>
      </w:pPr>
      <w:r w:rsidRPr="00E8291C">
        <w:rPr>
          <w:rFonts w:ascii="Arial" w:hAnsi="Arial" w:cs="Arial"/>
          <w:b/>
          <w:color w:val="000000"/>
          <w:sz w:val="24"/>
          <w:szCs w:val="24"/>
          <w:u w:val="single"/>
        </w:rPr>
        <w:lastRenderedPageBreak/>
        <w:t>Annex C</w:t>
      </w:r>
    </w:p>
    <w:p w:rsidR="00320BDC" w:rsidRPr="00E8291C" w:rsidRDefault="00320BDC" w:rsidP="00320BDC">
      <w:pPr>
        <w:jc w:val="center"/>
        <w:outlineLvl w:val="0"/>
        <w:rPr>
          <w:rFonts w:ascii="Arial" w:hAnsi="Arial" w:cs="Arial"/>
          <w:b/>
          <w:color w:val="000000"/>
          <w:sz w:val="24"/>
          <w:szCs w:val="24"/>
          <w:u w:val="single"/>
        </w:rPr>
      </w:pPr>
      <w:r w:rsidRPr="00E8291C">
        <w:rPr>
          <w:rFonts w:ascii="Arial" w:hAnsi="Arial" w:cs="Arial"/>
          <w:b/>
          <w:color w:val="000000"/>
          <w:sz w:val="24"/>
          <w:szCs w:val="24"/>
          <w:u w:val="single"/>
        </w:rPr>
        <w:t>VENDOR</w:t>
      </w:r>
      <w:r w:rsidR="00FC6DD7">
        <w:rPr>
          <w:rFonts w:ascii="Arial" w:hAnsi="Arial" w:cs="Arial"/>
          <w:b/>
          <w:color w:val="000000"/>
          <w:sz w:val="24"/>
          <w:szCs w:val="24"/>
          <w:u w:val="single"/>
        </w:rPr>
        <w:t>'</w:t>
      </w:r>
      <w:r w:rsidRPr="00E8291C">
        <w:rPr>
          <w:rFonts w:ascii="Arial" w:hAnsi="Arial" w:cs="Arial"/>
          <w:b/>
          <w:color w:val="000000"/>
          <w:sz w:val="24"/>
          <w:szCs w:val="24"/>
          <w:u w:val="single"/>
        </w:rPr>
        <w:t>S GENERAL INFORMATION</w:t>
      </w:r>
    </w:p>
    <w:p w:rsidR="00320BDC" w:rsidRPr="00456D35" w:rsidRDefault="00585C97" w:rsidP="00320BDC">
      <w:pPr>
        <w:tabs>
          <w:tab w:val="left" w:pos="-90"/>
        </w:tabs>
        <w:jc w:val="both"/>
        <w:rPr>
          <w:rFonts w:ascii="Arial" w:hAnsi="Arial" w:cs="Arial"/>
          <w:color w:val="000000"/>
          <w:sz w:val="22"/>
        </w:rPr>
      </w:pPr>
      <w:r>
        <w:rPr>
          <w:rFonts w:ascii="Arial" w:hAnsi="Arial" w:cs="Arial"/>
          <w:noProof/>
          <w:color w:val="000000"/>
          <w:sz w:val="18"/>
        </w:rPr>
        <mc:AlternateContent>
          <mc:Choice Requires="wps">
            <w:drawing>
              <wp:anchor distT="0" distB="0" distL="114300" distR="114300" simplePos="0" relativeHeight="251722752" behindDoc="1" locked="0" layoutInCell="0" allowOverlap="1">
                <wp:simplePos x="0" y="0"/>
                <wp:positionH relativeFrom="column">
                  <wp:posOffset>-81915</wp:posOffset>
                </wp:positionH>
                <wp:positionV relativeFrom="paragraph">
                  <wp:posOffset>150495</wp:posOffset>
                </wp:positionV>
                <wp:extent cx="6840855" cy="180340"/>
                <wp:effectExtent l="5715" t="7620" r="11430" b="12065"/>
                <wp:wrapNone/>
                <wp:docPr id="3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80340"/>
                        </a:xfrm>
                        <a:prstGeom prst="roundRect">
                          <a:avLst>
                            <a:gd name="adj" fmla="val 16667"/>
                          </a:avLst>
                        </a:prstGeom>
                        <a:pattFill prst="pct30">
                          <a:fgClr>
                            <a:srgbClr val="FFFFFF"/>
                          </a:fgClr>
                          <a:bgClr>
                            <a:srgbClr val="BFBFBF"/>
                          </a:bgClr>
                        </a:patt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7F119" id="AutoShape 61" o:spid="_x0000_s1026" style="position:absolute;margin-left:-6.45pt;margin-top:11.85pt;width:538.65pt;height:14.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" o:allowincell="f" strokeweight=".5pt">
                <v:fill r:id="rId11" o:title="" color2="#bfbfbf" type="pattern"/>
              </v:roundrect>
            </w:pict>
          </mc:Fallback>
        </mc:AlternateContent>
      </w:r>
    </w:p>
    <w:p w:rsidR="00320BDC" w:rsidRPr="00456D35" w:rsidRDefault="00320BDC" w:rsidP="00320BDC">
      <w:pPr>
        <w:tabs>
          <w:tab w:val="left" w:pos="-90"/>
        </w:tabs>
        <w:jc w:val="both"/>
        <w:rPr>
          <w:rFonts w:ascii="Arial" w:hAnsi="Arial" w:cs="Arial"/>
          <w:color w:val="000000"/>
          <w:sz w:val="18"/>
          <w:lang w:val="en-GB"/>
        </w:rPr>
      </w:pPr>
      <w:r w:rsidRPr="00456D35">
        <w:rPr>
          <w:rFonts w:ascii="Arial" w:hAnsi="Arial" w:cs="Arial"/>
          <w:b/>
          <w:color w:val="000000"/>
          <w:sz w:val="18"/>
          <w:lang w:val="en-GB"/>
        </w:rPr>
        <w:t>Section 1: Company Details and General Information</w:t>
      </w:r>
    </w:p>
    <w:p w:rsidR="00320BDC" w:rsidRPr="00456D35" w:rsidRDefault="00320BDC" w:rsidP="00320BDC">
      <w:pPr>
        <w:tabs>
          <w:tab w:val="left" w:pos="-90"/>
        </w:tabs>
        <w:jc w:val="both"/>
        <w:rPr>
          <w:rFonts w:ascii="Arial" w:hAnsi="Arial" w:cs="Arial"/>
          <w:color w:val="000000"/>
          <w:sz w:val="18"/>
          <w:lang w:val="en-GB"/>
        </w:rPr>
      </w:pPr>
    </w:p>
    <w:p w:rsidR="00320BDC" w:rsidRPr="00456D35" w:rsidRDefault="00585C97" w:rsidP="00320BDC">
      <w:pPr>
        <w:tabs>
          <w:tab w:val="left" w:pos="-90"/>
          <w:tab w:val="left" w:pos="284"/>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27872" behindDoc="0" locked="0" layoutInCell="0" allowOverlap="1">
                <wp:simplePos x="0" y="0"/>
                <wp:positionH relativeFrom="column">
                  <wp:posOffset>-71755</wp:posOffset>
                </wp:positionH>
                <wp:positionV relativeFrom="paragraph">
                  <wp:posOffset>100965</wp:posOffset>
                </wp:positionV>
                <wp:extent cx="6840855" cy="316230"/>
                <wp:effectExtent l="0" t="0" r="0" b="7620"/>
                <wp:wrapNone/>
                <wp:docPr id="4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162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1C039" id="Rectangle 66" o:spid="_x0000_s1026" style="position:absolute;margin-left:-5.65pt;margin-top:7.95pt;width:538.65pt;height:24.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lJegIAAP0E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" o:allowincell="f" filled="f" strokeweight=".5pt"/>
            </w:pict>
          </mc:Fallback>
        </mc:AlternateContent>
      </w:r>
    </w:p>
    <w:p w:rsidR="00320BDC" w:rsidRPr="00456D35" w:rsidRDefault="00320BDC" w:rsidP="00320BDC">
      <w:pPr>
        <w:tabs>
          <w:tab w:val="left" w:pos="-90"/>
          <w:tab w:val="left" w:pos="284"/>
        </w:tabs>
        <w:jc w:val="both"/>
        <w:rPr>
          <w:rFonts w:ascii="Arial" w:hAnsi="Arial" w:cs="Arial"/>
          <w:color w:val="000000"/>
          <w:sz w:val="18"/>
          <w:lang w:val="en-GB"/>
        </w:rPr>
      </w:pPr>
      <w:r w:rsidRPr="00456D35">
        <w:rPr>
          <w:rFonts w:ascii="Arial" w:hAnsi="Arial" w:cs="Arial"/>
          <w:color w:val="000000"/>
          <w:sz w:val="18"/>
          <w:lang w:val="en-GB"/>
        </w:rPr>
        <w:t>1.</w:t>
      </w:r>
      <w:r w:rsidRPr="00456D35">
        <w:rPr>
          <w:rFonts w:ascii="Arial" w:hAnsi="Arial" w:cs="Arial"/>
          <w:color w:val="000000"/>
          <w:sz w:val="18"/>
          <w:lang w:val="en-GB"/>
        </w:rPr>
        <w:tab/>
        <w:t xml:space="preserve">Name of Company/ Organization: </w:t>
      </w:r>
      <w:r w:rsidRPr="00456D35">
        <w:rPr>
          <w:rFonts w:ascii="Arial" w:hAnsi="Arial" w:cs="Arial"/>
          <w:color w:val="000000"/>
          <w:sz w:val="18"/>
          <w:lang w:val="en-GB"/>
        </w:rPr>
        <w:tab/>
      </w:r>
      <w:r w:rsidRPr="00456D35">
        <w:rPr>
          <w:rFonts w:ascii="Arial" w:hAnsi="Arial" w:cs="Arial"/>
          <w:color w:val="000000"/>
          <w:sz w:val="18"/>
          <w:lang w:val="en-GB"/>
        </w:rPr>
        <w:tab/>
      </w:r>
    </w:p>
    <w:p w:rsidR="00320BDC" w:rsidRPr="00456D35" w:rsidRDefault="00320BDC" w:rsidP="00320BDC">
      <w:pPr>
        <w:tabs>
          <w:tab w:val="left" w:pos="-90"/>
          <w:tab w:val="left" w:pos="284"/>
        </w:tabs>
        <w:jc w:val="both"/>
        <w:rPr>
          <w:rFonts w:ascii="Arial" w:hAnsi="Arial" w:cs="Arial"/>
          <w:color w:val="000000"/>
          <w:sz w:val="18"/>
          <w:lang w:val="en-GB"/>
        </w:rPr>
      </w:pPr>
    </w:p>
    <w:p w:rsidR="00320BDC" w:rsidRPr="00456D35" w:rsidRDefault="00585C97" w:rsidP="00320BDC">
      <w:pPr>
        <w:tabs>
          <w:tab w:val="left" w:pos="-90"/>
          <w:tab w:val="left" w:pos="284"/>
          <w:tab w:val="left" w:pos="5387"/>
          <w:tab w:val="left" w:pos="5670"/>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30944" behindDoc="0" locked="0" layoutInCell="0" allowOverlap="1">
                <wp:simplePos x="0" y="0"/>
                <wp:positionH relativeFrom="column">
                  <wp:posOffset>3311525</wp:posOffset>
                </wp:positionH>
                <wp:positionV relativeFrom="paragraph">
                  <wp:posOffset>107950</wp:posOffset>
                </wp:positionV>
                <wp:extent cx="3456305" cy="823595"/>
                <wp:effectExtent l="0" t="0" r="0" b="0"/>
                <wp:wrapNone/>
                <wp:docPr id="4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305" cy="823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A6CBD" id="Rectangle 69" o:spid="_x0000_s1026" style="position:absolute;margin-left:260.75pt;margin-top:8.5pt;width:272.15pt;height:64.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" o:allowincell="f" filled="f" strokeweight=".5pt"/>
            </w:pict>
          </mc:Fallback>
        </mc:AlternateContent>
      </w:r>
      <w:r>
        <w:rPr>
          <w:rFonts w:ascii="Arial" w:hAnsi="Arial" w:cs="Arial"/>
          <w:noProof/>
          <w:color w:val="000000"/>
          <w:sz w:val="18"/>
        </w:rPr>
        <mc:AlternateContent>
          <mc:Choice Requires="wps">
            <w:drawing>
              <wp:anchor distT="0" distB="0" distL="114300" distR="114300" simplePos="0" relativeHeight="251760640" behindDoc="0" locked="0" layoutInCell="0" allowOverlap="1">
                <wp:simplePos x="0" y="0"/>
                <wp:positionH relativeFrom="column">
                  <wp:posOffset>-71755</wp:posOffset>
                </wp:positionH>
                <wp:positionV relativeFrom="paragraph">
                  <wp:posOffset>107950</wp:posOffset>
                </wp:positionV>
                <wp:extent cx="3292475" cy="823595"/>
                <wp:effectExtent l="0" t="0" r="3175" b="0"/>
                <wp:wrapNone/>
                <wp:docPr id="4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823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A9ECA" id="Rectangle 98" o:spid="_x0000_s1026" style="position:absolute;margin-left:-5.65pt;margin-top:8.5pt;width:259.25pt;height:64.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" o:allowincell="f" filled="f" strokeweight=".5pt"/>
            </w:pict>
          </mc:Fallback>
        </mc:AlternateContent>
      </w:r>
    </w:p>
    <w:p w:rsidR="00320BDC" w:rsidRPr="00456D35" w:rsidRDefault="00320BDC" w:rsidP="00320BDC">
      <w:pPr>
        <w:tabs>
          <w:tab w:val="left" w:pos="-90"/>
          <w:tab w:val="left" w:pos="284"/>
          <w:tab w:val="left" w:pos="5387"/>
          <w:tab w:val="left" w:pos="5670"/>
        </w:tabs>
        <w:jc w:val="both"/>
        <w:rPr>
          <w:rFonts w:ascii="Arial" w:hAnsi="Arial" w:cs="Arial"/>
          <w:color w:val="000000"/>
          <w:sz w:val="18"/>
          <w:lang w:val="en-GB"/>
        </w:rPr>
      </w:pPr>
      <w:r w:rsidRPr="00456D35">
        <w:rPr>
          <w:rFonts w:ascii="Arial" w:hAnsi="Arial" w:cs="Arial"/>
          <w:color w:val="000000"/>
          <w:sz w:val="18"/>
          <w:lang w:val="en-GB"/>
        </w:rPr>
        <w:t>2.</w:t>
      </w:r>
      <w:r w:rsidRPr="00456D35">
        <w:rPr>
          <w:rFonts w:ascii="Arial" w:hAnsi="Arial" w:cs="Arial"/>
          <w:color w:val="000000"/>
          <w:sz w:val="18"/>
          <w:lang w:val="en-GB"/>
        </w:rPr>
        <w:tab/>
        <w:t>Address (Complete):</w:t>
      </w:r>
      <w:r w:rsidRPr="00456D35">
        <w:rPr>
          <w:rFonts w:ascii="Arial" w:hAnsi="Arial" w:cs="Arial"/>
          <w:color w:val="000000"/>
          <w:sz w:val="18"/>
          <w:lang w:val="en-GB"/>
        </w:rPr>
        <w:tab/>
        <w:t xml:space="preserve">3. </w:t>
      </w:r>
      <w:r w:rsidRPr="00456D35">
        <w:rPr>
          <w:rFonts w:ascii="Arial" w:hAnsi="Arial" w:cs="Arial"/>
          <w:color w:val="000000"/>
          <w:sz w:val="18"/>
          <w:lang w:val="en-GB"/>
        </w:rPr>
        <w:tab/>
        <w:t>P.O. Box and Mailing Address:</w:t>
      </w:r>
      <w:r w:rsidRPr="00456D35">
        <w:rPr>
          <w:rFonts w:ascii="Arial" w:hAnsi="Arial" w:cs="Arial"/>
          <w:color w:val="000000"/>
          <w:sz w:val="18"/>
          <w:lang w:val="en-GB"/>
        </w:rPr>
        <w:tab/>
      </w:r>
      <w:r w:rsidRPr="00456D35">
        <w:rPr>
          <w:rFonts w:ascii="Arial" w:hAnsi="Arial" w:cs="Arial"/>
          <w:color w:val="000000"/>
          <w:sz w:val="18"/>
          <w:lang w:val="en-GB"/>
        </w:rPr>
        <w:tab/>
      </w:r>
    </w:p>
    <w:p w:rsidR="00320BDC" w:rsidRPr="00456D35" w:rsidRDefault="00320BDC" w:rsidP="00320BDC">
      <w:pPr>
        <w:tabs>
          <w:tab w:val="left" w:pos="-90"/>
          <w:tab w:val="left" w:pos="284"/>
          <w:tab w:val="left" w:pos="5387"/>
          <w:tab w:val="left" w:pos="5670"/>
        </w:tabs>
        <w:jc w:val="both"/>
        <w:rPr>
          <w:rFonts w:ascii="Arial" w:hAnsi="Arial" w:cs="Arial"/>
          <w:color w:val="000000"/>
          <w:sz w:val="18"/>
          <w:lang w:val="en-GB"/>
        </w:rPr>
      </w:pPr>
      <w:r w:rsidRPr="00456D35">
        <w:rPr>
          <w:rFonts w:ascii="Arial" w:hAnsi="Arial" w:cs="Arial"/>
          <w:color w:val="000000"/>
          <w:sz w:val="18"/>
          <w:lang w:val="en-GB"/>
        </w:rPr>
        <w:tab/>
      </w:r>
      <w:r w:rsidRPr="00456D35">
        <w:rPr>
          <w:rFonts w:ascii="Arial" w:hAnsi="Arial" w:cs="Arial"/>
          <w:color w:val="000000"/>
          <w:sz w:val="18"/>
          <w:lang w:val="en-GB"/>
        </w:rPr>
        <w:tab/>
      </w:r>
      <w:r w:rsidRPr="00456D35">
        <w:rPr>
          <w:rFonts w:ascii="Arial" w:hAnsi="Arial" w:cs="Arial"/>
          <w:color w:val="000000"/>
          <w:sz w:val="18"/>
          <w:lang w:val="en-GB"/>
        </w:rPr>
        <w:tab/>
      </w:r>
    </w:p>
    <w:p w:rsidR="00320BDC" w:rsidRPr="00456D35" w:rsidRDefault="00320BDC" w:rsidP="00320BDC">
      <w:pPr>
        <w:tabs>
          <w:tab w:val="left" w:pos="-90"/>
          <w:tab w:val="left" w:pos="284"/>
          <w:tab w:val="left" w:pos="5387"/>
          <w:tab w:val="left" w:pos="5670"/>
        </w:tabs>
        <w:jc w:val="both"/>
        <w:rPr>
          <w:rFonts w:ascii="Arial" w:hAnsi="Arial" w:cs="Arial"/>
          <w:color w:val="000000"/>
          <w:sz w:val="18"/>
          <w:lang w:val="en-GB"/>
        </w:rPr>
      </w:pPr>
      <w:r w:rsidRPr="00456D35">
        <w:rPr>
          <w:rFonts w:ascii="Arial" w:hAnsi="Arial" w:cs="Arial"/>
          <w:color w:val="000000"/>
          <w:sz w:val="18"/>
          <w:lang w:val="en-GB"/>
        </w:rPr>
        <w:tab/>
      </w:r>
    </w:p>
    <w:p w:rsidR="00320BDC" w:rsidRPr="00456D35" w:rsidRDefault="00320BDC" w:rsidP="00320BDC">
      <w:pPr>
        <w:tabs>
          <w:tab w:val="left" w:pos="-90"/>
          <w:tab w:val="left" w:pos="284"/>
          <w:tab w:val="left" w:pos="5387"/>
          <w:tab w:val="left" w:pos="5670"/>
        </w:tabs>
        <w:jc w:val="both"/>
        <w:rPr>
          <w:rFonts w:ascii="Arial" w:hAnsi="Arial" w:cs="Arial"/>
          <w:color w:val="000000"/>
          <w:sz w:val="18"/>
          <w:lang w:val="en-GB"/>
        </w:rPr>
      </w:pPr>
      <w:r w:rsidRPr="00456D35">
        <w:rPr>
          <w:rFonts w:ascii="Arial" w:hAnsi="Arial" w:cs="Arial"/>
          <w:color w:val="000000"/>
          <w:sz w:val="18"/>
          <w:lang w:val="en-GB"/>
        </w:rPr>
        <w:tab/>
        <w:t>Postal Code:                           City:</w:t>
      </w:r>
      <w:r w:rsidRPr="00456D35">
        <w:rPr>
          <w:rFonts w:ascii="Arial" w:hAnsi="Arial" w:cs="Arial"/>
          <w:color w:val="000000"/>
          <w:sz w:val="18"/>
          <w:lang w:val="en-GB"/>
        </w:rPr>
        <w:tab/>
      </w:r>
    </w:p>
    <w:p w:rsidR="00320BDC" w:rsidRPr="00456D35" w:rsidRDefault="00320BDC" w:rsidP="00320BDC">
      <w:pPr>
        <w:tabs>
          <w:tab w:val="left" w:pos="-90"/>
          <w:tab w:val="left" w:pos="284"/>
          <w:tab w:val="left" w:pos="5387"/>
          <w:tab w:val="left" w:pos="5670"/>
        </w:tabs>
        <w:jc w:val="both"/>
        <w:rPr>
          <w:rFonts w:ascii="Arial" w:hAnsi="Arial" w:cs="Arial"/>
          <w:color w:val="000000"/>
          <w:sz w:val="18"/>
          <w:lang w:val="en-GB"/>
        </w:rPr>
      </w:pPr>
    </w:p>
    <w:p w:rsidR="00320BDC" w:rsidRPr="00456D35" w:rsidRDefault="00320BDC" w:rsidP="00320BDC">
      <w:pPr>
        <w:tabs>
          <w:tab w:val="left" w:pos="-90"/>
          <w:tab w:val="left" w:pos="284"/>
          <w:tab w:val="left" w:pos="5387"/>
          <w:tab w:val="left" w:pos="5670"/>
        </w:tabs>
        <w:jc w:val="both"/>
        <w:rPr>
          <w:rFonts w:ascii="Arial" w:hAnsi="Arial" w:cs="Arial"/>
          <w:color w:val="000000"/>
          <w:sz w:val="18"/>
          <w:lang w:val="en-GB"/>
        </w:rPr>
      </w:pPr>
      <w:r w:rsidRPr="00456D35">
        <w:rPr>
          <w:rFonts w:ascii="Arial" w:hAnsi="Arial" w:cs="Arial"/>
          <w:color w:val="000000"/>
          <w:sz w:val="18"/>
          <w:lang w:val="en-GB"/>
        </w:rPr>
        <w:tab/>
        <w:t>Country:</w:t>
      </w:r>
      <w:r w:rsidRPr="00456D35">
        <w:rPr>
          <w:rFonts w:ascii="Arial" w:hAnsi="Arial" w:cs="Arial"/>
          <w:color w:val="000000"/>
          <w:sz w:val="18"/>
          <w:lang w:val="en-GB"/>
        </w:rPr>
        <w:tab/>
      </w:r>
      <w:r w:rsidRPr="00456D35">
        <w:rPr>
          <w:rFonts w:ascii="Arial" w:hAnsi="Arial" w:cs="Arial"/>
          <w:color w:val="000000"/>
          <w:sz w:val="18"/>
          <w:lang w:val="en-GB"/>
        </w:rPr>
        <w:tab/>
      </w:r>
      <w:r w:rsidRPr="00456D35">
        <w:rPr>
          <w:rFonts w:ascii="Arial" w:hAnsi="Arial" w:cs="Arial"/>
          <w:color w:val="000000"/>
          <w:sz w:val="18"/>
          <w:lang w:val="en-GB"/>
        </w:rPr>
        <w:tab/>
      </w:r>
    </w:p>
    <w:p w:rsidR="00320BDC" w:rsidRPr="00456D35" w:rsidRDefault="00585C97" w:rsidP="00320BDC">
      <w:pPr>
        <w:tabs>
          <w:tab w:val="left" w:pos="-90"/>
          <w:tab w:val="left" w:pos="284"/>
          <w:tab w:val="left" w:pos="5387"/>
          <w:tab w:val="left" w:pos="5670"/>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31968" behindDoc="0" locked="0" layoutInCell="0" allowOverlap="1">
                <wp:simplePos x="0" y="0"/>
                <wp:positionH relativeFrom="column">
                  <wp:posOffset>-61595</wp:posOffset>
                </wp:positionH>
                <wp:positionV relativeFrom="paragraph">
                  <wp:posOffset>111125</wp:posOffset>
                </wp:positionV>
                <wp:extent cx="6840855" cy="438150"/>
                <wp:effectExtent l="0" t="0" r="0" b="0"/>
                <wp:wrapNone/>
                <wp:docPr id="4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38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879E8" id="Rectangle 70" o:spid="_x0000_s1026" style="position:absolute;margin-left:-4.85pt;margin-top:8.75pt;width:538.65pt;height:3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" o:allowincell="f" filled="f" strokeweight=".5pt"/>
            </w:pict>
          </mc:Fallback>
        </mc:AlternateContent>
      </w:r>
    </w:p>
    <w:p w:rsidR="00320BDC" w:rsidRPr="00456D35" w:rsidRDefault="00320BDC" w:rsidP="00320BDC">
      <w:pPr>
        <w:tabs>
          <w:tab w:val="left" w:pos="-90"/>
          <w:tab w:val="left" w:pos="284"/>
          <w:tab w:val="left" w:pos="5387"/>
          <w:tab w:val="left" w:pos="5670"/>
        </w:tabs>
        <w:jc w:val="both"/>
        <w:rPr>
          <w:rFonts w:ascii="Arial" w:hAnsi="Arial" w:cs="Arial"/>
          <w:color w:val="000000"/>
          <w:sz w:val="18"/>
          <w:lang w:val="en-GB"/>
        </w:rPr>
      </w:pPr>
      <w:r w:rsidRPr="00456D35">
        <w:rPr>
          <w:rFonts w:ascii="Arial" w:hAnsi="Arial" w:cs="Arial"/>
          <w:color w:val="000000"/>
          <w:sz w:val="18"/>
          <w:lang w:val="en-GB"/>
        </w:rPr>
        <w:t>4.</w:t>
      </w:r>
      <w:r w:rsidRPr="00456D35">
        <w:rPr>
          <w:rFonts w:ascii="Arial" w:hAnsi="Arial" w:cs="Arial"/>
          <w:color w:val="000000"/>
          <w:sz w:val="18"/>
          <w:lang w:val="en-GB"/>
        </w:rPr>
        <w:tab/>
        <w:t xml:space="preserve">Tel:                                          </w:t>
      </w:r>
      <w:r w:rsidRPr="00456D35">
        <w:rPr>
          <w:rFonts w:ascii="Arial" w:hAnsi="Arial" w:cs="Arial"/>
          <w:color w:val="000000"/>
          <w:sz w:val="18"/>
          <w:lang w:val="en-GB"/>
        </w:rPr>
        <w:tab/>
        <w:t>6.</w:t>
      </w:r>
      <w:r w:rsidRPr="00456D35">
        <w:rPr>
          <w:rFonts w:ascii="Arial" w:hAnsi="Arial" w:cs="Arial"/>
          <w:color w:val="000000"/>
          <w:sz w:val="18"/>
          <w:lang w:val="en-GB"/>
        </w:rPr>
        <w:tab/>
        <w:t xml:space="preserve">Fax:                                      </w:t>
      </w:r>
    </w:p>
    <w:p w:rsidR="00320BDC" w:rsidRPr="00456D35" w:rsidRDefault="00320BDC" w:rsidP="00320BDC">
      <w:pPr>
        <w:tabs>
          <w:tab w:val="left" w:pos="-90"/>
          <w:tab w:val="left" w:pos="284"/>
          <w:tab w:val="left" w:pos="5387"/>
          <w:tab w:val="left" w:pos="5670"/>
        </w:tabs>
        <w:jc w:val="both"/>
        <w:rPr>
          <w:rFonts w:ascii="Arial" w:hAnsi="Arial" w:cs="Arial"/>
          <w:color w:val="000000"/>
          <w:sz w:val="18"/>
          <w:lang w:val="en-GB"/>
        </w:rPr>
      </w:pPr>
    </w:p>
    <w:p w:rsidR="00320BDC" w:rsidRPr="00456D35" w:rsidRDefault="00320BDC" w:rsidP="00320BDC">
      <w:pPr>
        <w:tabs>
          <w:tab w:val="left" w:pos="-90"/>
          <w:tab w:val="left" w:pos="284"/>
          <w:tab w:val="left" w:pos="5387"/>
          <w:tab w:val="left" w:pos="5670"/>
        </w:tabs>
        <w:jc w:val="both"/>
        <w:rPr>
          <w:rFonts w:ascii="Arial" w:hAnsi="Arial" w:cs="Arial"/>
          <w:color w:val="000000"/>
          <w:sz w:val="18"/>
          <w:lang w:val="en-GB"/>
        </w:rPr>
      </w:pPr>
      <w:r w:rsidRPr="00456D35">
        <w:rPr>
          <w:rFonts w:ascii="Arial" w:hAnsi="Arial" w:cs="Arial"/>
          <w:color w:val="000000"/>
          <w:sz w:val="18"/>
          <w:lang w:val="en-GB"/>
        </w:rPr>
        <w:t>5.</w:t>
      </w:r>
      <w:r w:rsidRPr="00456D35">
        <w:rPr>
          <w:rFonts w:ascii="Arial" w:hAnsi="Arial" w:cs="Arial"/>
          <w:color w:val="000000"/>
          <w:sz w:val="18"/>
          <w:lang w:val="en-GB"/>
        </w:rPr>
        <w:tab/>
        <w:t xml:space="preserve">Email:                                   </w:t>
      </w:r>
      <w:r w:rsidRPr="00456D35">
        <w:rPr>
          <w:rFonts w:ascii="Arial" w:hAnsi="Arial" w:cs="Arial"/>
          <w:color w:val="000000"/>
          <w:sz w:val="18"/>
          <w:lang w:val="en-GB"/>
        </w:rPr>
        <w:tab/>
        <w:t>7.</w:t>
      </w:r>
      <w:r w:rsidRPr="00456D35">
        <w:rPr>
          <w:rFonts w:ascii="Arial" w:hAnsi="Arial" w:cs="Arial"/>
          <w:color w:val="000000"/>
          <w:sz w:val="18"/>
          <w:lang w:val="en-GB"/>
        </w:rPr>
        <w:tab/>
        <w:t>W</w:t>
      </w:r>
      <w:r w:rsidR="00177ABC">
        <w:rPr>
          <w:rFonts w:ascii="Arial" w:hAnsi="Arial" w:cs="Arial"/>
          <w:color w:val="000000"/>
          <w:sz w:val="18"/>
          <w:lang w:val="en-GB"/>
        </w:rPr>
        <w:t>ebsite</w:t>
      </w:r>
      <w:r w:rsidRPr="00456D35">
        <w:rPr>
          <w:rFonts w:ascii="Arial" w:hAnsi="Arial" w:cs="Arial"/>
          <w:color w:val="000000"/>
          <w:sz w:val="18"/>
          <w:lang w:val="en-GB"/>
        </w:rPr>
        <w:t>:</w:t>
      </w:r>
    </w:p>
    <w:p w:rsidR="00320BDC" w:rsidRPr="00456D35" w:rsidRDefault="00585C97" w:rsidP="00320BDC">
      <w:pPr>
        <w:tabs>
          <w:tab w:val="left" w:pos="-90"/>
          <w:tab w:val="left" w:pos="284"/>
          <w:tab w:val="left" w:pos="5387"/>
          <w:tab w:val="left" w:pos="5670"/>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32992" behindDoc="0" locked="0" layoutInCell="0" allowOverlap="1">
                <wp:simplePos x="0" y="0"/>
                <wp:positionH relativeFrom="column">
                  <wp:posOffset>-61595</wp:posOffset>
                </wp:positionH>
                <wp:positionV relativeFrom="paragraph">
                  <wp:posOffset>87630</wp:posOffset>
                </wp:positionV>
                <wp:extent cx="6840855" cy="346710"/>
                <wp:effectExtent l="0" t="0" r="0" b="0"/>
                <wp:wrapNone/>
                <wp:docPr id="4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467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B9D7F" id="Rectangle 71" o:spid="_x0000_s1026" style="position:absolute;margin-left:-4.85pt;margin-top:6.9pt;width:538.65pt;height:27.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" o:allowincell="f" filled="f" strokeweight=".5pt"/>
            </w:pict>
          </mc:Fallback>
        </mc:AlternateContent>
      </w:r>
      <w:r w:rsidR="00320BDC" w:rsidRPr="00456D35">
        <w:rPr>
          <w:rFonts w:ascii="Arial" w:hAnsi="Arial" w:cs="Arial"/>
          <w:color w:val="000000"/>
          <w:sz w:val="18"/>
          <w:lang w:val="en-GB"/>
        </w:rPr>
        <w:tab/>
      </w:r>
      <w:r w:rsidR="00320BDC" w:rsidRPr="00456D35">
        <w:rPr>
          <w:rFonts w:ascii="Arial" w:hAnsi="Arial" w:cs="Arial"/>
          <w:color w:val="000000"/>
          <w:sz w:val="18"/>
          <w:lang w:val="en-GB"/>
        </w:rPr>
        <w:tab/>
      </w:r>
      <w:r w:rsidR="00320BDC" w:rsidRPr="00456D35">
        <w:rPr>
          <w:rFonts w:ascii="Arial" w:hAnsi="Arial" w:cs="Arial"/>
          <w:color w:val="000000"/>
          <w:sz w:val="18"/>
          <w:lang w:val="en-GB"/>
        </w:rPr>
        <w:tab/>
      </w:r>
    </w:p>
    <w:p w:rsidR="00320BDC" w:rsidRPr="00456D35" w:rsidRDefault="00320BDC" w:rsidP="00320BDC">
      <w:pPr>
        <w:tabs>
          <w:tab w:val="left" w:pos="-90"/>
          <w:tab w:val="left" w:pos="284"/>
        </w:tabs>
        <w:jc w:val="both"/>
        <w:rPr>
          <w:rFonts w:ascii="Arial" w:hAnsi="Arial" w:cs="Arial"/>
          <w:color w:val="000000"/>
          <w:sz w:val="18"/>
          <w:lang w:val="en-GB"/>
        </w:rPr>
      </w:pPr>
      <w:r w:rsidRPr="00456D35">
        <w:rPr>
          <w:rFonts w:ascii="Arial" w:hAnsi="Arial" w:cs="Arial"/>
          <w:color w:val="000000"/>
          <w:sz w:val="18"/>
          <w:lang w:val="en-GB"/>
        </w:rPr>
        <w:t>8.</w:t>
      </w:r>
      <w:r w:rsidRPr="00456D35">
        <w:rPr>
          <w:rFonts w:ascii="Arial" w:hAnsi="Arial" w:cs="Arial"/>
          <w:color w:val="000000"/>
          <w:sz w:val="18"/>
          <w:lang w:val="en-GB"/>
        </w:rPr>
        <w:tab/>
        <w:t>Contact Name and Title:</w:t>
      </w:r>
    </w:p>
    <w:p w:rsidR="00320BDC" w:rsidRPr="00456D35" w:rsidRDefault="00320BDC" w:rsidP="00320BDC">
      <w:pPr>
        <w:tabs>
          <w:tab w:val="left" w:pos="-90"/>
          <w:tab w:val="left" w:pos="284"/>
        </w:tabs>
        <w:jc w:val="both"/>
        <w:rPr>
          <w:rFonts w:ascii="Arial" w:hAnsi="Arial" w:cs="Arial"/>
          <w:color w:val="000000"/>
          <w:sz w:val="18"/>
          <w:lang w:val="en-GB"/>
        </w:rPr>
      </w:pPr>
    </w:p>
    <w:p w:rsidR="00320BDC" w:rsidRPr="00456D35" w:rsidRDefault="00585C97" w:rsidP="00320BDC">
      <w:pPr>
        <w:tabs>
          <w:tab w:val="left" w:pos="-90"/>
          <w:tab w:val="left" w:pos="284"/>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36064" behindDoc="0" locked="0" layoutInCell="0" allowOverlap="1">
                <wp:simplePos x="0" y="0"/>
                <wp:positionH relativeFrom="column">
                  <wp:posOffset>-61595</wp:posOffset>
                </wp:positionH>
                <wp:positionV relativeFrom="paragraph">
                  <wp:posOffset>100965</wp:posOffset>
                </wp:positionV>
                <wp:extent cx="6840855" cy="461010"/>
                <wp:effectExtent l="0" t="0" r="0" b="0"/>
                <wp:wrapNone/>
                <wp:docPr id="4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610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BFFD" id="Rectangle 74" o:spid="_x0000_s1026" style="position:absolute;margin-left:-4.85pt;margin-top:7.95pt;width:538.65pt;height:3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" o:allowincell="f" filled="f" strokeweight=".5pt"/>
            </w:pict>
          </mc:Fallback>
        </mc:AlternateContent>
      </w:r>
      <w:r w:rsidR="00320BDC" w:rsidRPr="00456D35">
        <w:rPr>
          <w:rFonts w:ascii="Arial" w:hAnsi="Arial" w:cs="Arial"/>
          <w:color w:val="000000"/>
          <w:sz w:val="18"/>
          <w:lang w:val="en-GB"/>
        </w:rPr>
        <w:tab/>
      </w:r>
    </w:p>
    <w:p w:rsidR="00320BDC" w:rsidRPr="00456D35" w:rsidRDefault="00320BDC" w:rsidP="00320BDC">
      <w:pPr>
        <w:tabs>
          <w:tab w:val="left" w:pos="-90"/>
          <w:tab w:val="left" w:pos="284"/>
        </w:tabs>
        <w:jc w:val="both"/>
        <w:rPr>
          <w:rFonts w:ascii="Arial" w:hAnsi="Arial" w:cs="Arial"/>
          <w:color w:val="000000"/>
          <w:sz w:val="18"/>
          <w:lang w:val="en-GB"/>
        </w:rPr>
      </w:pPr>
      <w:r w:rsidRPr="00456D35">
        <w:rPr>
          <w:rFonts w:ascii="Arial" w:hAnsi="Arial" w:cs="Arial"/>
          <w:color w:val="000000"/>
          <w:sz w:val="18"/>
          <w:lang w:val="en-GB"/>
        </w:rPr>
        <w:t>9.</w:t>
      </w:r>
      <w:r w:rsidRPr="00456D35">
        <w:rPr>
          <w:rFonts w:ascii="Arial" w:hAnsi="Arial" w:cs="Arial"/>
          <w:color w:val="000000"/>
          <w:sz w:val="18"/>
          <w:lang w:val="en-GB"/>
        </w:rPr>
        <w:tab/>
        <w:t>Type of Business (Mark one only):</w:t>
      </w:r>
    </w:p>
    <w:p w:rsidR="00320BDC" w:rsidRPr="00456D35" w:rsidRDefault="00585C97" w:rsidP="00320BDC">
      <w:pPr>
        <w:tabs>
          <w:tab w:val="left" w:pos="-90"/>
          <w:tab w:val="left" w:pos="284"/>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39136" behindDoc="0" locked="0" layoutInCell="0" allowOverlap="1">
                <wp:simplePos x="0" y="0"/>
                <wp:positionH relativeFrom="column">
                  <wp:posOffset>2275840</wp:posOffset>
                </wp:positionH>
                <wp:positionV relativeFrom="paragraph">
                  <wp:posOffset>107950</wp:posOffset>
                </wp:positionV>
                <wp:extent cx="183515" cy="183515"/>
                <wp:effectExtent l="0" t="0" r="6985" b="6985"/>
                <wp:wrapNone/>
                <wp:docPr id="4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A6ABC" id="Rectangle 77" o:spid="_x0000_s1026" style="position:absolute;margin-left:179.2pt;margin-top:8.5pt;width:14.45pt;height:1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" o:allowincell="f" filled="f" strokeweight=".5pt"/>
            </w:pict>
          </mc:Fallback>
        </mc:AlternateContent>
      </w:r>
      <w:r>
        <w:rPr>
          <w:rFonts w:ascii="Arial" w:hAnsi="Arial" w:cs="Arial"/>
          <w:noProof/>
          <w:color w:val="000000"/>
          <w:sz w:val="18"/>
        </w:rPr>
        <mc:AlternateContent>
          <mc:Choice Requires="wps">
            <w:drawing>
              <wp:anchor distT="0" distB="0" distL="114300" distR="114300" simplePos="0" relativeHeight="251743232" behindDoc="0" locked="0" layoutInCell="0" allowOverlap="1">
                <wp:simplePos x="0" y="0"/>
                <wp:positionH relativeFrom="column">
                  <wp:posOffset>1269365</wp:posOffset>
                </wp:positionH>
                <wp:positionV relativeFrom="paragraph">
                  <wp:posOffset>107950</wp:posOffset>
                </wp:positionV>
                <wp:extent cx="183515" cy="183515"/>
                <wp:effectExtent l="0" t="0" r="6985" b="6985"/>
                <wp:wrapNone/>
                <wp:docPr id="4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54011" id="Rectangle 81" o:spid="_x0000_s1026" style="position:absolute;margin-left:99.95pt;margin-top:8.5pt;width:14.45pt;height:14.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" o:allowincell="f" filled="f" strokeweight=".5pt"/>
            </w:pict>
          </mc:Fallback>
        </mc:AlternateContent>
      </w:r>
    </w:p>
    <w:p w:rsidR="00320BDC" w:rsidRPr="00456D35" w:rsidRDefault="00320BDC" w:rsidP="00320BDC">
      <w:pPr>
        <w:tabs>
          <w:tab w:val="left" w:pos="-90"/>
          <w:tab w:val="left" w:pos="284"/>
          <w:tab w:val="left" w:pos="2552"/>
          <w:tab w:val="left" w:pos="4111"/>
        </w:tabs>
        <w:jc w:val="both"/>
        <w:rPr>
          <w:rFonts w:ascii="Arial" w:hAnsi="Arial" w:cs="Arial"/>
          <w:color w:val="000000"/>
          <w:sz w:val="18"/>
          <w:lang w:val="en-GB"/>
        </w:rPr>
      </w:pPr>
      <w:r w:rsidRPr="00456D35">
        <w:rPr>
          <w:rFonts w:ascii="Arial" w:hAnsi="Arial" w:cs="Arial"/>
          <w:color w:val="000000"/>
          <w:sz w:val="18"/>
          <w:lang w:val="en-GB"/>
        </w:rPr>
        <w:tab/>
        <w:t>Corporate/ Limited:</w:t>
      </w:r>
      <w:r w:rsidRPr="00456D35">
        <w:rPr>
          <w:rFonts w:ascii="Arial" w:hAnsi="Arial" w:cs="Arial"/>
          <w:color w:val="000000"/>
          <w:sz w:val="18"/>
          <w:lang w:val="en-GB"/>
        </w:rPr>
        <w:tab/>
        <w:t>Partnership:</w:t>
      </w:r>
      <w:r w:rsidRPr="00456D35">
        <w:rPr>
          <w:rFonts w:ascii="Arial" w:hAnsi="Arial" w:cs="Arial"/>
          <w:color w:val="000000"/>
          <w:sz w:val="18"/>
          <w:lang w:val="en-GB"/>
        </w:rPr>
        <w:tab/>
        <w:t>Other (specify):</w:t>
      </w:r>
    </w:p>
    <w:p w:rsidR="00320BDC" w:rsidRPr="00456D35" w:rsidRDefault="00585C97" w:rsidP="00320BDC">
      <w:pPr>
        <w:tabs>
          <w:tab w:val="left" w:pos="-90"/>
          <w:tab w:val="left" w:pos="284"/>
          <w:tab w:val="left" w:pos="2552"/>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41184" behindDoc="0" locked="0" layoutInCell="0" allowOverlap="1">
                <wp:simplePos x="0" y="0"/>
                <wp:positionH relativeFrom="column">
                  <wp:posOffset>-61595</wp:posOffset>
                </wp:positionH>
                <wp:positionV relativeFrom="paragraph">
                  <wp:posOffset>100965</wp:posOffset>
                </wp:positionV>
                <wp:extent cx="6840855" cy="461010"/>
                <wp:effectExtent l="0" t="0" r="0" b="0"/>
                <wp:wrapNone/>
                <wp:docPr id="4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610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184E3" id="Rectangle 79" o:spid="_x0000_s1026" style="position:absolute;margin-left:-4.85pt;margin-top:7.95pt;width:538.65pt;height:3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6feAIAAP0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" o:allowincell="f" filled="f" strokeweight=".5pt"/>
            </w:pict>
          </mc:Fallback>
        </mc:AlternateContent>
      </w:r>
    </w:p>
    <w:p w:rsidR="00320BDC" w:rsidRPr="00456D35" w:rsidRDefault="00320BDC" w:rsidP="00320BDC">
      <w:pPr>
        <w:tabs>
          <w:tab w:val="left" w:pos="-90"/>
          <w:tab w:val="left" w:pos="284"/>
        </w:tabs>
        <w:jc w:val="both"/>
        <w:rPr>
          <w:rFonts w:ascii="Arial" w:hAnsi="Arial" w:cs="Arial"/>
          <w:color w:val="000000"/>
          <w:sz w:val="18"/>
          <w:lang w:val="en-GB"/>
        </w:rPr>
      </w:pPr>
      <w:r w:rsidRPr="00456D35">
        <w:rPr>
          <w:rFonts w:ascii="Arial" w:hAnsi="Arial" w:cs="Arial"/>
          <w:color w:val="000000"/>
          <w:sz w:val="18"/>
          <w:lang w:val="en-GB"/>
        </w:rPr>
        <w:t>10.</w:t>
      </w:r>
      <w:r w:rsidRPr="00456D35">
        <w:rPr>
          <w:rFonts w:ascii="Arial" w:hAnsi="Arial" w:cs="Arial"/>
          <w:color w:val="000000"/>
          <w:sz w:val="18"/>
          <w:lang w:val="en-GB"/>
        </w:rPr>
        <w:tab/>
        <w:t>Nature of Business:</w:t>
      </w:r>
    </w:p>
    <w:p w:rsidR="00320BDC" w:rsidRPr="00456D35" w:rsidRDefault="00585C97" w:rsidP="00320BDC">
      <w:pPr>
        <w:tabs>
          <w:tab w:val="left" w:pos="-90"/>
          <w:tab w:val="left" w:pos="284"/>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51424" behindDoc="0" locked="0" layoutInCell="0" allowOverlap="1">
                <wp:simplePos x="0" y="0"/>
                <wp:positionH relativeFrom="column">
                  <wp:posOffset>4474210</wp:posOffset>
                </wp:positionH>
                <wp:positionV relativeFrom="paragraph">
                  <wp:posOffset>102235</wp:posOffset>
                </wp:positionV>
                <wp:extent cx="183515" cy="183515"/>
                <wp:effectExtent l="0" t="0" r="6985" b="6985"/>
                <wp:wrapNone/>
                <wp:docPr id="4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7C811" id="Rectangle 89" o:spid="_x0000_s1026" style="position:absolute;margin-left:352.3pt;margin-top:8.05pt;width:14.45pt;height:14.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6wdQIAAPw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" o:allowincell="f" filled="f" strokeweight=".5pt"/>
            </w:pict>
          </mc:Fallback>
        </mc:AlternateContent>
      </w:r>
      <w:r>
        <w:rPr>
          <w:rFonts w:ascii="Arial" w:hAnsi="Arial" w:cs="Arial"/>
          <w:noProof/>
          <w:color w:val="000000"/>
          <w:sz w:val="18"/>
        </w:rPr>
        <mc:AlternateContent>
          <mc:Choice Requires="wps">
            <w:drawing>
              <wp:anchor distT="0" distB="0" distL="114300" distR="114300" simplePos="0" relativeHeight="251749376" behindDoc="0" locked="0" layoutInCell="0" allowOverlap="1">
                <wp:simplePos x="0" y="0"/>
                <wp:positionH relativeFrom="column">
                  <wp:posOffset>2915920</wp:posOffset>
                </wp:positionH>
                <wp:positionV relativeFrom="paragraph">
                  <wp:posOffset>102235</wp:posOffset>
                </wp:positionV>
                <wp:extent cx="183515" cy="183515"/>
                <wp:effectExtent l="0" t="0" r="6985" b="6985"/>
                <wp:wrapNone/>
                <wp:docPr id="3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DACAC" id="Rectangle 87" o:spid="_x0000_s1026" style="position:absolute;margin-left:229.6pt;margin-top:8.05pt;width:14.45pt;height:14.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OTdg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" o:allowincell="f" filled="f" strokeweight=".5pt"/>
            </w:pict>
          </mc:Fallback>
        </mc:AlternateContent>
      </w:r>
      <w:r>
        <w:rPr>
          <w:rFonts w:ascii="Arial" w:hAnsi="Arial" w:cs="Arial"/>
          <w:noProof/>
          <w:color w:val="000000"/>
          <w:sz w:val="18"/>
        </w:rPr>
        <mc:AlternateContent>
          <mc:Choice Requires="wps">
            <w:drawing>
              <wp:anchor distT="0" distB="0" distL="114300" distR="114300" simplePos="0" relativeHeight="251747328" behindDoc="0" locked="0" layoutInCell="0" allowOverlap="1">
                <wp:simplePos x="0" y="0"/>
                <wp:positionH relativeFrom="column">
                  <wp:posOffset>2184400</wp:posOffset>
                </wp:positionH>
                <wp:positionV relativeFrom="paragraph">
                  <wp:posOffset>102235</wp:posOffset>
                </wp:positionV>
                <wp:extent cx="183515" cy="183515"/>
                <wp:effectExtent l="0" t="0" r="6985" b="6985"/>
                <wp:wrapNone/>
                <wp:docPr id="3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FAC36" id="Rectangle 85" o:spid="_x0000_s1026" style="position:absolute;margin-left:172pt;margin-top:8.05pt;width:14.45pt;height:14.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LNdg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" o:allowincell="f" filled="f" strokeweight=".5pt"/>
            </w:pict>
          </mc:Fallback>
        </mc:AlternateContent>
      </w:r>
      <w:r>
        <w:rPr>
          <w:rFonts w:ascii="Arial" w:hAnsi="Arial" w:cs="Arial"/>
          <w:noProof/>
          <w:color w:val="000000"/>
          <w:sz w:val="18"/>
        </w:rPr>
        <mc:AlternateContent>
          <mc:Choice Requires="wps">
            <w:drawing>
              <wp:anchor distT="0" distB="0" distL="114300" distR="114300" simplePos="0" relativeHeight="251745280" behindDoc="0" locked="0" layoutInCell="0" allowOverlap="1">
                <wp:simplePos x="0" y="0"/>
                <wp:positionH relativeFrom="column">
                  <wp:posOffset>978535</wp:posOffset>
                </wp:positionH>
                <wp:positionV relativeFrom="paragraph">
                  <wp:posOffset>102235</wp:posOffset>
                </wp:positionV>
                <wp:extent cx="183515" cy="183515"/>
                <wp:effectExtent l="0" t="0" r="6985" b="6985"/>
                <wp:wrapNone/>
                <wp:docPr id="3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6009" id="Rectangle 83" o:spid="_x0000_s1026" style="position:absolute;margin-left:77.05pt;margin-top:8.05pt;width:14.45pt;height:14.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iDdg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" o:allowincell="f" filled="f" strokeweight=".5pt"/>
            </w:pict>
          </mc:Fallback>
        </mc:AlternateContent>
      </w:r>
    </w:p>
    <w:p w:rsidR="00320BDC" w:rsidRPr="00456D35" w:rsidRDefault="00320BDC" w:rsidP="00320BDC">
      <w:pPr>
        <w:tabs>
          <w:tab w:val="left" w:pos="-90"/>
          <w:tab w:val="left" w:pos="284"/>
          <w:tab w:val="left" w:pos="1985"/>
          <w:tab w:val="left" w:pos="3969"/>
          <w:tab w:val="left" w:pos="5245"/>
          <w:tab w:val="left" w:pos="7513"/>
        </w:tabs>
        <w:jc w:val="both"/>
        <w:rPr>
          <w:rFonts w:ascii="Arial" w:hAnsi="Arial" w:cs="Arial"/>
          <w:color w:val="000000"/>
          <w:sz w:val="18"/>
          <w:lang w:val="en-GB"/>
        </w:rPr>
      </w:pPr>
      <w:r w:rsidRPr="00456D35">
        <w:rPr>
          <w:rFonts w:ascii="Arial" w:hAnsi="Arial" w:cs="Arial"/>
          <w:color w:val="000000"/>
          <w:sz w:val="18"/>
          <w:lang w:val="en-GB"/>
        </w:rPr>
        <w:tab/>
        <w:t>Manufacturer</w:t>
      </w:r>
      <w:r w:rsidRPr="00456D35">
        <w:rPr>
          <w:rFonts w:ascii="Arial" w:hAnsi="Arial" w:cs="Arial"/>
          <w:color w:val="000000"/>
          <w:sz w:val="16"/>
          <w:lang w:val="en-GB"/>
        </w:rPr>
        <w:t xml:space="preserve">: </w:t>
      </w:r>
      <w:r w:rsidRPr="00456D35">
        <w:rPr>
          <w:rFonts w:ascii="Arial" w:hAnsi="Arial" w:cs="Arial"/>
          <w:color w:val="000000"/>
          <w:sz w:val="16"/>
          <w:lang w:val="en-GB"/>
        </w:rPr>
        <w:tab/>
        <w:t>Authorised Agent:</w:t>
      </w:r>
      <w:r w:rsidRPr="00456D35">
        <w:rPr>
          <w:rFonts w:ascii="Arial" w:hAnsi="Arial" w:cs="Arial"/>
          <w:color w:val="000000"/>
          <w:sz w:val="18"/>
          <w:lang w:val="en-GB"/>
        </w:rPr>
        <w:tab/>
        <w:t xml:space="preserve">Trader: </w:t>
      </w:r>
      <w:r w:rsidRPr="00456D35">
        <w:rPr>
          <w:rFonts w:ascii="Arial" w:hAnsi="Arial" w:cs="Arial"/>
          <w:color w:val="000000"/>
          <w:sz w:val="18"/>
          <w:lang w:val="en-GB"/>
        </w:rPr>
        <w:tab/>
      </w:r>
      <w:r w:rsidRPr="00456D35">
        <w:rPr>
          <w:rFonts w:ascii="Arial" w:hAnsi="Arial" w:cs="Arial"/>
          <w:color w:val="000000"/>
          <w:sz w:val="16"/>
          <w:lang w:val="en-GB"/>
        </w:rPr>
        <w:t>Consulting Company:</w:t>
      </w:r>
      <w:r w:rsidRPr="00456D35">
        <w:rPr>
          <w:rFonts w:ascii="Arial" w:hAnsi="Arial" w:cs="Arial"/>
          <w:color w:val="000000"/>
          <w:sz w:val="18"/>
          <w:lang w:val="en-GB"/>
        </w:rPr>
        <w:tab/>
        <w:t>Other (specify):</w:t>
      </w:r>
    </w:p>
    <w:p w:rsidR="00320BDC" w:rsidRPr="00456D35" w:rsidRDefault="00585C97" w:rsidP="00320BDC">
      <w:pPr>
        <w:tabs>
          <w:tab w:val="left" w:pos="-90"/>
          <w:tab w:val="left" w:pos="284"/>
          <w:tab w:val="left" w:pos="5387"/>
          <w:tab w:val="left" w:pos="5670"/>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53472" behindDoc="0" locked="0" layoutInCell="0" allowOverlap="1">
                <wp:simplePos x="0" y="0"/>
                <wp:positionH relativeFrom="column">
                  <wp:posOffset>-61595</wp:posOffset>
                </wp:positionH>
                <wp:positionV relativeFrom="paragraph">
                  <wp:posOffset>111125</wp:posOffset>
                </wp:positionV>
                <wp:extent cx="6840855" cy="331470"/>
                <wp:effectExtent l="0" t="0" r="0" b="0"/>
                <wp:wrapNone/>
                <wp:docPr id="3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314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87D8A" id="Rectangle 91" o:spid="_x0000_s1026" style="position:absolute;margin-left:-4.85pt;margin-top:8.75pt;width:538.65pt;height:26.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" o:allowincell="f" filled="f" strokeweight=".5pt"/>
            </w:pict>
          </mc:Fallback>
        </mc:AlternateContent>
      </w:r>
    </w:p>
    <w:p w:rsidR="00320BDC" w:rsidRPr="00456D35" w:rsidRDefault="00320BDC" w:rsidP="00320BDC">
      <w:pPr>
        <w:tabs>
          <w:tab w:val="left" w:pos="-90"/>
          <w:tab w:val="left" w:pos="284"/>
          <w:tab w:val="left" w:pos="5387"/>
          <w:tab w:val="left" w:pos="5670"/>
        </w:tabs>
        <w:jc w:val="both"/>
        <w:rPr>
          <w:rFonts w:ascii="Arial" w:hAnsi="Arial" w:cs="Arial"/>
          <w:color w:val="000000"/>
          <w:sz w:val="18"/>
          <w:lang w:val="en-GB"/>
        </w:rPr>
      </w:pPr>
      <w:r w:rsidRPr="00456D35">
        <w:rPr>
          <w:rFonts w:ascii="Arial" w:hAnsi="Arial" w:cs="Arial"/>
          <w:color w:val="000000"/>
          <w:sz w:val="18"/>
          <w:lang w:val="en-GB"/>
        </w:rPr>
        <w:t>11.</w:t>
      </w:r>
      <w:r w:rsidRPr="00456D35">
        <w:rPr>
          <w:rFonts w:ascii="Arial" w:hAnsi="Arial" w:cs="Arial"/>
          <w:color w:val="000000"/>
          <w:sz w:val="18"/>
          <w:lang w:val="en-GB"/>
        </w:rPr>
        <w:tab/>
        <w:t xml:space="preserve">Year Established: </w:t>
      </w:r>
      <w:r w:rsidRPr="00456D35">
        <w:rPr>
          <w:rFonts w:ascii="Arial" w:hAnsi="Arial" w:cs="Arial"/>
          <w:color w:val="000000"/>
          <w:sz w:val="18"/>
          <w:lang w:val="en-GB"/>
        </w:rPr>
        <w:tab/>
        <w:t>12.</w:t>
      </w:r>
      <w:r w:rsidRPr="00456D35">
        <w:rPr>
          <w:rFonts w:ascii="Arial" w:hAnsi="Arial" w:cs="Arial"/>
          <w:color w:val="000000"/>
          <w:sz w:val="18"/>
          <w:lang w:val="en-GB"/>
        </w:rPr>
        <w:tab/>
        <w:t>Number of Full-time Employees:</w:t>
      </w:r>
    </w:p>
    <w:p w:rsidR="00320BDC" w:rsidRPr="00456D35" w:rsidRDefault="00320BDC" w:rsidP="00320BDC">
      <w:pPr>
        <w:tabs>
          <w:tab w:val="left" w:pos="-90"/>
          <w:tab w:val="left" w:pos="284"/>
        </w:tabs>
        <w:jc w:val="both"/>
        <w:rPr>
          <w:rFonts w:ascii="Arial" w:hAnsi="Arial" w:cs="Arial"/>
          <w:color w:val="000000"/>
          <w:sz w:val="18"/>
          <w:lang w:val="en-GB"/>
        </w:rPr>
      </w:pPr>
    </w:p>
    <w:p w:rsidR="00320BDC" w:rsidRPr="00456D35" w:rsidRDefault="00585C97" w:rsidP="00320BDC">
      <w:pPr>
        <w:tabs>
          <w:tab w:val="left" w:pos="-90"/>
          <w:tab w:val="left" w:pos="284"/>
          <w:tab w:val="left" w:pos="5387"/>
          <w:tab w:val="left" w:pos="5670"/>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55520" behindDoc="0" locked="0" layoutInCell="0" allowOverlap="1">
                <wp:simplePos x="0" y="0"/>
                <wp:positionH relativeFrom="column">
                  <wp:posOffset>-61595</wp:posOffset>
                </wp:positionH>
                <wp:positionV relativeFrom="paragraph">
                  <wp:posOffset>111125</wp:posOffset>
                </wp:positionV>
                <wp:extent cx="6840855" cy="323850"/>
                <wp:effectExtent l="0" t="0" r="0" b="0"/>
                <wp:wrapNone/>
                <wp:docPr id="3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23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F7D32" id="Rectangle 93" o:spid="_x0000_s1026" style="position:absolute;margin-left:-4.85pt;margin-top:8.75pt;width:538.6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" o:allowincell="f" filled="f" strokeweight=".5pt"/>
            </w:pict>
          </mc:Fallback>
        </mc:AlternateContent>
      </w:r>
    </w:p>
    <w:p w:rsidR="00320BDC" w:rsidRPr="00456D35" w:rsidRDefault="00320BDC" w:rsidP="00320BDC">
      <w:pPr>
        <w:tabs>
          <w:tab w:val="left" w:pos="-90"/>
          <w:tab w:val="left" w:pos="284"/>
          <w:tab w:val="left" w:pos="5387"/>
          <w:tab w:val="left" w:pos="5670"/>
        </w:tabs>
        <w:jc w:val="both"/>
        <w:rPr>
          <w:rFonts w:ascii="Arial" w:hAnsi="Arial" w:cs="Arial"/>
          <w:color w:val="000000"/>
          <w:sz w:val="18"/>
          <w:lang w:val="en-GB"/>
        </w:rPr>
      </w:pPr>
      <w:r w:rsidRPr="00456D35">
        <w:rPr>
          <w:rFonts w:ascii="Arial" w:hAnsi="Arial" w:cs="Arial"/>
          <w:color w:val="000000"/>
          <w:sz w:val="18"/>
          <w:lang w:val="en-GB"/>
        </w:rPr>
        <w:t>13.</w:t>
      </w:r>
      <w:r w:rsidRPr="00456D35">
        <w:rPr>
          <w:rFonts w:ascii="Arial" w:hAnsi="Arial" w:cs="Arial"/>
          <w:color w:val="000000"/>
          <w:sz w:val="18"/>
          <w:lang w:val="en-GB"/>
        </w:rPr>
        <w:tab/>
        <w:t>Licence no. /State where registered:</w:t>
      </w:r>
      <w:r w:rsidRPr="00456D35">
        <w:rPr>
          <w:rFonts w:ascii="Arial" w:hAnsi="Arial" w:cs="Arial"/>
          <w:color w:val="000000"/>
          <w:sz w:val="18"/>
          <w:lang w:val="en-GB"/>
        </w:rPr>
        <w:tab/>
      </w:r>
      <w:r w:rsidRPr="00456D35">
        <w:rPr>
          <w:rFonts w:ascii="Arial" w:hAnsi="Arial" w:cs="Arial"/>
          <w:color w:val="000000"/>
          <w:sz w:val="18"/>
          <w:lang w:val="en-GB"/>
        </w:rPr>
        <w:tab/>
        <w:t>15.GST No.:</w:t>
      </w:r>
    </w:p>
    <w:p w:rsidR="00320BDC" w:rsidRPr="00456D35" w:rsidRDefault="00320BDC" w:rsidP="00320BDC">
      <w:pPr>
        <w:tabs>
          <w:tab w:val="left" w:pos="-90"/>
          <w:tab w:val="left" w:pos="284"/>
        </w:tabs>
        <w:jc w:val="both"/>
        <w:rPr>
          <w:rFonts w:ascii="Arial" w:hAnsi="Arial" w:cs="Arial"/>
          <w:color w:val="000000"/>
          <w:sz w:val="18"/>
          <w:lang w:val="en-GB"/>
        </w:rPr>
      </w:pPr>
      <w:r w:rsidRPr="00456D35">
        <w:rPr>
          <w:rFonts w:ascii="Arial" w:hAnsi="Arial" w:cs="Arial"/>
          <w:color w:val="000000"/>
          <w:sz w:val="18"/>
          <w:lang w:val="en-GB"/>
        </w:rPr>
        <w:t>14.</w:t>
      </w:r>
      <w:r w:rsidRPr="00456D35">
        <w:rPr>
          <w:rFonts w:ascii="Arial" w:hAnsi="Arial" w:cs="Arial"/>
          <w:color w:val="000000"/>
          <w:sz w:val="18"/>
          <w:lang w:val="en-GB"/>
        </w:rPr>
        <w:tab/>
        <w:t>PEC Registration No.:</w:t>
      </w:r>
      <w:r w:rsidRPr="00456D35">
        <w:rPr>
          <w:rFonts w:ascii="Arial" w:hAnsi="Arial" w:cs="Arial"/>
          <w:color w:val="000000"/>
          <w:sz w:val="18"/>
          <w:lang w:val="en-GB"/>
        </w:rPr>
        <w:tab/>
      </w:r>
      <w:r w:rsidRPr="00456D35">
        <w:rPr>
          <w:rFonts w:ascii="Arial" w:hAnsi="Arial" w:cs="Arial"/>
          <w:color w:val="000000"/>
          <w:sz w:val="18"/>
          <w:lang w:val="en-GB"/>
        </w:rPr>
        <w:tab/>
      </w:r>
      <w:r w:rsidRPr="00456D35">
        <w:rPr>
          <w:rFonts w:ascii="Arial" w:hAnsi="Arial" w:cs="Arial"/>
          <w:color w:val="000000"/>
          <w:sz w:val="18"/>
          <w:lang w:val="en-GB"/>
        </w:rPr>
        <w:tab/>
      </w:r>
      <w:r w:rsidRPr="00456D35">
        <w:rPr>
          <w:rFonts w:ascii="Arial" w:hAnsi="Arial" w:cs="Arial"/>
          <w:color w:val="000000"/>
          <w:sz w:val="18"/>
          <w:lang w:val="en-GB"/>
        </w:rPr>
        <w:tab/>
      </w:r>
      <w:r w:rsidRPr="00456D35">
        <w:rPr>
          <w:rFonts w:ascii="Arial" w:hAnsi="Arial" w:cs="Arial"/>
          <w:color w:val="000000"/>
          <w:sz w:val="18"/>
          <w:lang w:val="en-GB"/>
        </w:rPr>
        <w:tab/>
        <w:t xml:space="preserve">             16. NTN No.:</w:t>
      </w:r>
    </w:p>
    <w:p w:rsidR="00320BDC" w:rsidRPr="00456D35" w:rsidRDefault="00320BDC" w:rsidP="00320BDC">
      <w:pPr>
        <w:tabs>
          <w:tab w:val="left" w:pos="-90"/>
          <w:tab w:val="left" w:pos="284"/>
        </w:tabs>
        <w:jc w:val="both"/>
        <w:rPr>
          <w:rFonts w:ascii="Arial" w:hAnsi="Arial" w:cs="Arial"/>
          <w:color w:val="000000"/>
          <w:sz w:val="18"/>
          <w:lang w:val="en-GB"/>
        </w:rPr>
      </w:pPr>
    </w:p>
    <w:p w:rsidR="00320BDC" w:rsidRPr="00456D35" w:rsidRDefault="00585C97" w:rsidP="00320BDC">
      <w:pPr>
        <w:tabs>
          <w:tab w:val="left" w:pos="-90"/>
          <w:tab w:val="left" w:pos="284"/>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23776" behindDoc="1" locked="0" layoutInCell="0" allowOverlap="1">
                <wp:simplePos x="0" y="0"/>
                <wp:positionH relativeFrom="column">
                  <wp:posOffset>-51435</wp:posOffset>
                </wp:positionH>
                <wp:positionV relativeFrom="paragraph">
                  <wp:posOffset>111125</wp:posOffset>
                </wp:positionV>
                <wp:extent cx="6840855" cy="180340"/>
                <wp:effectExtent l="7620" t="6350" r="9525" b="13335"/>
                <wp:wrapNone/>
                <wp:docPr id="3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80340"/>
                        </a:xfrm>
                        <a:prstGeom prst="roundRect">
                          <a:avLst>
                            <a:gd name="adj" fmla="val 16667"/>
                          </a:avLst>
                        </a:prstGeom>
                        <a:pattFill prst="pct30">
                          <a:fgClr>
                            <a:srgbClr val="FFFFFF"/>
                          </a:fgClr>
                          <a:bgClr>
                            <a:srgbClr val="BFBFBF"/>
                          </a:bgClr>
                        </a:patt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62ADD" id="AutoShape 62" o:spid="_x0000_s1026" style="position:absolute;margin-left:-4.05pt;margin-top:8.75pt;width:538.65pt;height:14.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" o:allowincell="f" strokeweight=".5pt">
                <v:fill r:id="rId11" o:title="" color2="#bfbfbf" type="pattern"/>
              </v:roundrect>
            </w:pict>
          </mc:Fallback>
        </mc:AlternateContent>
      </w:r>
    </w:p>
    <w:p w:rsidR="00320BDC" w:rsidRPr="00456D35" w:rsidRDefault="00320BDC" w:rsidP="00320BDC">
      <w:pPr>
        <w:tabs>
          <w:tab w:val="left" w:pos="-90"/>
          <w:tab w:val="left" w:pos="284"/>
        </w:tabs>
        <w:jc w:val="both"/>
        <w:rPr>
          <w:rFonts w:ascii="Arial" w:hAnsi="Arial" w:cs="Arial"/>
          <w:b/>
          <w:color w:val="000000"/>
          <w:sz w:val="18"/>
          <w:lang w:val="en-GB"/>
        </w:rPr>
      </w:pPr>
      <w:r w:rsidRPr="00456D35">
        <w:rPr>
          <w:rFonts w:ascii="Arial" w:hAnsi="Arial" w:cs="Arial"/>
          <w:b/>
          <w:color w:val="000000"/>
          <w:sz w:val="18"/>
          <w:lang w:val="en-GB"/>
        </w:rPr>
        <w:t>Section 2: Financial Information</w:t>
      </w:r>
    </w:p>
    <w:p w:rsidR="00320BDC" w:rsidRPr="00456D35" w:rsidRDefault="00320BDC" w:rsidP="00320BDC">
      <w:pPr>
        <w:tabs>
          <w:tab w:val="left" w:pos="-90"/>
          <w:tab w:val="left" w:pos="284"/>
        </w:tabs>
        <w:jc w:val="both"/>
        <w:rPr>
          <w:rFonts w:ascii="Arial" w:hAnsi="Arial" w:cs="Arial"/>
          <w:color w:val="000000"/>
          <w:sz w:val="18"/>
          <w:lang w:val="en-GB"/>
        </w:rPr>
      </w:pPr>
    </w:p>
    <w:p w:rsidR="00320BDC" w:rsidRPr="00456D35" w:rsidRDefault="00585C97" w:rsidP="00320BDC">
      <w:pPr>
        <w:tabs>
          <w:tab w:val="left" w:pos="-90"/>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68832" behindDoc="0" locked="0" layoutInCell="0" allowOverlap="1">
                <wp:simplePos x="0" y="0"/>
                <wp:positionH relativeFrom="column">
                  <wp:posOffset>-71755</wp:posOffset>
                </wp:positionH>
                <wp:positionV relativeFrom="paragraph">
                  <wp:posOffset>111125</wp:posOffset>
                </wp:positionV>
                <wp:extent cx="6840855" cy="450215"/>
                <wp:effectExtent l="0" t="0" r="0" b="6985"/>
                <wp:wrapNone/>
                <wp:docPr id="3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50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A1745" id="Rectangle 106" o:spid="_x0000_s1026" style="position:absolute;margin-left:-5.65pt;margin-top:8.75pt;width:538.65pt;height:35.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" o:allowincell="f" filled="f" strokeweight=".5pt"/>
            </w:pict>
          </mc:Fallback>
        </mc:AlternateContent>
      </w:r>
    </w:p>
    <w:p w:rsidR="00320BDC" w:rsidRPr="00456D35" w:rsidRDefault="00320BDC" w:rsidP="00320BDC">
      <w:pPr>
        <w:tabs>
          <w:tab w:val="left" w:pos="-90"/>
        </w:tabs>
        <w:jc w:val="both"/>
        <w:rPr>
          <w:rFonts w:ascii="Arial" w:hAnsi="Arial" w:cs="Arial"/>
          <w:color w:val="000000"/>
          <w:sz w:val="18"/>
          <w:lang w:val="en-GB"/>
        </w:rPr>
      </w:pPr>
      <w:r w:rsidRPr="00456D35">
        <w:rPr>
          <w:rFonts w:ascii="Arial" w:hAnsi="Arial" w:cs="Arial"/>
          <w:color w:val="000000"/>
          <w:sz w:val="18"/>
          <w:lang w:val="en-GB"/>
        </w:rPr>
        <w:t>17.</w:t>
      </w:r>
      <w:r w:rsidRPr="00456D35">
        <w:rPr>
          <w:rFonts w:ascii="Arial" w:hAnsi="Arial" w:cs="Arial"/>
          <w:color w:val="000000"/>
          <w:sz w:val="18"/>
          <w:lang w:val="en-GB"/>
        </w:rPr>
        <w:tab/>
        <w:t>Annual Value of Total Sales for the last 3 Years:</w:t>
      </w:r>
    </w:p>
    <w:p w:rsidR="00320BDC" w:rsidRPr="00456D35" w:rsidRDefault="00320BDC" w:rsidP="00320BDC">
      <w:pPr>
        <w:tabs>
          <w:tab w:val="left" w:pos="-90"/>
        </w:tabs>
        <w:jc w:val="both"/>
        <w:rPr>
          <w:rFonts w:ascii="Arial" w:hAnsi="Arial" w:cs="Arial"/>
          <w:color w:val="000000"/>
          <w:sz w:val="18"/>
          <w:lang w:val="en-GB"/>
        </w:rPr>
      </w:pPr>
    </w:p>
    <w:p w:rsidR="00320BDC" w:rsidRPr="00456D35" w:rsidRDefault="00320BDC" w:rsidP="00320BDC">
      <w:pPr>
        <w:tabs>
          <w:tab w:val="left" w:pos="-90"/>
        </w:tabs>
        <w:ind w:left="720"/>
        <w:jc w:val="both"/>
        <w:rPr>
          <w:rFonts w:ascii="Arial" w:hAnsi="Arial" w:cs="Arial"/>
          <w:color w:val="000000"/>
          <w:sz w:val="18"/>
          <w:lang w:val="en-GB"/>
        </w:rPr>
      </w:pPr>
      <w:r w:rsidRPr="00456D35">
        <w:rPr>
          <w:rFonts w:ascii="Arial" w:hAnsi="Arial" w:cs="Arial"/>
          <w:color w:val="000000"/>
          <w:sz w:val="18"/>
          <w:lang w:val="en-GB"/>
        </w:rPr>
        <w:t>Year</w:t>
      </w:r>
      <w:r>
        <w:rPr>
          <w:rFonts w:ascii="Arial" w:hAnsi="Arial" w:cs="Arial"/>
          <w:color w:val="000000"/>
          <w:sz w:val="18"/>
          <w:lang w:val="en-GB"/>
        </w:rPr>
        <w:t>.</w:t>
      </w:r>
      <w:r w:rsidR="00DD1674">
        <w:rPr>
          <w:rFonts w:ascii="Arial" w:hAnsi="Arial" w:cs="Arial"/>
          <w:color w:val="000000"/>
          <w:sz w:val="18"/>
          <w:u w:val="single"/>
          <w:lang w:val="en-GB"/>
        </w:rPr>
        <w:t>20</w:t>
      </w:r>
      <w:r w:rsidR="00704CE4">
        <w:rPr>
          <w:rFonts w:ascii="Arial" w:hAnsi="Arial" w:cs="Arial"/>
          <w:color w:val="000000"/>
          <w:sz w:val="18"/>
          <w:u w:val="single"/>
          <w:lang w:val="en-GB"/>
        </w:rPr>
        <w:t>19</w:t>
      </w:r>
      <w:r w:rsidRPr="00456D35">
        <w:rPr>
          <w:rFonts w:ascii="Arial" w:hAnsi="Arial" w:cs="Arial"/>
          <w:color w:val="000000"/>
          <w:sz w:val="18"/>
          <w:lang w:val="en-GB"/>
        </w:rPr>
        <w:t>: PKR___________      Year</w:t>
      </w:r>
      <w:r>
        <w:rPr>
          <w:rFonts w:ascii="Arial" w:hAnsi="Arial" w:cs="Arial"/>
          <w:color w:val="000000"/>
          <w:sz w:val="18"/>
          <w:lang w:val="en-GB"/>
        </w:rPr>
        <w:t>.</w:t>
      </w:r>
      <w:r w:rsidR="00704CE4">
        <w:rPr>
          <w:rFonts w:ascii="Arial" w:hAnsi="Arial" w:cs="Arial"/>
          <w:color w:val="000000"/>
          <w:sz w:val="18"/>
          <w:u w:val="single"/>
          <w:lang w:val="en-GB"/>
        </w:rPr>
        <w:t>2020</w:t>
      </w:r>
      <w:r w:rsidRPr="00456D35">
        <w:rPr>
          <w:rFonts w:ascii="Arial" w:hAnsi="Arial" w:cs="Arial"/>
          <w:color w:val="000000"/>
          <w:sz w:val="18"/>
          <w:lang w:val="en-GB"/>
        </w:rPr>
        <w:t>: PKR___________     Year</w:t>
      </w:r>
      <w:r>
        <w:rPr>
          <w:rFonts w:ascii="Arial" w:hAnsi="Arial" w:cs="Arial"/>
          <w:color w:val="000000"/>
          <w:sz w:val="18"/>
          <w:lang w:val="en-GB"/>
        </w:rPr>
        <w:t>.</w:t>
      </w:r>
      <w:r w:rsidR="00704CE4">
        <w:rPr>
          <w:rFonts w:ascii="Arial" w:hAnsi="Arial" w:cs="Arial"/>
          <w:color w:val="000000"/>
          <w:sz w:val="18"/>
          <w:u w:val="single"/>
          <w:lang w:val="en-GB"/>
        </w:rPr>
        <w:t>2021</w:t>
      </w:r>
      <w:r w:rsidRPr="00456D35">
        <w:rPr>
          <w:rFonts w:ascii="Arial" w:hAnsi="Arial" w:cs="Arial"/>
          <w:color w:val="000000"/>
          <w:sz w:val="18"/>
          <w:lang w:val="en-GB"/>
        </w:rPr>
        <w:t>: PKR___________</w:t>
      </w:r>
    </w:p>
    <w:p w:rsidR="00320BDC" w:rsidRPr="00456D35" w:rsidRDefault="00320BDC" w:rsidP="00320BDC">
      <w:pPr>
        <w:tabs>
          <w:tab w:val="left" w:pos="-90"/>
        </w:tabs>
        <w:jc w:val="both"/>
        <w:rPr>
          <w:rFonts w:ascii="Arial" w:hAnsi="Arial" w:cs="Arial"/>
          <w:color w:val="000000"/>
          <w:sz w:val="18"/>
          <w:lang w:val="en-GB"/>
        </w:rPr>
      </w:pPr>
    </w:p>
    <w:p w:rsidR="00320BDC" w:rsidRPr="00456D35" w:rsidRDefault="00585C97" w:rsidP="00320BDC">
      <w:pPr>
        <w:tabs>
          <w:tab w:val="left" w:pos="-90"/>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69856" behindDoc="0" locked="0" layoutInCell="0" allowOverlap="1">
                <wp:simplePos x="0" y="0"/>
                <wp:positionH relativeFrom="column">
                  <wp:posOffset>-71755</wp:posOffset>
                </wp:positionH>
                <wp:positionV relativeFrom="paragraph">
                  <wp:posOffset>111125</wp:posOffset>
                </wp:positionV>
                <wp:extent cx="6840855" cy="810260"/>
                <wp:effectExtent l="0" t="0" r="0" b="8890"/>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8102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102A" id="Rectangle 107" o:spid="_x0000_s1026" style="position:absolute;margin-left:-5.65pt;margin-top:8.75pt;width:538.65pt;height:63.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weegIAAP4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" o:allowincell="f" filled="f" strokeweight=".5pt"/>
            </w:pict>
          </mc:Fallback>
        </mc:AlternateContent>
      </w:r>
    </w:p>
    <w:p w:rsidR="00320BDC" w:rsidRPr="00456D35" w:rsidRDefault="00320BDC" w:rsidP="00320BDC">
      <w:pPr>
        <w:tabs>
          <w:tab w:val="left" w:pos="-90"/>
        </w:tabs>
        <w:jc w:val="both"/>
        <w:rPr>
          <w:rFonts w:ascii="Arial" w:hAnsi="Arial" w:cs="Arial"/>
          <w:color w:val="000000"/>
          <w:sz w:val="18"/>
          <w:lang w:val="en-GB"/>
        </w:rPr>
      </w:pPr>
      <w:r w:rsidRPr="00456D35">
        <w:rPr>
          <w:rFonts w:ascii="Arial" w:hAnsi="Arial" w:cs="Arial"/>
          <w:color w:val="000000"/>
          <w:sz w:val="18"/>
          <w:lang w:val="en-GB"/>
        </w:rPr>
        <w:t>18.</w:t>
      </w:r>
      <w:r w:rsidRPr="00456D35">
        <w:rPr>
          <w:rFonts w:ascii="Arial" w:hAnsi="Arial" w:cs="Arial"/>
          <w:color w:val="000000"/>
          <w:sz w:val="18"/>
          <w:lang w:val="en-GB"/>
        </w:rPr>
        <w:tab/>
        <w:t>Bank Name:</w:t>
      </w:r>
      <w:r>
        <w:rPr>
          <w:rFonts w:ascii="Arial" w:hAnsi="Arial" w:cs="Arial"/>
          <w:color w:val="000000"/>
          <w:sz w:val="18"/>
          <w:lang w:val="en-GB"/>
        </w:rPr>
        <w:t xml:space="preserve"> ____________________________________</w:t>
      </w:r>
      <w:r w:rsidRPr="00456D35">
        <w:rPr>
          <w:rFonts w:ascii="Arial" w:hAnsi="Arial" w:cs="Arial"/>
          <w:color w:val="000000"/>
          <w:sz w:val="18"/>
          <w:lang w:val="en-GB"/>
        </w:rPr>
        <w:tab/>
      </w:r>
      <w:r w:rsidRPr="00456D35">
        <w:rPr>
          <w:rFonts w:ascii="Arial" w:hAnsi="Arial" w:cs="Arial"/>
          <w:color w:val="000000"/>
          <w:sz w:val="18"/>
          <w:lang w:val="en-GB"/>
        </w:rPr>
        <w:tab/>
        <w:t>Swift Code/BIC Address:</w:t>
      </w:r>
      <w:r>
        <w:rPr>
          <w:rFonts w:ascii="Arial" w:hAnsi="Arial" w:cs="Arial"/>
          <w:color w:val="000000"/>
          <w:sz w:val="18"/>
          <w:lang w:val="en-GB"/>
        </w:rPr>
        <w:t xml:space="preserve"> ________________</w:t>
      </w:r>
    </w:p>
    <w:p w:rsidR="00320BDC" w:rsidRPr="00456D35" w:rsidRDefault="00320BDC" w:rsidP="00320BDC">
      <w:pPr>
        <w:tabs>
          <w:tab w:val="left" w:pos="-90"/>
        </w:tabs>
        <w:jc w:val="both"/>
        <w:rPr>
          <w:rFonts w:ascii="Arial" w:hAnsi="Arial" w:cs="Arial"/>
          <w:color w:val="000000"/>
          <w:sz w:val="18"/>
          <w:lang w:val="en-GB"/>
        </w:rPr>
      </w:pPr>
      <w:r w:rsidRPr="00456D35">
        <w:rPr>
          <w:rFonts w:ascii="Arial" w:hAnsi="Arial" w:cs="Arial"/>
          <w:color w:val="000000"/>
          <w:sz w:val="18"/>
          <w:lang w:val="en-GB"/>
        </w:rPr>
        <w:tab/>
      </w:r>
    </w:p>
    <w:p w:rsidR="00320BDC" w:rsidRPr="00456D35" w:rsidRDefault="00320BDC" w:rsidP="00320BDC">
      <w:pPr>
        <w:tabs>
          <w:tab w:val="left" w:pos="-90"/>
        </w:tabs>
        <w:jc w:val="both"/>
        <w:rPr>
          <w:rFonts w:ascii="Arial" w:hAnsi="Arial" w:cs="Arial"/>
          <w:color w:val="000000"/>
          <w:sz w:val="18"/>
          <w:lang w:val="en-GB"/>
        </w:rPr>
      </w:pPr>
      <w:r w:rsidRPr="00456D35">
        <w:rPr>
          <w:rFonts w:ascii="Arial" w:hAnsi="Arial" w:cs="Arial"/>
          <w:color w:val="000000"/>
          <w:sz w:val="18"/>
          <w:lang w:val="en-GB"/>
        </w:rPr>
        <w:tab/>
      </w:r>
      <w:r>
        <w:rPr>
          <w:rFonts w:ascii="Arial" w:hAnsi="Arial" w:cs="Arial"/>
          <w:color w:val="000000"/>
          <w:sz w:val="18"/>
          <w:lang w:val="en-GB"/>
        </w:rPr>
        <w:t xml:space="preserve">Bank </w:t>
      </w:r>
      <w:r w:rsidRPr="00456D35">
        <w:rPr>
          <w:rFonts w:ascii="Arial" w:hAnsi="Arial" w:cs="Arial"/>
          <w:color w:val="000000"/>
          <w:sz w:val="18"/>
          <w:lang w:val="en-GB"/>
        </w:rPr>
        <w:t>Address:</w:t>
      </w:r>
      <w:r>
        <w:rPr>
          <w:rFonts w:ascii="Arial" w:hAnsi="Arial" w:cs="Arial"/>
          <w:color w:val="000000"/>
          <w:sz w:val="18"/>
          <w:lang w:val="en-GB"/>
        </w:rPr>
        <w:t xml:space="preserve"> __________________________________</w:t>
      </w:r>
      <w:r>
        <w:rPr>
          <w:rFonts w:ascii="Arial" w:hAnsi="Arial" w:cs="Arial"/>
          <w:color w:val="000000"/>
          <w:sz w:val="18"/>
          <w:lang w:val="en-GB"/>
        </w:rPr>
        <w:tab/>
      </w:r>
      <w:r>
        <w:rPr>
          <w:rFonts w:ascii="Arial" w:hAnsi="Arial" w:cs="Arial"/>
          <w:color w:val="000000"/>
          <w:sz w:val="18"/>
          <w:lang w:val="en-GB"/>
        </w:rPr>
        <w:tab/>
        <w:t>Branch Name: _________________________</w:t>
      </w:r>
    </w:p>
    <w:p w:rsidR="00320BDC" w:rsidRPr="00456D35" w:rsidRDefault="00320BDC" w:rsidP="00320BDC">
      <w:pPr>
        <w:tabs>
          <w:tab w:val="left" w:pos="-90"/>
        </w:tabs>
        <w:jc w:val="both"/>
        <w:rPr>
          <w:rFonts w:ascii="Arial" w:hAnsi="Arial" w:cs="Arial"/>
          <w:color w:val="000000"/>
          <w:sz w:val="18"/>
          <w:lang w:val="en-GB"/>
        </w:rPr>
      </w:pPr>
    </w:p>
    <w:p w:rsidR="002264F3" w:rsidRDefault="002264F3" w:rsidP="00320BDC">
      <w:pPr>
        <w:tabs>
          <w:tab w:val="left" w:pos="-90"/>
        </w:tabs>
        <w:jc w:val="both"/>
        <w:rPr>
          <w:rFonts w:ascii="Arial" w:hAnsi="Arial" w:cs="Arial"/>
          <w:color w:val="000000"/>
          <w:sz w:val="18"/>
          <w:lang w:val="en-GB"/>
        </w:rPr>
      </w:pPr>
    </w:p>
    <w:p w:rsidR="00320BDC" w:rsidRPr="00456D35" w:rsidRDefault="00320BDC" w:rsidP="00320BDC">
      <w:pPr>
        <w:tabs>
          <w:tab w:val="left" w:pos="-90"/>
        </w:tabs>
        <w:jc w:val="both"/>
        <w:rPr>
          <w:rFonts w:ascii="Arial" w:hAnsi="Arial" w:cs="Arial"/>
          <w:color w:val="000000"/>
          <w:sz w:val="18"/>
          <w:lang w:val="en-GB"/>
        </w:rPr>
      </w:pPr>
      <w:r w:rsidRPr="00456D35">
        <w:rPr>
          <w:rFonts w:ascii="Arial" w:hAnsi="Arial" w:cs="Arial"/>
          <w:color w:val="000000"/>
          <w:sz w:val="18"/>
          <w:lang w:val="en-GB"/>
        </w:rPr>
        <w:t>Bank Account Number:</w:t>
      </w:r>
      <w:r>
        <w:rPr>
          <w:rFonts w:ascii="Arial" w:hAnsi="Arial" w:cs="Arial"/>
          <w:color w:val="000000"/>
          <w:sz w:val="18"/>
          <w:lang w:val="en-GB"/>
        </w:rPr>
        <w:t xml:space="preserve"> ___________________________</w:t>
      </w:r>
      <w:r w:rsidRPr="00456D35">
        <w:rPr>
          <w:rFonts w:ascii="Arial" w:hAnsi="Arial" w:cs="Arial"/>
          <w:color w:val="000000"/>
          <w:sz w:val="18"/>
          <w:lang w:val="en-GB"/>
        </w:rPr>
        <w:tab/>
      </w:r>
      <w:r w:rsidRPr="00456D35">
        <w:rPr>
          <w:rFonts w:ascii="Arial" w:hAnsi="Arial" w:cs="Arial"/>
          <w:color w:val="000000"/>
          <w:sz w:val="18"/>
          <w:lang w:val="en-GB"/>
        </w:rPr>
        <w:tab/>
        <w:t>Account Title:</w:t>
      </w:r>
      <w:r>
        <w:rPr>
          <w:rFonts w:ascii="Arial" w:hAnsi="Arial" w:cs="Arial"/>
          <w:color w:val="000000"/>
          <w:sz w:val="18"/>
          <w:lang w:val="en-GB"/>
        </w:rPr>
        <w:t xml:space="preserve"> _________________________</w:t>
      </w:r>
    </w:p>
    <w:p w:rsidR="00320BDC" w:rsidRDefault="00320BDC" w:rsidP="00320BDC">
      <w:pPr>
        <w:tabs>
          <w:tab w:val="left" w:pos="-90"/>
        </w:tabs>
        <w:jc w:val="both"/>
        <w:rPr>
          <w:rFonts w:ascii="Arial" w:hAnsi="Arial" w:cs="Arial"/>
          <w:color w:val="000000"/>
          <w:sz w:val="18"/>
          <w:lang w:val="en-GB"/>
        </w:rPr>
      </w:pPr>
    </w:p>
    <w:p w:rsidR="00320BDC" w:rsidRPr="00456D35" w:rsidRDefault="00585C97" w:rsidP="00320BDC">
      <w:pPr>
        <w:tabs>
          <w:tab w:val="left" w:pos="-90"/>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24800" behindDoc="1" locked="0" layoutInCell="0" allowOverlap="1">
                <wp:simplePos x="0" y="0"/>
                <wp:positionH relativeFrom="column">
                  <wp:posOffset>-61595</wp:posOffset>
                </wp:positionH>
                <wp:positionV relativeFrom="paragraph">
                  <wp:posOffset>121285</wp:posOffset>
                </wp:positionV>
                <wp:extent cx="6840855" cy="180340"/>
                <wp:effectExtent l="6985" t="10795" r="10160" b="8890"/>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80340"/>
                        </a:xfrm>
                        <a:prstGeom prst="roundRect">
                          <a:avLst>
                            <a:gd name="adj" fmla="val 16667"/>
                          </a:avLst>
                        </a:prstGeom>
                        <a:pattFill prst="pct30">
                          <a:fgClr>
                            <a:srgbClr val="FFFFFF"/>
                          </a:fgClr>
                          <a:bgClr>
                            <a:srgbClr val="BFBFBF"/>
                          </a:bgClr>
                        </a:patt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74B67" id="AutoShape 63" o:spid="_x0000_s1026" style="position:absolute;margin-left:-4.85pt;margin-top:9.55pt;width:538.65pt;height:14.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" o:allowincell="f" strokeweight=".5pt">
                <v:fill r:id="rId11" o:title="" color2="#bfbfbf" type="pattern"/>
              </v:roundrect>
            </w:pict>
          </mc:Fallback>
        </mc:AlternateContent>
      </w:r>
    </w:p>
    <w:p w:rsidR="00320BDC" w:rsidRPr="00456D35" w:rsidRDefault="00320BDC" w:rsidP="00320BDC">
      <w:pPr>
        <w:tabs>
          <w:tab w:val="left" w:pos="-90"/>
          <w:tab w:val="left" w:pos="284"/>
        </w:tabs>
        <w:jc w:val="both"/>
        <w:rPr>
          <w:rFonts w:ascii="Arial" w:hAnsi="Arial" w:cs="Arial"/>
          <w:color w:val="000000"/>
          <w:sz w:val="18"/>
          <w:lang w:val="en-GB"/>
        </w:rPr>
      </w:pPr>
      <w:r w:rsidRPr="00456D35">
        <w:rPr>
          <w:rFonts w:ascii="Arial" w:hAnsi="Arial" w:cs="Arial"/>
          <w:b/>
          <w:color w:val="000000"/>
          <w:sz w:val="18"/>
          <w:lang w:val="en-GB"/>
        </w:rPr>
        <w:t>Section 3: Technical Capability and Information on Goods / Services Offered</w:t>
      </w:r>
    </w:p>
    <w:p w:rsidR="00320BDC" w:rsidRPr="00456D35" w:rsidRDefault="00585C97" w:rsidP="00320BDC">
      <w:pPr>
        <w:tabs>
          <w:tab w:val="left" w:pos="-90"/>
          <w:tab w:val="left" w:pos="284"/>
        </w:tabs>
        <w:jc w:val="both"/>
        <w:rPr>
          <w:rFonts w:ascii="Arial" w:hAnsi="Arial" w:cs="Arial"/>
          <w:color w:val="000000"/>
          <w:sz w:val="18"/>
          <w:lang w:val="en-GB"/>
        </w:rPr>
      </w:pPr>
      <w:r>
        <w:rPr>
          <w:rFonts w:ascii="Arial" w:hAnsi="Arial" w:cs="Arial"/>
          <w:noProof/>
          <w:color w:val="000000"/>
          <w:sz w:val="18"/>
        </w:rPr>
        <mc:AlternateContent>
          <mc:Choice Requires="wps">
            <w:drawing>
              <wp:anchor distT="0" distB="0" distL="114300" distR="114300" simplePos="0" relativeHeight="251728896" behindDoc="0" locked="0" layoutInCell="0" allowOverlap="1">
                <wp:simplePos x="0" y="0"/>
                <wp:positionH relativeFrom="column">
                  <wp:posOffset>-61595</wp:posOffset>
                </wp:positionH>
                <wp:positionV relativeFrom="paragraph">
                  <wp:posOffset>107950</wp:posOffset>
                </wp:positionV>
                <wp:extent cx="6840855" cy="450215"/>
                <wp:effectExtent l="0" t="0" r="0" b="6985"/>
                <wp:wrapNone/>
                <wp:docPr id="3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50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93698" id="Rectangle 67" o:spid="_x0000_s1026" style="position:absolute;margin-left:-4.85pt;margin-top:8.5pt;width:538.65pt;height:35.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VYeQIAAP0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" o:allowincell="f" filled="f" strokeweight=".5pt"/>
            </w:pict>
          </mc:Fallback>
        </mc:AlternateContent>
      </w:r>
    </w:p>
    <w:p w:rsidR="00320BDC" w:rsidRPr="00456D35" w:rsidRDefault="00320BDC" w:rsidP="00437399">
      <w:pPr>
        <w:pStyle w:val="BodyText1"/>
        <w:tabs>
          <w:tab w:val="left" w:pos="-90"/>
        </w:tabs>
        <w:spacing w:line="170" w:lineRule="atLeast"/>
        <w:ind w:left="0" w:firstLine="0"/>
        <w:rPr>
          <w:sz w:val="18"/>
          <w:lang w:val="en-GB"/>
        </w:rPr>
      </w:pPr>
      <w:r w:rsidRPr="00456D35">
        <w:rPr>
          <w:sz w:val="18"/>
          <w:lang w:val="en-GB"/>
        </w:rPr>
        <w:t>19.</w:t>
      </w:r>
      <w:r w:rsidRPr="00456D35">
        <w:rPr>
          <w:sz w:val="18"/>
          <w:lang w:val="en-GB"/>
        </w:rPr>
        <w:tab/>
        <w:t xml:space="preserve">Quality Assurance Certification (e.g. ISO 9000 or Equivalent) (please provide a </w:t>
      </w:r>
      <w:r w:rsidR="00437399">
        <w:rPr>
          <w:sz w:val="18"/>
          <w:lang w:val="en-GB"/>
        </w:rPr>
        <w:t>copy</w:t>
      </w:r>
      <w:r w:rsidRPr="00456D35">
        <w:rPr>
          <w:sz w:val="18"/>
          <w:lang w:val="en-GB"/>
        </w:rPr>
        <w:t xml:space="preserve"> of your latest Certificate):</w:t>
      </w:r>
    </w:p>
    <w:p w:rsidR="00320BDC" w:rsidRPr="00456D35" w:rsidRDefault="00320BDC" w:rsidP="00320BDC">
      <w:pPr>
        <w:pStyle w:val="BodyText1"/>
        <w:tabs>
          <w:tab w:val="left" w:pos="-90"/>
        </w:tabs>
        <w:spacing w:line="170" w:lineRule="atLeast"/>
        <w:ind w:left="0" w:firstLine="0"/>
        <w:rPr>
          <w:sz w:val="18"/>
          <w:lang w:val="en-GB"/>
        </w:rPr>
      </w:pPr>
    </w:p>
    <w:p w:rsidR="00320BDC" w:rsidRPr="00456D35" w:rsidRDefault="00320BDC" w:rsidP="00320BDC">
      <w:pPr>
        <w:pStyle w:val="BodyText1"/>
        <w:tabs>
          <w:tab w:val="left" w:pos="-90"/>
        </w:tabs>
        <w:spacing w:line="170" w:lineRule="atLeast"/>
        <w:ind w:left="0" w:firstLine="0"/>
        <w:rPr>
          <w:sz w:val="18"/>
          <w:lang w:val="en-GB"/>
        </w:rPr>
      </w:pPr>
      <w:r w:rsidRPr="00456D35">
        <w:rPr>
          <w:sz w:val="18"/>
          <w:lang w:val="en-GB"/>
        </w:rPr>
        <w:tab/>
      </w:r>
    </w:p>
    <w:p w:rsidR="00320BDC" w:rsidRPr="00456D35" w:rsidRDefault="00585C97" w:rsidP="00320BDC">
      <w:pPr>
        <w:pStyle w:val="BodyText1"/>
        <w:tabs>
          <w:tab w:val="left" w:pos="-90"/>
        </w:tabs>
        <w:spacing w:line="170" w:lineRule="atLeast"/>
        <w:ind w:left="0" w:firstLine="0"/>
        <w:rPr>
          <w:sz w:val="18"/>
          <w:lang w:val="en-GB"/>
        </w:rPr>
      </w:pPr>
      <w:r>
        <w:rPr>
          <w:noProof/>
          <w:sz w:val="18"/>
        </w:rPr>
        <mc:AlternateContent>
          <mc:Choice Requires="wps">
            <w:drawing>
              <wp:anchor distT="0" distB="0" distL="114300" distR="114300" simplePos="0" relativeHeight="251729920" behindDoc="0" locked="0" layoutInCell="0" allowOverlap="1">
                <wp:simplePos x="0" y="0"/>
                <wp:positionH relativeFrom="column">
                  <wp:posOffset>-61595</wp:posOffset>
                </wp:positionH>
                <wp:positionV relativeFrom="paragraph">
                  <wp:posOffset>74295</wp:posOffset>
                </wp:positionV>
                <wp:extent cx="6840855" cy="450215"/>
                <wp:effectExtent l="0" t="0" r="0" b="6985"/>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50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16FDF" id="Rectangle 68" o:spid="_x0000_s1026" style="position:absolute;margin-left:-4.85pt;margin-top:5.85pt;width:538.65pt;height:35.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" o:allowincell="f" filled="f" strokeweight=".5pt"/>
            </w:pict>
          </mc:Fallback>
        </mc:AlternateContent>
      </w:r>
    </w:p>
    <w:p w:rsidR="00320BDC" w:rsidRPr="00456D35" w:rsidRDefault="00320BDC" w:rsidP="00320BDC">
      <w:pPr>
        <w:pStyle w:val="BodyText1"/>
        <w:tabs>
          <w:tab w:val="left" w:pos="-90"/>
        </w:tabs>
        <w:spacing w:line="170" w:lineRule="atLeast"/>
        <w:ind w:left="0" w:firstLine="0"/>
        <w:rPr>
          <w:sz w:val="18"/>
          <w:lang w:val="en-GB"/>
        </w:rPr>
      </w:pPr>
      <w:r w:rsidRPr="00456D35">
        <w:rPr>
          <w:sz w:val="18"/>
          <w:lang w:val="en-GB"/>
        </w:rPr>
        <w:t>20.</w:t>
      </w:r>
      <w:r w:rsidRPr="00456D35">
        <w:rPr>
          <w:sz w:val="18"/>
          <w:lang w:val="en-GB"/>
        </w:rPr>
        <w:tab/>
        <w:t>National Offices/Representation (Cities where the Company has local Offices/Representation):</w:t>
      </w:r>
    </w:p>
    <w:p w:rsidR="00320BDC" w:rsidRPr="00456D35" w:rsidRDefault="00320BDC" w:rsidP="00320BDC">
      <w:pPr>
        <w:pStyle w:val="BodyText1"/>
        <w:tabs>
          <w:tab w:val="left" w:pos="-90"/>
        </w:tabs>
        <w:spacing w:line="170" w:lineRule="atLeast"/>
        <w:ind w:left="0" w:firstLine="0"/>
        <w:rPr>
          <w:sz w:val="18"/>
          <w:lang w:val="en-GB"/>
        </w:rPr>
      </w:pPr>
    </w:p>
    <w:p w:rsidR="00320BDC" w:rsidRDefault="00320BDC" w:rsidP="00320BDC">
      <w:pPr>
        <w:pStyle w:val="BodyText1"/>
        <w:tabs>
          <w:tab w:val="left" w:pos="-90"/>
        </w:tabs>
        <w:spacing w:line="170" w:lineRule="atLeast"/>
        <w:ind w:left="0" w:firstLine="0"/>
        <w:rPr>
          <w:sz w:val="18"/>
          <w:lang w:val="en-GB"/>
        </w:rPr>
      </w:pPr>
    </w:p>
    <w:p w:rsidR="00320BDC" w:rsidRDefault="00320BDC" w:rsidP="00320BDC">
      <w:pPr>
        <w:pStyle w:val="BodyText1"/>
        <w:tabs>
          <w:tab w:val="left" w:pos="-90"/>
        </w:tabs>
        <w:spacing w:line="170" w:lineRule="atLeast"/>
        <w:ind w:left="0" w:firstLine="0"/>
        <w:rPr>
          <w:sz w:val="18"/>
          <w:lang w:val="en-GB"/>
        </w:rPr>
      </w:pPr>
    </w:p>
    <w:p w:rsidR="00675592" w:rsidRDefault="00675592" w:rsidP="00320BDC">
      <w:pPr>
        <w:pStyle w:val="BodyText1"/>
        <w:tabs>
          <w:tab w:val="left" w:pos="-90"/>
        </w:tabs>
        <w:spacing w:line="170" w:lineRule="atLeast"/>
        <w:ind w:left="0" w:firstLine="0"/>
        <w:rPr>
          <w:sz w:val="18"/>
          <w:lang w:val="en-GB"/>
        </w:rPr>
      </w:pPr>
    </w:p>
    <w:p w:rsidR="00675592" w:rsidRDefault="00675592" w:rsidP="00320BDC">
      <w:pPr>
        <w:pStyle w:val="BodyText1"/>
        <w:tabs>
          <w:tab w:val="left" w:pos="-90"/>
        </w:tabs>
        <w:spacing w:line="170" w:lineRule="atLeast"/>
        <w:ind w:left="0" w:firstLine="0"/>
        <w:rPr>
          <w:sz w:val="18"/>
          <w:lang w:val="en-GB"/>
        </w:rPr>
      </w:pPr>
    </w:p>
    <w:p w:rsidR="00675592" w:rsidRPr="00456D35" w:rsidRDefault="00675592" w:rsidP="00320BDC">
      <w:pPr>
        <w:pStyle w:val="BodyText1"/>
        <w:tabs>
          <w:tab w:val="left" w:pos="-90"/>
        </w:tabs>
        <w:spacing w:line="170" w:lineRule="atLeast"/>
        <w:ind w:left="0" w:firstLine="0"/>
        <w:rPr>
          <w:sz w:val="18"/>
          <w:lang w:val="en-GB"/>
        </w:rPr>
      </w:pPr>
    </w:p>
    <w:p w:rsidR="00320BDC" w:rsidRPr="00456D35" w:rsidRDefault="00320BDC" w:rsidP="00320BDC">
      <w:pPr>
        <w:pStyle w:val="BodyText1"/>
        <w:tabs>
          <w:tab w:val="left" w:pos="-90"/>
        </w:tabs>
        <w:spacing w:line="170" w:lineRule="atLeast"/>
        <w:ind w:left="0" w:firstLine="0"/>
        <w:rPr>
          <w:sz w:val="18"/>
          <w:lang w:val="en-GB"/>
        </w:rPr>
      </w:pPr>
    </w:p>
    <w:p w:rsidR="00320BDC" w:rsidRPr="00456D35" w:rsidRDefault="00320BDC" w:rsidP="00DD1674">
      <w:pPr>
        <w:pStyle w:val="Bodytexttable"/>
        <w:tabs>
          <w:tab w:val="clear" w:pos="4252"/>
          <w:tab w:val="clear" w:pos="5924"/>
          <w:tab w:val="clear" w:pos="7087"/>
          <w:tab w:val="clear" w:pos="7370"/>
          <w:tab w:val="left" w:pos="-90"/>
          <w:tab w:val="left" w:pos="4054"/>
          <w:tab w:val="left" w:pos="5159"/>
          <w:tab w:val="left" w:pos="8986"/>
        </w:tabs>
        <w:spacing w:line="240" w:lineRule="auto"/>
        <w:ind w:left="0" w:firstLine="0"/>
        <w:rPr>
          <w:color w:val="000000"/>
          <w:sz w:val="18"/>
          <w:lang w:val="en-GB"/>
        </w:rPr>
      </w:pPr>
      <w:r w:rsidRPr="00456D35">
        <w:rPr>
          <w:color w:val="000000"/>
          <w:sz w:val="18"/>
          <w:lang w:val="en-GB"/>
        </w:rPr>
        <w:lastRenderedPageBreak/>
        <w:tab/>
      </w:r>
      <w:r w:rsidR="00585C97">
        <w:rPr>
          <w:noProof/>
          <w:color w:val="000000"/>
          <w:sz w:val="18"/>
        </w:rPr>
        <mc:AlternateContent>
          <mc:Choice Requires="wps">
            <w:drawing>
              <wp:anchor distT="0" distB="0" distL="114300" distR="114300" simplePos="0" relativeHeight="251726848" behindDoc="1" locked="0" layoutInCell="0" allowOverlap="1">
                <wp:simplePos x="0" y="0"/>
                <wp:positionH relativeFrom="column">
                  <wp:posOffset>-126365</wp:posOffset>
                </wp:positionH>
                <wp:positionV relativeFrom="paragraph">
                  <wp:posOffset>111125</wp:posOffset>
                </wp:positionV>
                <wp:extent cx="6840855" cy="180340"/>
                <wp:effectExtent l="8890" t="7620" r="8255" b="12065"/>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80340"/>
                        </a:xfrm>
                        <a:prstGeom prst="roundRect">
                          <a:avLst>
                            <a:gd name="adj" fmla="val 16667"/>
                          </a:avLst>
                        </a:prstGeom>
                        <a:pattFill prst="pct30">
                          <a:fgClr>
                            <a:srgbClr val="FFFFFF"/>
                          </a:fgClr>
                          <a:bgClr>
                            <a:srgbClr val="BFBFBF"/>
                          </a:bgClr>
                        </a:patt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D7A98" id="AutoShape 65" o:spid="_x0000_s1026" style="position:absolute;margin-left:-9.95pt;margin-top:8.75pt;width:538.65pt;height:14.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" o:allowincell="f" strokeweight=".5pt">
                <v:fill r:id="rId11" o:title="" color2="#bfbfbf" type="pattern"/>
              </v:roundrect>
            </w:pict>
          </mc:Fallback>
        </mc:AlternateContent>
      </w:r>
    </w:p>
    <w:p w:rsidR="00320BDC" w:rsidRPr="00456D35" w:rsidRDefault="00320BDC" w:rsidP="00320BDC">
      <w:pPr>
        <w:tabs>
          <w:tab w:val="left" w:pos="-90"/>
          <w:tab w:val="left" w:pos="284"/>
        </w:tabs>
        <w:jc w:val="both"/>
        <w:rPr>
          <w:rFonts w:ascii="Arial" w:hAnsi="Arial" w:cs="Arial"/>
          <w:color w:val="000000"/>
          <w:sz w:val="18"/>
          <w:lang w:val="en-GB"/>
        </w:rPr>
      </w:pPr>
      <w:r w:rsidRPr="00456D35">
        <w:rPr>
          <w:rFonts w:ascii="Arial" w:hAnsi="Arial" w:cs="Arial"/>
          <w:b/>
          <w:color w:val="000000"/>
          <w:sz w:val="18"/>
          <w:lang w:val="en-GB"/>
        </w:rPr>
        <w:t>Section 5: Other</w:t>
      </w:r>
    </w:p>
    <w:p w:rsidR="00320BDC" w:rsidRPr="00456D35" w:rsidRDefault="00585C97" w:rsidP="00320BDC">
      <w:pPr>
        <w:tabs>
          <w:tab w:val="left" w:pos="-90"/>
          <w:tab w:val="left" w:pos="284"/>
        </w:tabs>
        <w:jc w:val="both"/>
        <w:rPr>
          <w:rFonts w:ascii="Arial" w:hAnsi="Arial" w:cs="Arial"/>
          <w:color w:val="000000"/>
          <w:sz w:val="18"/>
          <w:lang w:val="en-GB"/>
        </w:rPr>
      </w:pPr>
      <w:r>
        <w:rPr>
          <w:rFonts w:ascii="Arial" w:hAnsi="Arial" w:cs="Arial"/>
          <w:noProof/>
          <w:sz w:val="18"/>
        </w:rPr>
        <mc:AlternateContent>
          <mc:Choice Requires="wps">
            <w:drawing>
              <wp:anchor distT="0" distB="0" distL="114300" distR="114300" simplePos="0" relativeHeight="251764736" behindDoc="0" locked="0" layoutInCell="0" allowOverlap="1">
                <wp:simplePos x="0" y="0"/>
                <wp:positionH relativeFrom="column">
                  <wp:posOffset>-126365</wp:posOffset>
                </wp:positionH>
                <wp:positionV relativeFrom="paragraph">
                  <wp:posOffset>80645</wp:posOffset>
                </wp:positionV>
                <wp:extent cx="6840855" cy="352425"/>
                <wp:effectExtent l="0" t="0" r="0" b="9525"/>
                <wp:wrapNone/>
                <wp:docPr id="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52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CA45A" id="Rectangle 102" o:spid="_x0000_s1026" style="position:absolute;margin-left:-9.95pt;margin-top:6.35pt;width:538.65pt;height:2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" o:allowincell="f" filled="f" strokeweight=".5pt"/>
            </w:pict>
          </mc:Fallback>
        </mc:AlternateContent>
      </w:r>
    </w:p>
    <w:p w:rsidR="00320BDC" w:rsidRPr="00456D35" w:rsidRDefault="00320BDC" w:rsidP="00EB1DCD">
      <w:pPr>
        <w:pStyle w:val="BodyText1"/>
        <w:tabs>
          <w:tab w:val="left" w:pos="-90"/>
        </w:tabs>
        <w:spacing w:line="170" w:lineRule="atLeast"/>
        <w:ind w:left="0" w:firstLine="0"/>
        <w:rPr>
          <w:sz w:val="18"/>
          <w:lang w:val="en-GB"/>
        </w:rPr>
      </w:pPr>
      <w:r w:rsidRPr="00456D35">
        <w:rPr>
          <w:sz w:val="18"/>
          <w:lang w:val="en-GB"/>
        </w:rPr>
        <w:t>2</w:t>
      </w:r>
      <w:r w:rsidR="00EB1DCD">
        <w:rPr>
          <w:sz w:val="18"/>
          <w:lang w:val="en-GB"/>
        </w:rPr>
        <w:t>1</w:t>
      </w:r>
      <w:r w:rsidRPr="00456D35">
        <w:rPr>
          <w:sz w:val="18"/>
          <w:lang w:val="en-GB"/>
        </w:rPr>
        <w:t>.</w:t>
      </w:r>
      <w:r w:rsidRPr="00456D35">
        <w:rPr>
          <w:sz w:val="18"/>
          <w:lang w:val="en-GB"/>
        </w:rPr>
        <w:tab/>
        <w:t>Please list any Disputes your Company has bee</w:t>
      </w:r>
      <w:r w:rsidR="009F483D">
        <w:rPr>
          <w:sz w:val="18"/>
          <w:lang w:val="en-GB"/>
        </w:rPr>
        <w:t>n involved in with Govt</w:t>
      </w:r>
      <w:r w:rsidR="00177ABC">
        <w:rPr>
          <w:sz w:val="18"/>
          <w:lang w:val="en-GB"/>
        </w:rPr>
        <w:t>.</w:t>
      </w:r>
      <w:r w:rsidRPr="00456D35">
        <w:rPr>
          <w:sz w:val="18"/>
          <w:lang w:val="en-GB"/>
        </w:rPr>
        <w:t xml:space="preserve"> Organi</w:t>
      </w:r>
      <w:r w:rsidR="00490A12">
        <w:rPr>
          <w:sz w:val="18"/>
          <w:lang w:val="en-GB"/>
        </w:rPr>
        <w:t>z</w:t>
      </w:r>
      <w:r w:rsidRPr="00456D35">
        <w:rPr>
          <w:sz w:val="18"/>
          <w:lang w:val="en-GB"/>
        </w:rPr>
        <w:t>ations and/or Local Organizations over the last 3 Years:</w:t>
      </w:r>
    </w:p>
    <w:p w:rsidR="00320BDC" w:rsidRDefault="00320BDC" w:rsidP="009F483D">
      <w:pPr>
        <w:pStyle w:val="BodyText1"/>
        <w:tabs>
          <w:tab w:val="left" w:pos="-90"/>
        </w:tabs>
        <w:spacing w:line="170" w:lineRule="atLeast"/>
        <w:ind w:left="0" w:firstLine="0"/>
        <w:rPr>
          <w:sz w:val="18"/>
          <w:lang w:val="en-GB"/>
        </w:rPr>
      </w:pPr>
      <w:r w:rsidRPr="00456D35">
        <w:rPr>
          <w:sz w:val="18"/>
          <w:lang w:val="en-GB"/>
        </w:rPr>
        <w:tab/>
      </w:r>
    </w:p>
    <w:p w:rsidR="009F483D" w:rsidRPr="00456D35" w:rsidRDefault="009F483D" w:rsidP="00EB1DCD">
      <w:pPr>
        <w:pStyle w:val="BodyText1"/>
        <w:tabs>
          <w:tab w:val="left" w:pos="-90"/>
        </w:tabs>
        <w:spacing w:line="170" w:lineRule="atLeast"/>
        <w:ind w:left="0" w:firstLine="0"/>
        <w:rPr>
          <w:sz w:val="18"/>
          <w:lang w:val="en-GB"/>
        </w:rPr>
      </w:pPr>
      <w:r>
        <w:rPr>
          <w:b/>
          <w:noProof/>
          <w:sz w:val="18"/>
        </w:rPr>
        <mc:AlternateContent>
          <mc:Choice Requires="wps">
            <w:drawing>
              <wp:anchor distT="0" distB="0" distL="114300" distR="114300" simplePos="0" relativeHeight="251771904" behindDoc="0" locked="0" layoutInCell="0" allowOverlap="1" wp14:anchorId="736F1D7C" wp14:editId="08CB1676">
                <wp:simplePos x="0" y="0"/>
                <wp:positionH relativeFrom="column">
                  <wp:posOffset>-126365</wp:posOffset>
                </wp:positionH>
                <wp:positionV relativeFrom="paragraph">
                  <wp:posOffset>0</wp:posOffset>
                </wp:positionV>
                <wp:extent cx="6830060" cy="1368425"/>
                <wp:effectExtent l="0" t="0" r="8890" b="3175"/>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060" cy="1368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E0D0D" id="Rectangle 105" o:spid="_x0000_s1026" style="position:absolute;margin-left:-9.95pt;margin-top:0;width:537.8pt;height:10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RieQIAAP4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" o:allowincell="f" filled="f" strokeweight=".5pt"/>
            </w:pict>
          </mc:Fallback>
        </mc:AlternateContent>
      </w:r>
      <w:r w:rsidRPr="00456D35">
        <w:rPr>
          <w:b/>
          <w:sz w:val="18"/>
          <w:lang w:val="en-GB"/>
        </w:rPr>
        <w:t>2</w:t>
      </w:r>
      <w:r w:rsidR="00EB1DCD">
        <w:rPr>
          <w:b/>
          <w:sz w:val="18"/>
          <w:lang w:val="en-GB"/>
        </w:rPr>
        <w:t>2</w:t>
      </w:r>
      <w:r w:rsidRPr="00456D35">
        <w:rPr>
          <w:b/>
          <w:sz w:val="18"/>
          <w:lang w:val="en-GB"/>
        </w:rPr>
        <w:t>.</w:t>
      </w:r>
      <w:r w:rsidRPr="00456D35">
        <w:rPr>
          <w:sz w:val="18"/>
          <w:lang w:val="en-GB"/>
        </w:rPr>
        <w:tab/>
      </w:r>
      <w:r w:rsidRPr="00456D35">
        <w:rPr>
          <w:b/>
          <w:sz w:val="18"/>
          <w:lang w:val="en-GB"/>
        </w:rPr>
        <w:t>Certification:</w:t>
      </w:r>
    </w:p>
    <w:p w:rsidR="008101D8" w:rsidRPr="00456D35" w:rsidRDefault="008101D8" w:rsidP="00320BDC">
      <w:pPr>
        <w:pStyle w:val="BodyText1"/>
        <w:tabs>
          <w:tab w:val="left" w:pos="-90"/>
        </w:tabs>
        <w:spacing w:line="170" w:lineRule="atLeast"/>
        <w:ind w:left="0" w:firstLine="0"/>
        <w:rPr>
          <w:sz w:val="18"/>
          <w:lang w:val="en-GB"/>
        </w:rPr>
      </w:pPr>
    </w:p>
    <w:p w:rsidR="00320BDC" w:rsidRPr="00456D35" w:rsidRDefault="00320BDC" w:rsidP="00320BDC">
      <w:pPr>
        <w:pStyle w:val="BodyText1"/>
        <w:tabs>
          <w:tab w:val="left" w:pos="-90"/>
        </w:tabs>
        <w:spacing w:line="170" w:lineRule="atLeast"/>
        <w:ind w:left="0" w:firstLine="0"/>
        <w:rPr>
          <w:sz w:val="18"/>
          <w:lang w:val="en-GB"/>
        </w:rPr>
      </w:pPr>
    </w:p>
    <w:p w:rsidR="00320BDC" w:rsidRPr="00456D35" w:rsidRDefault="00320BDC" w:rsidP="00320BDC">
      <w:pPr>
        <w:pStyle w:val="BodyText1"/>
        <w:tabs>
          <w:tab w:val="left" w:pos="-90"/>
        </w:tabs>
        <w:spacing w:line="170" w:lineRule="atLeast"/>
        <w:ind w:left="0" w:firstLine="0"/>
        <w:rPr>
          <w:sz w:val="18"/>
          <w:lang w:val="en-GB"/>
        </w:rPr>
      </w:pPr>
      <w:r w:rsidRPr="00456D35">
        <w:rPr>
          <w:sz w:val="18"/>
          <w:lang w:val="en-GB"/>
        </w:rPr>
        <w:tab/>
        <w:t>I, the undersigned, hereby accept the basic General Conditions, a copy of which has been provided to me and warrant that the information provided in this form is correct, and in the event of changes details will be provided as soon as possible:</w:t>
      </w:r>
    </w:p>
    <w:p w:rsidR="00320BDC" w:rsidRPr="00456D35" w:rsidRDefault="00320BDC" w:rsidP="00320BDC">
      <w:pPr>
        <w:pStyle w:val="BodyText1"/>
        <w:tabs>
          <w:tab w:val="left" w:pos="-90"/>
        </w:tabs>
        <w:spacing w:line="170" w:lineRule="atLeast"/>
        <w:ind w:left="0" w:firstLine="0"/>
        <w:rPr>
          <w:sz w:val="18"/>
          <w:lang w:val="en-GB"/>
        </w:rPr>
      </w:pPr>
    </w:p>
    <w:p w:rsidR="00320BDC" w:rsidRPr="00456D35" w:rsidRDefault="00320BDC" w:rsidP="00320BDC">
      <w:pPr>
        <w:pStyle w:val="BodyText1"/>
        <w:tabs>
          <w:tab w:val="clear" w:pos="4252"/>
          <w:tab w:val="clear" w:pos="7087"/>
          <w:tab w:val="clear" w:pos="7370"/>
          <w:tab w:val="left" w:pos="-90"/>
          <w:tab w:val="left" w:pos="3118"/>
          <w:tab w:val="left" w:pos="5953"/>
          <w:tab w:val="left" w:pos="9071"/>
        </w:tabs>
        <w:spacing w:line="170" w:lineRule="atLeast"/>
        <w:ind w:left="0" w:firstLine="0"/>
        <w:rPr>
          <w:sz w:val="18"/>
          <w:lang w:val="en-GB"/>
        </w:rPr>
      </w:pPr>
      <w:r w:rsidRPr="00456D35">
        <w:rPr>
          <w:sz w:val="18"/>
          <w:lang w:val="en-GB"/>
        </w:rPr>
        <w:tab/>
      </w:r>
      <w:r w:rsidRPr="00456D35">
        <w:rPr>
          <w:sz w:val="18"/>
          <w:lang w:val="en-GB"/>
        </w:rPr>
        <w:tab/>
      </w:r>
      <w:r w:rsidRPr="00456D35">
        <w:rPr>
          <w:sz w:val="18"/>
          <w:lang w:val="en-GB"/>
        </w:rPr>
        <w:tab/>
      </w:r>
    </w:p>
    <w:p w:rsidR="00320BDC" w:rsidRPr="00456D35" w:rsidRDefault="00320BDC" w:rsidP="00320BDC">
      <w:pPr>
        <w:pStyle w:val="BodyText1"/>
        <w:tabs>
          <w:tab w:val="clear" w:pos="4252"/>
          <w:tab w:val="clear" w:pos="7087"/>
          <w:tab w:val="clear" w:pos="7370"/>
          <w:tab w:val="left" w:pos="-90"/>
          <w:tab w:val="left" w:pos="3118"/>
          <w:tab w:val="left" w:pos="5953"/>
          <w:tab w:val="left" w:pos="9071"/>
        </w:tabs>
        <w:spacing w:line="170" w:lineRule="atLeast"/>
        <w:ind w:left="0" w:firstLine="0"/>
        <w:rPr>
          <w:sz w:val="18"/>
          <w:lang w:val="en-GB"/>
        </w:rPr>
      </w:pPr>
      <w:r w:rsidRPr="00456D35">
        <w:rPr>
          <w:position w:val="5"/>
          <w:sz w:val="18"/>
          <w:lang w:val="en-GB"/>
        </w:rPr>
        <w:tab/>
      </w:r>
      <w:r w:rsidRPr="00456D35">
        <w:rPr>
          <w:sz w:val="18"/>
          <w:lang w:val="en-GB"/>
        </w:rPr>
        <w:t>Name: _______________________________________________ Date: ________________________________</w:t>
      </w:r>
    </w:p>
    <w:p w:rsidR="00320BDC" w:rsidRPr="00456D35" w:rsidRDefault="00320BDC" w:rsidP="00320BDC">
      <w:pPr>
        <w:pStyle w:val="BodyText1"/>
        <w:tabs>
          <w:tab w:val="clear" w:pos="4252"/>
          <w:tab w:val="clear" w:pos="7087"/>
          <w:tab w:val="clear" w:pos="7370"/>
          <w:tab w:val="left" w:pos="-90"/>
          <w:tab w:val="left" w:pos="3118"/>
          <w:tab w:val="left" w:pos="5953"/>
          <w:tab w:val="left" w:pos="9071"/>
        </w:tabs>
        <w:spacing w:line="170" w:lineRule="atLeast"/>
        <w:ind w:left="0" w:firstLine="0"/>
        <w:rPr>
          <w:sz w:val="18"/>
          <w:lang w:val="en-GB"/>
        </w:rPr>
      </w:pPr>
    </w:p>
    <w:p w:rsidR="00320BDC" w:rsidRDefault="00320BDC" w:rsidP="00320BDC">
      <w:pPr>
        <w:pStyle w:val="BodyText1"/>
        <w:tabs>
          <w:tab w:val="clear" w:pos="4252"/>
          <w:tab w:val="clear" w:pos="7087"/>
          <w:tab w:val="clear" w:pos="7370"/>
          <w:tab w:val="left" w:pos="-90"/>
          <w:tab w:val="left" w:pos="3118"/>
          <w:tab w:val="left" w:pos="5953"/>
          <w:tab w:val="left" w:pos="9071"/>
        </w:tabs>
        <w:spacing w:line="170" w:lineRule="atLeast"/>
        <w:ind w:left="0" w:firstLine="0"/>
        <w:rPr>
          <w:sz w:val="18"/>
          <w:lang w:val="en-GB"/>
        </w:rPr>
      </w:pPr>
      <w:r w:rsidRPr="00456D35">
        <w:rPr>
          <w:sz w:val="18"/>
          <w:lang w:val="en-GB"/>
        </w:rPr>
        <w:tab/>
        <w:t>Signature: ____________________________________________ Stamp: _______________________________</w:t>
      </w:r>
    </w:p>
    <w:p w:rsidR="003B39D9" w:rsidRDefault="003B39D9" w:rsidP="00320BDC">
      <w:pPr>
        <w:pStyle w:val="BodyText1"/>
        <w:tabs>
          <w:tab w:val="clear" w:pos="4252"/>
          <w:tab w:val="clear" w:pos="7087"/>
          <w:tab w:val="clear" w:pos="7370"/>
          <w:tab w:val="left" w:pos="-90"/>
          <w:tab w:val="left" w:pos="3118"/>
          <w:tab w:val="left" w:pos="5953"/>
          <w:tab w:val="left" w:pos="9071"/>
        </w:tabs>
        <w:spacing w:line="170" w:lineRule="atLeast"/>
        <w:ind w:left="0" w:firstLine="0"/>
        <w:rPr>
          <w:sz w:val="18"/>
          <w:lang w:val="en-GB"/>
        </w:rPr>
      </w:pPr>
    </w:p>
    <w:p w:rsidR="00CF7850" w:rsidRDefault="00CF7850">
      <w:pPr>
        <w:spacing w:after="200" w:line="276" w:lineRule="auto"/>
        <w:rPr>
          <w:rFonts w:ascii="Mongolian Baiti" w:hAnsi="Mongolian Baiti" w:cs="Arial"/>
          <w:b/>
          <w:color w:val="000000"/>
          <w:sz w:val="50"/>
          <w:u w:val="single"/>
          <w:lang w:val="en-GB"/>
        </w:rPr>
      </w:pPr>
      <w:r>
        <w:rPr>
          <w:rFonts w:ascii="Mongolian Baiti" w:hAnsi="Mongolian Baiti"/>
          <w:b/>
          <w:sz w:val="50"/>
          <w:u w:val="single"/>
          <w:lang w:val="en-GB"/>
        </w:rPr>
        <w:br w:type="page"/>
      </w:r>
    </w:p>
    <w:p w:rsidR="003B39D9" w:rsidRDefault="003B39D9" w:rsidP="003B39D9">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rFonts w:ascii="Mongolian Baiti" w:hAnsi="Mongolian Baiti"/>
          <w:b/>
          <w:sz w:val="50"/>
          <w:u w:val="single"/>
          <w:lang w:val="en-GB"/>
        </w:rPr>
      </w:pPr>
      <w:r w:rsidRPr="00AE561E">
        <w:rPr>
          <w:rFonts w:ascii="Mongolian Baiti" w:hAnsi="Mongolian Baiti"/>
          <w:b/>
          <w:sz w:val="50"/>
          <w:u w:val="single"/>
          <w:lang w:val="en-GB"/>
        </w:rPr>
        <w:lastRenderedPageBreak/>
        <w:t>BILL OF QUANTITIES</w:t>
      </w:r>
    </w:p>
    <w:p w:rsidR="00781A0F" w:rsidRDefault="00781A0F" w:rsidP="003B39D9">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rFonts w:ascii="Mongolian Baiti" w:hAnsi="Mongolian Baiti"/>
          <w:b/>
          <w:sz w:val="50"/>
          <w:u w:val="single"/>
          <w:lang w:val="en-GB"/>
        </w:rPr>
      </w:pPr>
    </w:p>
    <w:tbl>
      <w:tblPr>
        <w:tblW w:w="9280" w:type="dxa"/>
        <w:tblLook w:val="04A0" w:firstRow="1" w:lastRow="0" w:firstColumn="1" w:lastColumn="0" w:noHBand="0" w:noVBand="1"/>
      </w:tblPr>
      <w:tblGrid>
        <w:gridCol w:w="1028"/>
        <w:gridCol w:w="2980"/>
        <w:gridCol w:w="1457"/>
        <w:gridCol w:w="1291"/>
        <w:gridCol w:w="1262"/>
        <w:gridCol w:w="1262"/>
      </w:tblGrid>
      <w:tr w:rsidR="00A57716" w:rsidRPr="00A57716" w:rsidTr="00A57716">
        <w:trPr>
          <w:trHeight w:val="300"/>
        </w:trPr>
        <w:tc>
          <w:tcPr>
            <w:tcW w:w="9280" w:type="dxa"/>
            <w:gridSpan w:val="6"/>
            <w:tcBorders>
              <w:top w:val="nil"/>
              <w:left w:val="nil"/>
              <w:bottom w:val="single" w:sz="8" w:space="0" w:color="auto"/>
              <w:right w:val="nil"/>
            </w:tcBorders>
            <w:shd w:val="clear" w:color="auto" w:fill="auto"/>
            <w:noWrap/>
            <w:vAlign w:val="center"/>
            <w:hideMark/>
          </w:tcPr>
          <w:p w:rsidR="00A57716" w:rsidRPr="00A57716" w:rsidRDefault="00A57716" w:rsidP="00A57716">
            <w:pPr>
              <w:jc w:val="center"/>
              <w:rPr>
                <w:rFonts w:ascii="Arial" w:hAnsi="Arial" w:cs="Arial"/>
                <w:b/>
                <w:bCs/>
                <w:color w:val="000000"/>
              </w:rPr>
            </w:pPr>
            <w:r w:rsidRPr="00A57716">
              <w:rPr>
                <w:rFonts w:ascii="Arial" w:hAnsi="Arial" w:cs="Arial"/>
                <w:b/>
                <w:bCs/>
                <w:color w:val="000000"/>
              </w:rPr>
              <w:t xml:space="preserve">ENGINEER'S ESTIMATE GUIDE BUND OF SOONWAH </w:t>
            </w:r>
          </w:p>
        </w:tc>
      </w:tr>
      <w:tr w:rsidR="00A57716" w:rsidRPr="00A57716" w:rsidTr="00A57716">
        <w:trPr>
          <w:trHeight w:val="300"/>
        </w:trPr>
        <w:tc>
          <w:tcPr>
            <w:tcW w:w="6756" w:type="dxa"/>
            <w:gridSpan w:val="4"/>
            <w:tcBorders>
              <w:top w:val="single" w:sz="8" w:space="0" w:color="auto"/>
              <w:left w:val="single" w:sz="8" w:space="0" w:color="auto"/>
              <w:bottom w:val="single" w:sz="8" w:space="0" w:color="auto"/>
              <w:right w:val="nil"/>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 xml:space="preserve">GUIDE BUND IN SOONWAH AREA </w:t>
            </w:r>
          </w:p>
        </w:tc>
        <w:tc>
          <w:tcPr>
            <w:tcW w:w="252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Bill No -1</w:t>
            </w:r>
          </w:p>
        </w:tc>
      </w:tr>
      <w:tr w:rsidR="00A57716" w:rsidRPr="00A57716" w:rsidTr="00A57716">
        <w:trPr>
          <w:trHeight w:val="300"/>
        </w:trPr>
        <w:tc>
          <w:tcPr>
            <w:tcW w:w="1028" w:type="dxa"/>
            <w:vMerge w:val="restart"/>
            <w:tcBorders>
              <w:top w:val="nil"/>
              <w:left w:val="single" w:sz="8" w:space="0" w:color="auto"/>
              <w:bottom w:val="single" w:sz="8" w:space="0" w:color="000000"/>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Item No.</w:t>
            </w:r>
          </w:p>
        </w:tc>
        <w:tc>
          <w:tcPr>
            <w:tcW w:w="2980" w:type="dxa"/>
            <w:vMerge w:val="restart"/>
            <w:tcBorders>
              <w:top w:val="nil"/>
              <w:left w:val="single" w:sz="8" w:space="0" w:color="auto"/>
              <w:bottom w:val="single" w:sz="8" w:space="0" w:color="000000"/>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Description</w:t>
            </w:r>
          </w:p>
        </w:tc>
        <w:tc>
          <w:tcPr>
            <w:tcW w:w="1457" w:type="dxa"/>
            <w:vMerge w:val="restart"/>
            <w:tcBorders>
              <w:top w:val="nil"/>
              <w:left w:val="single" w:sz="8" w:space="0" w:color="auto"/>
              <w:bottom w:val="single" w:sz="8" w:space="0" w:color="000000"/>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Quantity</w:t>
            </w:r>
          </w:p>
        </w:tc>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Unit</w:t>
            </w:r>
          </w:p>
        </w:tc>
        <w:tc>
          <w:tcPr>
            <w:tcW w:w="1262"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Rate</w:t>
            </w:r>
          </w:p>
        </w:tc>
        <w:tc>
          <w:tcPr>
            <w:tcW w:w="1262"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Amount</w:t>
            </w:r>
          </w:p>
        </w:tc>
      </w:tr>
      <w:tr w:rsidR="00A57716" w:rsidRPr="00A57716" w:rsidTr="00A57716">
        <w:trPr>
          <w:trHeight w:val="300"/>
        </w:trPr>
        <w:tc>
          <w:tcPr>
            <w:tcW w:w="1028" w:type="dxa"/>
            <w:vMerge/>
            <w:tcBorders>
              <w:top w:val="nil"/>
              <w:left w:val="single" w:sz="8" w:space="0" w:color="auto"/>
              <w:bottom w:val="single" w:sz="8" w:space="0" w:color="000000"/>
              <w:right w:val="single" w:sz="8" w:space="0" w:color="auto"/>
            </w:tcBorders>
            <w:vAlign w:val="center"/>
            <w:hideMark/>
          </w:tcPr>
          <w:p w:rsidR="00A57716" w:rsidRPr="00A57716" w:rsidRDefault="00A57716" w:rsidP="00A57716">
            <w:pPr>
              <w:rPr>
                <w:rFonts w:ascii="Arial" w:hAnsi="Arial" w:cs="Arial"/>
                <w:b/>
                <w:bCs/>
                <w:color w:val="000000"/>
                <w:sz w:val="22"/>
                <w:szCs w:val="22"/>
              </w:rPr>
            </w:pPr>
          </w:p>
        </w:tc>
        <w:tc>
          <w:tcPr>
            <w:tcW w:w="2980" w:type="dxa"/>
            <w:vMerge/>
            <w:tcBorders>
              <w:top w:val="nil"/>
              <w:left w:val="single" w:sz="8" w:space="0" w:color="auto"/>
              <w:bottom w:val="single" w:sz="8" w:space="0" w:color="000000"/>
              <w:right w:val="single" w:sz="8" w:space="0" w:color="auto"/>
            </w:tcBorders>
            <w:vAlign w:val="center"/>
            <w:hideMark/>
          </w:tcPr>
          <w:p w:rsidR="00A57716" w:rsidRPr="00A57716" w:rsidRDefault="00A57716" w:rsidP="00A57716">
            <w:pPr>
              <w:rPr>
                <w:rFonts w:ascii="Arial" w:hAnsi="Arial" w:cs="Arial"/>
                <w:b/>
                <w:bCs/>
                <w:color w:val="000000"/>
                <w:sz w:val="22"/>
                <w:szCs w:val="22"/>
              </w:rPr>
            </w:pPr>
          </w:p>
        </w:tc>
        <w:tc>
          <w:tcPr>
            <w:tcW w:w="1457" w:type="dxa"/>
            <w:vMerge/>
            <w:tcBorders>
              <w:top w:val="nil"/>
              <w:left w:val="single" w:sz="8" w:space="0" w:color="auto"/>
              <w:bottom w:val="single" w:sz="8" w:space="0" w:color="000000"/>
              <w:right w:val="single" w:sz="8" w:space="0" w:color="auto"/>
            </w:tcBorders>
            <w:vAlign w:val="center"/>
            <w:hideMark/>
          </w:tcPr>
          <w:p w:rsidR="00A57716" w:rsidRPr="00A57716" w:rsidRDefault="00A57716" w:rsidP="00A57716">
            <w:pPr>
              <w:rPr>
                <w:rFonts w:ascii="Arial" w:hAnsi="Arial" w:cs="Arial"/>
                <w:b/>
                <w:bCs/>
                <w:color w:val="000000"/>
                <w:sz w:val="22"/>
                <w:szCs w:val="22"/>
              </w:rPr>
            </w:pPr>
          </w:p>
        </w:tc>
        <w:tc>
          <w:tcPr>
            <w:tcW w:w="1291" w:type="dxa"/>
            <w:vMerge/>
            <w:tcBorders>
              <w:top w:val="nil"/>
              <w:left w:val="single" w:sz="8" w:space="0" w:color="auto"/>
              <w:bottom w:val="single" w:sz="8" w:space="0" w:color="000000"/>
              <w:right w:val="single" w:sz="8" w:space="0" w:color="auto"/>
            </w:tcBorders>
            <w:vAlign w:val="center"/>
            <w:hideMark/>
          </w:tcPr>
          <w:p w:rsidR="00A57716" w:rsidRPr="00A57716" w:rsidRDefault="00A57716" w:rsidP="00A57716">
            <w:pPr>
              <w:rPr>
                <w:rFonts w:ascii="Arial" w:hAnsi="Arial" w:cs="Arial"/>
                <w:b/>
                <w:bCs/>
                <w:color w:val="000000"/>
                <w:sz w:val="22"/>
                <w:szCs w:val="22"/>
              </w:rPr>
            </w:pPr>
          </w:p>
        </w:tc>
        <w:tc>
          <w:tcPr>
            <w:tcW w:w="1262" w:type="dxa"/>
            <w:tcBorders>
              <w:top w:val="single" w:sz="8" w:space="0" w:color="auto"/>
              <w:left w:val="nil"/>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(Pak Rs</w:t>
            </w:r>
            <w:r w:rsidR="00C955B9">
              <w:rPr>
                <w:rFonts w:ascii="Arial" w:hAnsi="Arial" w:cs="Arial"/>
                <w:b/>
                <w:bCs/>
                <w:color w:val="000000"/>
                <w:sz w:val="22"/>
                <w:szCs w:val="22"/>
              </w:rPr>
              <w:t>.</w:t>
            </w:r>
            <w:r w:rsidRPr="00A57716">
              <w:rPr>
                <w:rFonts w:ascii="Arial" w:hAnsi="Arial" w:cs="Arial"/>
                <w:b/>
                <w:bCs/>
                <w:color w:val="000000"/>
                <w:sz w:val="22"/>
                <w:szCs w:val="22"/>
              </w:rPr>
              <w:t>)</w:t>
            </w:r>
          </w:p>
        </w:tc>
        <w:tc>
          <w:tcPr>
            <w:tcW w:w="1262" w:type="dxa"/>
            <w:tcBorders>
              <w:top w:val="single" w:sz="8" w:space="0" w:color="auto"/>
              <w:left w:val="nil"/>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(Pak Rs</w:t>
            </w:r>
            <w:r w:rsidR="00C955B9">
              <w:rPr>
                <w:rFonts w:ascii="Arial" w:hAnsi="Arial" w:cs="Arial"/>
                <w:b/>
                <w:bCs/>
                <w:color w:val="000000"/>
                <w:sz w:val="22"/>
                <w:szCs w:val="22"/>
              </w:rPr>
              <w:t>.</w:t>
            </w:r>
            <w:r w:rsidRPr="00A57716">
              <w:rPr>
                <w:rFonts w:ascii="Arial" w:hAnsi="Arial" w:cs="Arial"/>
                <w:b/>
                <w:bCs/>
                <w:color w:val="000000"/>
                <w:sz w:val="22"/>
                <w:szCs w:val="22"/>
              </w:rPr>
              <w:t>)</w:t>
            </w:r>
          </w:p>
        </w:tc>
      </w:tr>
      <w:tr w:rsidR="00A57716" w:rsidRPr="00A57716" w:rsidTr="00A57716">
        <w:trPr>
          <w:trHeight w:val="2000"/>
        </w:trPr>
        <w:tc>
          <w:tcPr>
            <w:tcW w:w="1028" w:type="dxa"/>
            <w:tcBorders>
              <w:top w:val="nil"/>
              <w:left w:val="single" w:sz="8" w:space="0" w:color="auto"/>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1.1</w:t>
            </w:r>
          </w:p>
        </w:tc>
        <w:tc>
          <w:tcPr>
            <w:tcW w:w="2980" w:type="dxa"/>
            <w:tcBorders>
              <w:top w:val="nil"/>
              <w:left w:val="nil"/>
              <w:bottom w:val="nil"/>
              <w:right w:val="single" w:sz="8" w:space="0" w:color="auto"/>
            </w:tcBorders>
            <w:shd w:val="clear" w:color="auto" w:fill="auto"/>
            <w:vAlign w:val="center"/>
            <w:hideMark/>
          </w:tcPr>
          <w:p w:rsidR="00A57716" w:rsidRPr="00A57716" w:rsidRDefault="00A57716" w:rsidP="00490A12">
            <w:pPr>
              <w:jc w:val="both"/>
              <w:rPr>
                <w:rFonts w:ascii="Arial" w:hAnsi="Arial" w:cs="Arial"/>
                <w:color w:val="000000"/>
              </w:rPr>
            </w:pPr>
            <w:r w:rsidRPr="00A57716">
              <w:rPr>
                <w:rFonts w:ascii="Arial" w:hAnsi="Arial" w:cs="Arial"/>
                <w:color w:val="000000"/>
              </w:rPr>
              <w:t>Earthwork for embankment l</w:t>
            </w:r>
            <w:bookmarkStart w:id="0" w:name="_GoBack"/>
            <w:bookmarkEnd w:id="0"/>
            <w:r w:rsidRPr="00A57716">
              <w:rPr>
                <w:rFonts w:ascii="Arial" w:hAnsi="Arial" w:cs="Arial"/>
                <w:color w:val="000000"/>
              </w:rPr>
              <w:t>ead</w:t>
            </w:r>
            <w:r w:rsidR="00490A12">
              <w:rPr>
                <w:rFonts w:ascii="Arial" w:hAnsi="Arial" w:cs="Arial"/>
                <w:color w:val="000000"/>
              </w:rPr>
              <w:t xml:space="preserve"> up</w:t>
            </w:r>
            <w:r w:rsidRPr="00A57716">
              <w:rPr>
                <w:rFonts w:ascii="Arial" w:hAnsi="Arial" w:cs="Arial"/>
                <w:color w:val="000000"/>
              </w:rPr>
              <w:t xml:space="preserve"> </w:t>
            </w:r>
            <w:r w:rsidR="008D7E77" w:rsidRPr="00A57716">
              <w:rPr>
                <w:rFonts w:ascii="Arial" w:hAnsi="Arial" w:cs="Arial"/>
                <w:color w:val="000000"/>
              </w:rPr>
              <w:t>to</w:t>
            </w:r>
            <w:r w:rsidRPr="00A57716">
              <w:rPr>
                <w:rFonts w:ascii="Arial" w:hAnsi="Arial" w:cs="Arial"/>
                <w:color w:val="000000"/>
              </w:rPr>
              <w:t xml:space="preserve"> 1000 M and compaction by mechanical means at optimum moisture content, dressing to designed section including laying, leve</w:t>
            </w:r>
            <w:r w:rsidR="00490A12">
              <w:rPr>
                <w:rFonts w:ascii="Arial" w:hAnsi="Arial" w:cs="Arial"/>
                <w:color w:val="000000"/>
              </w:rPr>
              <w:t>l</w:t>
            </w:r>
            <w:r w:rsidRPr="00A57716">
              <w:rPr>
                <w:rFonts w:ascii="Arial" w:hAnsi="Arial" w:cs="Arial"/>
                <w:color w:val="000000"/>
              </w:rPr>
              <w:t>ling and watering. 90% maximum modified AASHTO dry density</w:t>
            </w:r>
          </w:p>
        </w:tc>
        <w:tc>
          <w:tcPr>
            <w:tcW w:w="1457"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12,049.53</w:t>
            </w:r>
          </w:p>
        </w:tc>
        <w:tc>
          <w:tcPr>
            <w:tcW w:w="1291"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Cu.m</w:t>
            </w:r>
          </w:p>
        </w:tc>
        <w:tc>
          <w:tcPr>
            <w:tcW w:w="1262"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262"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r>
      <w:tr w:rsidR="00A57716" w:rsidRPr="00A57716" w:rsidTr="00A57716">
        <w:trPr>
          <w:trHeight w:val="1750"/>
        </w:trPr>
        <w:tc>
          <w:tcPr>
            <w:tcW w:w="1028" w:type="dxa"/>
            <w:tcBorders>
              <w:top w:val="nil"/>
              <w:left w:val="single" w:sz="8" w:space="0" w:color="auto"/>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1.2</w:t>
            </w:r>
          </w:p>
        </w:tc>
        <w:tc>
          <w:tcPr>
            <w:tcW w:w="2980" w:type="dxa"/>
            <w:tcBorders>
              <w:top w:val="nil"/>
              <w:left w:val="nil"/>
              <w:bottom w:val="nil"/>
              <w:right w:val="single" w:sz="8" w:space="0" w:color="auto"/>
            </w:tcBorders>
            <w:shd w:val="clear" w:color="auto" w:fill="auto"/>
            <w:vAlign w:val="center"/>
            <w:hideMark/>
          </w:tcPr>
          <w:p w:rsidR="00A57716" w:rsidRPr="00A57716" w:rsidRDefault="00A57716" w:rsidP="00A57716">
            <w:pPr>
              <w:jc w:val="both"/>
              <w:rPr>
                <w:rFonts w:ascii="Arial" w:hAnsi="Arial" w:cs="Arial"/>
                <w:color w:val="000000"/>
              </w:rPr>
            </w:pPr>
            <w:r w:rsidRPr="00A57716">
              <w:rPr>
                <w:rFonts w:ascii="Arial" w:hAnsi="Arial" w:cs="Arial"/>
                <w:color w:val="000000"/>
              </w:rPr>
              <w:t>Earthwork excavation in irrigation channels, drains, etc.</w:t>
            </w:r>
            <w:r w:rsidR="00490A12">
              <w:rPr>
                <w:rFonts w:ascii="Arial" w:hAnsi="Arial" w:cs="Arial"/>
                <w:color w:val="000000"/>
              </w:rPr>
              <w:t>,</w:t>
            </w:r>
            <w:r w:rsidRPr="00A57716">
              <w:rPr>
                <w:rFonts w:ascii="Arial" w:hAnsi="Arial" w:cs="Arial"/>
                <w:color w:val="000000"/>
              </w:rPr>
              <w:t xml:space="preserve"> up to required depth or to designed section, grades and profiles, excavated material disposed of and dressed including up to any lead &amp; lift.</w:t>
            </w:r>
          </w:p>
        </w:tc>
        <w:tc>
          <w:tcPr>
            <w:tcW w:w="1457"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15,853.28</w:t>
            </w:r>
          </w:p>
        </w:tc>
        <w:tc>
          <w:tcPr>
            <w:tcW w:w="1291"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xml:space="preserve"> Cu.m </w:t>
            </w:r>
          </w:p>
        </w:tc>
        <w:tc>
          <w:tcPr>
            <w:tcW w:w="1262"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262"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r>
      <w:tr w:rsidR="00A57716" w:rsidRPr="00A57716" w:rsidTr="00A57716">
        <w:trPr>
          <w:trHeight w:val="300"/>
        </w:trPr>
        <w:tc>
          <w:tcPr>
            <w:tcW w:w="1028" w:type="dxa"/>
            <w:tcBorders>
              <w:top w:val="nil"/>
              <w:left w:val="single" w:sz="8" w:space="0" w:color="auto"/>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2980" w:type="dxa"/>
            <w:tcBorders>
              <w:top w:val="nil"/>
              <w:left w:val="nil"/>
              <w:bottom w:val="nil"/>
              <w:right w:val="single" w:sz="8" w:space="0" w:color="auto"/>
            </w:tcBorders>
            <w:shd w:val="clear" w:color="auto" w:fill="auto"/>
            <w:noWrap/>
            <w:vAlign w:val="center"/>
            <w:hideMark/>
          </w:tcPr>
          <w:p w:rsidR="00A57716" w:rsidRPr="00A57716" w:rsidRDefault="00A57716" w:rsidP="00A57716">
            <w:pPr>
              <w:rPr>
                <w:rFonts w:ascii="Arial" w:hAnsi="Arial" w:cs="Arial"/>
                <w:color w:val="000000"/>
              </w:rPr>
            </w:pPr>
            <w:r w:rsidRPr="00A57716">
              <w:rPr>
                <w:rFonts w:ascii="Arial" w:hAnsi="Arial" w:cs="Arial"/>
                <w:color w:val="000000"/>
              </w:rPr>
              <w:t>in Hard soil.</w:t>
            </w:r>
          </w:p>
        </w:tc>
        <w:tc>
          <w:tcPr>
            <w:tcW w:w="1457" w:type="dxa"/>
            <w:tcBorders>
              <w:top w:val="nil"/>
              <w:left w:val="nil"/>
              <w:bottom w:val="nil"/>
              <w:right w:val="nil"/>
            </w:tcBorders>
            <w:shd w:val="clear" w:color="auto" w:fill="auto"/>
            <w:noWrap/>
            <w:vAlign w:val="bottom"/>
            <w:hideMark/>
          </w:tcPr>
          <w:p w:rsidR="00A57716" w:rsidRPr="00A57716" w:rsidRDefault="00A57716" w:rsidP="00A57716">
            <w:pPr>
              <w:rPr>
                <w:rFonts w:ascii="Arial" w:hAnsi="Arial" w:cs="Arial"/>
                <w:color w:val="000000"/>
              </w:rPr>
            </w:pPr>
          </w:p>
        </w:tc>
        <w:tc>
          <w:tcPr>
            <w:tcW w:w="1291" w:type="dxa"/>
            <w:tcBorders>
              <w:top w:val="nil"/>
              <w:left w:val="nil"/>
              <w:bottom w:val="nil"/>
              <w:right w:val="nil"/>
            </w:tcBorders>
            <w:shd w:val="clear" w:color="auto" w:fill="auto"/>
            <w:noWrap/>
            <w:vAlign w:val="bottom"/>
            <w:hideMark/>
          </w:tcPr>
          <w:p w:rsidR="00A57716" w:rsidRPr="00A57716" w:rsidRDefault="00A57716" w:rsidP="00A57716"/>
        </w:tc>
        <w:tc>
          <w:tcPr>
            <w:tcW w:w="1262"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262"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r>
      <w:tr w:rsidR="00A57716" w:rsidRPr="00A57716" w:rsidTr="00A57716">
        <w:trPr>
          <w:trHeight w:val="300"/>
        </w:trPr>
        <w:tc>
          <w:tcPr>
            <w:tcW w:w="801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TOTAL FOR BILL-01 CARRIED TO GRAND SUMMARY</w:t>
            </w:r>
          </w:p>
        </w:tc>
        <w:tc>
          <w:tcPr>
            <w:tcW w:w="1262" w:type="dxa"/>
            <w:tcBorders>
              <w:top w:val="nil"/>
              <w:left w:val="nil"/>
              <w:bottom w:val="single" w:sz="8" w:space="0" w:color="auto"/>
              <w:right w:val="single" w:sz="8" w:space="0" w:color="auto"/>
            </w:tcBorders>
            <w:shd w:val="clear" w:color="000000" w:fill="FFFFFF"/>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 </w:t>
            </w:r>
          </w:p>
        </w:tc>
      </w:tr>
    </w:tbl>
    <w:p w:rsidR="00A57716" w:rsidRDefault="00A57716" w:rsidP="003B39D9">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rFonts w:ascii="Mongolian Baiti" w:hAnsi="Mongolian Baiti"/>
          <w:b/>
          <w:sz w:val="50"/>
          <w:u w:val="single"/>
          <w:lang w:val="en-GB"/>
        </w:rPr>
      </w:pPr>
    </w:p>
    <w:p w:rsidR="00A57716" w:rsidRDefault="00A57716" w:rsidP="003B39D9">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rFonts w:ascii="Mongolian Baiti" w:hAnsi="Mongolian Baiti"/>
          <w:b/>
          <w:sz w:val="50"/>
          <w:u w:val="single"/>
          <w:lang w:val="en-GB"/>
        </w:rPr>
      </w:pPr>
    </w:p>
    <w:p w:rsidR="00A57716" w:rsidRDefault="00A57716" w:rsidP="003B39D9">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rFonts w:ascii="Mongolian Baiti" w:hAnsi="Mongolian Baiti"/>
          <w:b/>
          <w:sz w:val="50"/>
          <w:u w:val="single"/>
          <w:lang w:val="en-GB"/>
        </w:rPr>
      </w:pPr>
    </w:p>
    <w:p w:rsidR="00A57716" w:rsidRDefault="00A57716">
      <w:pPr>
        <w:spacing w:after="200" w:line="276" w:lineRule="auto"/>
        <w:rPr>
          <w:rFonts w:ascii="Mongolian Baiti" w:hAnsi="Mongolian Baiti" w:cs="Arial"/>
          <w:b/>
          <w:color w:val="000000"/>
          <w:sz w:val="50"/>
          <w:u w:val="single"/>
          <w:lang w:val="en-GB"/>
        </w:rPr>
      </w:pPr>
      <w:r>
        <w:rPr>
          <w:rFonts w:ascii="Mongolian Baiti" w:hAnsi="Mongolian Baiti"/>
          <w:b/>
          <w:sz w:val="50"/>
          <w:u w:val="single"/>
          <w:lang w:val="en-GB"/>
        </w:rPr>
        <w:br w:type="page"/>
      </w:r>
    </w:p>
    <w:tbl>
      <w:tblPr>
        <w:tblW w:w="9923" w:type="dxa"/>
        <w:tblLook w:val="04A0" w:firstRow="1" w:lastRow="0" w:firstColumn="1" w:lastColumn="0" w:noHBand="0" w:noVBand="1"/>
      </w:tblPr>
      <w:tblGrid>
        <w:gridCol w:w="851"/>
        <w:gridCol w:w="3260"/>
        <w:gridCol w:w="1559"/>
        <w:gridCol w:w="1418"/>
        <w:gridCol w:w="1417"/>
        <w:gridCol w:w="1418"/>
      </w:tblGrid>
      <w:tr w:rsidR="00A57716" w:rsidRPr="00A57716" w:rsidTr="006C76B9">
        <w:trPr>
          <w:trHeight w:val="310"/>
        </w:trPr>
        <w:tc>
          <w:tcPr>
            <w:tcW w:w="9923" w:type="dxa"/>
            <w:gridSpan w:val="6"/>
            <w:tcBorders>
              <w:top w:val="nil"/>
              <w:left w:val="nil"/>
              <w:bottom w:val="nil"/>
              <w:right w:val="nil"/>
            </w:tcBorders>
            <w:shd w:val="clear" w:color="auto" w:fill="auto"/>
            <w:noWrap/>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lastRenderedPageBreak/>
              <w:t>STRENGTHENING PARTICIPATORY ORGANIZATION (SPO)</w:t>
            </w:r>
          </w:p>
        </w:tc>
      </w:tr>
      <w:tr w:rsidR="00A57716" w:rsidRPr="00A57716" w:rsidTr="006C76B9">
        <w:trPr>
          <w:trHeight w:val="320"/>
        </w:trPr>
        <w:tc>
          <w:tcPr>
            <w:tcW w:w="9923" w:type="dxa"/>
            <w:gridSpan w:val="6"/>
            <w:tcBorders>
              <w:top w:val="nil"/>
              <w:left w:val="nil"/>
              <w:bottom w:val="single" w:sz="8" w:space="0" w:color="auto"/>
              <w:right w:val="nil"/>
            </w:tcBorders>
            <w:shd w:val="clear" w:color="auto" w:fill="auto"/>
            <w:noWrap/>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t>ENGINEER'S ESTIMATE OF SMALL SPILLWAY</w:t>
            </w:r>
          </w:p>
        </w:tc>
      </w:tr>
      <w:tr w:rsidR="00A57716" w:rsidRPr="00A57716" w:rsidTr="006C76B9">
        <w:trPr>
          <w:trHeight w:val="320"/>
        </w:trPr>
        <w:tc>
          <w:tcPr>
            <w:tcW w:w="708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t> </w:t>
            </w:r>
          </w:p>
        </w:tc>
        <w:tc>
          <w:tcPr>
            <w:tcW w:w="283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t>Bill No</w:t>
            </w:r>
            <w:r w:rsidR="00177ABC">
              <w:rPr>
                <w:rFonts w:ascii="Arial" w:hAnsi="Arial" w:cs="Arial"/>
                <w:b/>
                <w:bCs/>
                <w:color w:val="000000"/>
                <w:sz w:val="24"/>
                <w:szCs w:val="24"/>
              </w:rPr>
              <w:t>.</w:t>
            </w:r>
            <w:r w:rsidRPr="00A57716">
              <w:rPr>
                <w:rFonts w:ascii="Arial" w:hAnsi="Arial" w:cs="Arial"/>
                <w:b/>
                <w:bCs/>
                <w:color w:val="000000"/>
                <w:sz w:val="24"/>
                <w:szCs w:val="24"/>
              </w:rPr>
              <w:t xml:space="preserve"> 2</w:t>
            </w:r>
          </w:p>
        </w:tc>
      </w:tr>
      <w:tr w:rsidR="00A57716" w:rsidRPr="00A57716" w:rsidTr="006C76B9">
        <w:trPr>
          <w:trHeight w:val="320"/>
        </w:trPr>
        <w:tc>
          <w:tcPr>
            <w:tcW w:w="851" w:type="dxa"/>
            <w:vMerge w:val="restart"/>
            <w:tcBorders>
              <w:top w:val="nil"/>
              <w:left w:val="single" w:sz="8" w:space="0" w:color="auto"/>
              <w:bottom w:val="nil"/>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t>Item No.</w:t>
            </w:r>
          </w:p>
        </w:tc>
        <w:tc>
          <w:tcPr>
            <w:tcW w:w="3260" w:type="dxa"/>
            <w:vMerge w:val="restart"/>
            <w:tcBorders>
              <w:top w:val="nil"/>
              <w:left w:val="single" w:sz="8" w:space="0" w:color="auto"/>
              <w:bottom w:val="nil"/>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t>Description</w:t>
            </w:r>
          </w:p>
        </w:tc>
        <w:tc>
          <w:tcPr>
            <w:tcW w:w="1559" w:type="dxa"/>
            <w:vMerge w:val="restart"/>
            <w:tcBorders>
              <w:top w:val="nil"/>
              <w:left w:val="single" w:sz="8" w:space="0" w:color="auto"/>
              <w:bottom w:val="nil"/>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t>Quantity</w:t>
            </w:r>
          </w:p>
        </w:tc>
        <w:tc>
          <w:tcPr>
            <w:tcW w:w="1418" w:type="dxa"/>
            <w:vMerge w:val="restart"/>
            <w:tcBorders>
              <w:top w:val="nil"/>
              <w:left w:val="single" w:sz="8" w:space="0" w:color="auto"/>
              <w:bottom w:val="nil"/>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t>Unit</w:t>
            </w:r>
          </w:p>
        </w:tc>
        <w:tc>
          <w:tcPr>
            <w:tcW w:w="1417"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t>Rate</w:t>
            </w:r>
          </w:p>
        </w:tc>
        <w:tc>
          <w:tcPr>
            <w:tcW w:w="1418"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t>Amount</w:t>
            </w:r>
          </w:p>
        </w:tc>
      </w:tr>
      <w:tr w:rsidR="00A57716" w:rsidRPr="00A57716" w:rsidTr="006C76B9">
        <w:trPr>
          <w:trHeight w:val="310"/>
        </w:trPr>
        <w:tc>
          <w:tcPr>
            <w:tcW w:w="851" w:type="dxa"/>
            <w:vMerge/>
            <w:tcBorders>
              <w:top w:val="nil"/>
              <w:left w:val="single" w:sz="8" w:space="0" w:color="auto"/>
              <w:bottom w:val="nil"/>
              <w:right w:val="single" w:sz="8" w:space="0" w:color="auto"/>
            </w:tcBorders>
            <w:vAlign w:val="center"/>
            <w:hideMark/>
          </w:tcPr>
          <w:p w:rsidR="00A57716" w:rsidRPr="00A57716" w:rsidRDefault="00A57716" w:rsidP="00A57716">
            <w:pPr>
              <w:rPr>
                <w:rFonts w:ascii="Arial" w:hAnsi="Arial" w:cs="Arial"/>
                <w:b/>
                <w:bCs/>
                <w:color w:val="000000"/>
                <w:sz w:val="24"/>
                <w:szCs w:val="24"/>
              </w:rPr>
            </w:pPr>
          </w:p>
        </w:tc>
        <w:tc>
          <w:tcPr>
            <w:tcW w:w="3260" w:type="dxa"/>
            <w:vMerge/>
            <w:tcBorders>
              <w:top w:val="nil"/>
              <w:left w:val="single" w:sz="8" w:space="0" w:color="auto"/>
              <w:bottom w:val="nil"/>
              <w:right w:val="single" w:sz="8" w:space="0" w:color="auto"/>
            </w:tcBorders>
            <w:vAlign w:val="center"/>
            <w:hideMark/>
          </w:tcPr>
          <w:p w:rsidR="00A57716" w:rsidRPr="00A57716" w:rsidRDefault="00A57716" w:rsidP="00A57716">
            <w:pPr>
              <w:rPr>
                <w:rFonts w:ascii="Arial" w:hAnsi="Arial" w:cs="Arial"/>
                <w:b/>
                <w:bCs/>
                <w:color w:val="000000"/>
                <w:sz w:val="24"/>
                <w:szCs w:val="24"/>
              </w:rPr>
            </w:pPr>
          </w:p>
        </w:tc>
        <w:tc>
          <w:tcPr>
            <w:tcW w:w="1559" w:type="dxa"/>
            <w:vMerge/>
            <w:tcBorders>
              <w:top w:val="nil"/>
              <w:left w:val="single" w:sz="8" w:space="0" w:color="auto"/>
              <w:bottom w:val="nil"/>
              <w:right w:val="single" w:sz="8" w:space="0" w:color="auto"/>
            </w:tcBorders>
            <w:vAlign w:val="center"/>
            <w:hideMark/>
          </w:tcPr>
          <w:p w:rsidR="00A57716" w:rsidRPr="00A57716" w:rsidRDefault="00A57716" w:rsidP="00A57716">
            <w:pPr>
              <w:rPr>
                <w:rFonts w:ascii="Arial" w:hAnsi="Arial" w:cs="Arial"/>
                <w:b/>
                <w:bCs/>
                <w:color w:val="000000"/>
                <w:sz w:val="24"/>
                <w:szCs w:val="24"/>
              </w:rPr>
            </w:pPr>
          </w:p>
        </w:tc>
        <w:tc>
          <w:tcPr>
            <w:tcW w:w="1418" w:type="dxa"/>
            <w:vMerge/>
            <w:tcBorders>
              <w:top w:val="nil"/>
              <w:left w:val="single" w:sz="8" w:space="0" w:color="auto"/>
              <w:bottom w:val="nil"/>
              <w:right w:val="single" w:sz="8" w:space="0" w:color="auto"/>
            </w:tcBorders>
            <w:vAlign w:val="center"/>
            <w:hideMark/>
          </w:tcPr>
          <w:p w:rsidR="00A57716" w:rsidRPr="00A57716" w:rsidRDefault="00A57716" w:rsidP="00A57716">
            <w:pPr>
              <w:rPr>
                <w:rFonts w:ascii="Arial" w:hAnsi="Arial" w:cs="Arial"/>
                <w:b/>
                <w:bCs/>
                <w:color w:val="000000"/>
                <w:sz w:val="24"/>
                <w:szCs w:val="24"/>
              </w:rPr>
            </w:pPr>
          </w:p>
        </w:tc>
        <w:tc>
          <w:tcPr>
            <w:tcW w:w="1417" w:type="dxa"/>
            <w:tcBorders>
              <w:top w:val="single" w:sz="8" w:space="0" w:color="auto"/>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t>(Pak Rs</w:t>
            </w:r>
            <w:r w:rsidR="00177ABC">
              <w:rPr>
                <w:rFonts w:ascii="Arial" w:hAnsi="Arial" w:cs="Arial"/>
                <w:b/>
                <w:bCs/>
                <w:color w:val="000000"/>
                <w:sz w:val="24"/>
                <w:szCs w:val="24"/>
              </w:rPr>
              <w:t>.</w:t>
            </w:r>
            <w:r w:rsidRPr="00A57716">
              <w:rPr>
                <w:rFonts w:ascii="Arial" w:hAnsi="Arial" w:cs="Arial"/>
                <w:b/>
                <w:bCs/>
                <w:color w:val="000000"/>
                <w:sz w:val="24"/>
                <w:szCs w:val="24"/>
              </w:rPr>
              <w:t>)</w:t>
            </w:r>
          </w:p>
        </w:tc>
        <w:tc>
          <w:tcPr>
            <w:tcW w:w="1418" w:type="dxa"/>
            <w:tcBorders>
              <w:top w:val="single" w:sz="8" w:space="0" w:color="auto"/>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t>(Pak Rs</w:t>
            </w:r>
            <w:r w:rsidR="00177ABC">
              <w:rPr>
                <w:rFonts w:ascii="Arial" w:hAnsi="Arial" w:cs="Arial"/>
                <w:b/>
                <w:bCs/>
                <w:color w:val="000000"/>
                <w:sz w:val="24"/>
                <w:szCs w:val="24"/>
              </w:rPr>
              <w:t>.</w:t>
            </w:r>
            <w:r w:rsidRPr="00A57716">
              <w:rPr>
                <w:rFonts w:ascii="Arial" w:hAnsi="Arial" w:cs="Arial"/>
                <w:b/>
                <w:bCs/>
                <w:color w:val="000000"/>
                <w:sz w:val="24"/>
                <w:szCs w:val="24"/>
              </w:rPr>
              <w:t>)</w:t>
            </w:r>
          </w:p>
        </w:tc>
      </w:tr>
      <w:tr w:rsidR="00A57716" w:rsidRPr="00A57716" w:rsidTr="0006391C">
        <w:trPr>
          <w:trHeight w:val="310"/>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2.1</w:t>
            </w:r>
          </w:p>
        </w:tc>
        <w:tc>
          <w:tcPr>
            <w:tcW w:w="32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7716" w:rsidRPr="00A57716" w:rsidRDefault="00177ABC" w:rsidP="00A57716">
            <w:pPr>
              <w:rPr>
                <w:rFonts w:ascii="Arial" w:hAnsi="Arial" w:cs="Arial"/>
                <w:color w:val="000000"/>
                <w:sz w:val="24"/>
                <w:szCs w:val="24"/>
              </w:rPr>
            </w:pPr>
            <w:r>
              <w:rPr>
                <w:rFonts w:ascii="Arial" w:hAnsi="Arial" w:cs="Arial"/>
                <w:color w:val="000000"/>
                <w:sz w:val="24"/>
                <w:szCs w:val="24"/>
              </w:rPr>
              <w:t>Hard soil</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3.84</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Cu.m</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 </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 </w:t>
            </w:r>
          </w:p>
        </w:tc>
      </w:tr>
      <w:tr w:rsidR="00A57716" w:rsidRPr="00A57716" w:rsidTr="0006391C">
        <w:trPr>
          <w:trHeight w:val="18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2.2</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rsidR="00A57716" w:rsidRPr="00A57716" w:rsidRDefault="00A57716" w:rsidP="00177ABC">
            <w:pPr>
              <w:jc w:val="both"/>
              <w:rPr>
                <w:rFonts w:ascii="Arial" w:hAnsi="Arial" w:cs="Arial"/>
                <w:color w:val="000000"/>
                <w:sz w:val="24"/>
                <w:szCs w:val="24"/>
              </w:rPr>
            </w:pPr>
            <w:r w:rsidRPr="00A57716">
              <w:rPr>
                <w:rFonts w:ascii="Arial" w:hAnsi="Arial" w:cs="Arial"/>
                <w:color w:val="000000"/>
                <w:sz w:val="24"/>
                <w:szCs w:val="24"/>
              </w:rPr>
              <w:t xml:space="preserve">Providing and laying C-13 (1:3:6) cement concrete using crushed stone 19mm (3/4") &amp; down gauge in foundation including </w:t>
            </w:r>
            <w:r w:rsidR="00177ABC" w:rsidRPr="00A57716">
              <w:rPr>
                <w:rFonts w:ascii="Arial" w:hAnsi="Arial" w:cs="Arial"/>
                <w:color w:val="000000"/>
                <w:sz w:val="24"/>
                <w:szCs w:val="24"/>
              </w:rPr>
              <w:t>leveling compacting</w:t>
            </w:r>
            <w:r w:rsidRPr="00A57716">
              <w:rPr>
                <w:rFonts w:ascii="Arial" w:hAnsi="Arial" w:cs="Arial"/>
                <w:color w:val="000000"/>
                <w:sz w:val="24"/>
                <w:szCs w:val="24"/>
              </w:rPr>
              <w:t xml:space="preserve"> and curing.                                              </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0.91</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Cu.m</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rsidR="00A57716" w:rsidRPr="00A57716" w:rsidRDefault="00A57716" w:rsidP="00A57716">
            <w:pPr>
              <w:rPr>
                <w:rFonts w:ascii="Calibri" w:hAnsi="Calibri" w:cs="Calibri"/>
                <w:color w:val="000000"/>
                <w:sz w:val="22"/>
                <w:szCs w:val="22"/>
              </w:rPr>
            </w:pPr>
            <w:r w:rsidRPr="00A57716">
              <w:rPr>
                <w:rFonts w:ascii="Calibri" w:hAnsi="Calibri" w:cs="Calibri"/>
                <w:color w:val="000000"/>
                <w:sz w:val="22"/>
                <w:szCs w:val="22"/>
              </w:rPr>
              <w:t>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 </w:t>
            </w:r>
          </w:p>
        </w:tc>
      </w:tr>
      <w:tr w:rsidR="00A57716" w:rsidRPr="00A57716" w:rsidTr="0006391C">
        <w:trPr>
          <w:trHeight w:val="248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2.3</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A57716" w:rsidRPr="00A57716" w:rsidRDefault="00A57716" w:rsidP="00A57716">
            <w:pPr>
              <w:jc w:val="both"/>
              <w:rPr>
                <w:rFonts w:ascii="Arial" w:hAnsi="Arial" w:cs="Arial"/>
                <w:color w:val="000000"/>
                <w:sz w:val="24"/>
                <w:szCs w:val="24"/>
              </w:rPr>
            </w:pPr>
            <w:r w:rsidRPr="00A57716">
              <w:rPr>
                <w:rFonts w:ascii="Arial" w:hAnsi="Arial" w:cs="Arial"/>
                <w:color w:val="000000"/>
                <w:sz w:val="24"/>
                <w:szCs w:val="24"/>
              </w:rPr>
              <w:t xml:space="preserve">Providing and laying first class solid burnt brick masonry (Brick Strength:1800psi-2000psi) including scaffolding, raking out joints and curing in foundation and substructure/Basement i/c cost of testing  iii) Cement sand 1 : 4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 </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57716" w:rsidRPr="00A57716" w:rsidRDefault="00A57716" w:rsidP="00A57716">
            <w:pPr>
              <w:rPr>
                <w:rFonts w:ascii="Calibri" w:hAnsi="Calibri" w:cs="Calibri"/>
                <w:color w:val="000000"/>
                <w:sz w:val="22"/>
                <w:szCs w:val="22"/>
              </w:rPr>
            </w:pPr>
            <w:r w:rsidRPr="00A57716">
              <w:rPr>
                <w:rFonts w:ascii="Calibri" w:hAnsi="Calibri" w:cs="Calibri"/>
                <w:color w:val="000000"/>
                <w:sz w:val="22"/>
                <w:szCs w:val="22"/>
              </w:rPr>
              <w:t>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 </w:t>
            </w:r>
          </w:p>
        </w:tc>
      </w:tr>
      <w:tr w:rsidR="00A57716" w:rsidRPr="00A57716" w:rsidTr="0006391C">
        <w:trPr>
          <w:trHeight w:val="3410"/>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2.4</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A57716" w:rsidRPr="00A57716" w:rsidRDefault="00A57716" w:rsidP="00490A12">
            <w:pPr>
              <w:jc w:val="both"/>
              <w:rPr>
                <w:rFonts w:ascii="Arial" w:hAnsi="Arial" w:cs="Arial"/>
                <w:color w:val="000000"/>
                <w:sz w:val="24"/>
                <w:szCs w:val="24"/>
              </w:rPr>
            </w:pPr>
            <w:r w:rsidRPr="00A57716">
              <w:rPr>
                <w:rFonts w:ascii="Arial" w:hAnsi="Arial" w:cs="Arial"/>
                <w:color w:val="000000"/>
                <w:sz w:val="24"/>
                <w:szCs w:val="24"/>
              </w:rPr>
              <w:t xml:space="preserve">Providing and </w:t>
            </w:r>
            <w:r w:rsidR="00177ABC" w:rsidRPr="00A57716">
              <w:rPr>
                <w:rFonts w:ascii="Arial" w:hAnsi="Arial" w:cs="Arial"/>
                <w:color w:val="000000"/>
                <w:sz w:val="24"/>
                <w:szCs w:val="24"/>
              </w:rPr>
              <w:t>laying 1:2:4 cement</w:t>
            </w:r>
            <w:r w:rsidRPr="00A57716">
              <w:rPr>
                <w:rFonts w:ascii="Arial" w:hAnsi="Arial" w:cs="Arial"/>
                <w:color w:val="000000"/>
                <w:sz w:val="24"/>
                <w:szCs w:val="24"/>
              </w:rPr>
              <w:t xml:space="preserve"> concrete using approved coarse sand and crushed aggregate 3/4" (19mm) and down gauge in precast shelves </w:t>
            </w:r>
            <w:r w:rsidR="00177ABC" w:rsidRPr="00A57716">
              <w:rPr>
                <w:rFonts w:ascii="Arial" w:hAnsi="Arial" w:cs="Arial"/>
                <w:color w:val="000000"/>
                <w:sz w:val="24"/>
                <w:szCs w:val="24"/>
              </w:rPr>
              <w:t xml:space="preserve">coping, </w:t>
            </w:r>
            <w:r w:rsidR="00BB3489" w:rsidRPr="00A57716">
              <w:rPr>
                <w:rFonts w:ascii="Arial" w:hAnsi="Arial" w:cs="Arial"/>
                <w:color w:val="000000"/>
                <w:sz w:val="24"/>
                <w:szCs w:val="24"/>
              </w:rPr>
              <w:t>cornices, eave boards, hood, fencing posts and</w:t>
            </w:r>
            <w:r w:rsidRPr="00A57716">
              <w:rPr>
                <w:rFonts w:ascii="Arial" w:hAnsi="Arial" w:cs="Arial"/>
                <w:color w:val="000000"/>
                <w:sz w:val="24"/>
                <w:szCs w:val="24"/>
              </w:rPr>
              <w:t xml:space="preserve"> manhole covers etc.</w:t>
            </w:r>
            <w:r w:rsidR="00490A12">
              <w:rPr>
                <w:rFonts w:ascii="Arial" w:hAnsi="Arial" w:cs="Arial"/>
                <w:color w:val="000000"/>
                <w:sz w:val="24"/>
                <w:szCs w:val="24"/>
              </w:rPr>
              <w:t>,</w:t>
            </w:r>
            <w:r w:rsidRPr="00A57716">
              <w:rPr>
                <w:rFonts w:ascii="Arial" w:hAnsi="Arial" w:cs="Arial"/>
                <w:color w:val="000000"/>
                <w:sz w:val="24"/>
                <w:szCs w:val="24"/>
              </w:rPr>
              <w:t xml:space="preserve"> including formwork  &amp; its removal, compacting and curing in </w:t>
            </w:r>
            <w:r w:rsidR="00490A12">
              <w:rPr>
                <w:rFonts w:ascii="Arial" w:hAnsi="Arial" w:cs="Arial"/>
                <w:color w:val="000000"/>
                <w:sz w:val="24"/>
                <w:szCs w:val="24"/>
              </w:rPr>
              <w:t xml:space="preserve">the </w:t>
            </w:r>
            <w:r w:rsidRPr="00A57716">
              <w:rPr>
                <w:rFonts w:ascii="Arial" w:hAnsi="Arial" w:cs="Arial"/>
                <w:color w:val="000000"/>
                <w:sz w:val="24"/>
                <w:szCs w:val="24"/>
              </w:rPr>
              <w:t>ground floor.</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6.3</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Cu.m</w:t>
            </w:r>
          </w:p>
        </w:tc>
        <w:tc>
          <w:tcPr>
            <w:tcW w:w="1417" w:type="dxa"/>
            <w:tcBorders>
              <w:top w:val="single" w:sz="8" w:space="0" w:color="auto"/>
              <w:left w:val="nil"/>
              <w:bottom w:val="single" w:sz="8" w:space="0" w:color="auto"/>
              <w:right w:val="nil"/>
            </w:tcBorders>
            <w:shd w:val="clear" w:color="auto" w:fill="auto"/>
            <w:noWrap/>
            <w:vAlign w:val="bottom"/>
            <w:hideMark/>
          </w:tcPr>
          <w:p w:rsidR="00A57716" w:rsidRPr="00A57716" w:rsidRDefault="00A57716" w:rsidP="00A57716">
            <w:pPr>
              <w:jc w:val="center"/>
              <w:rPr>
                <w:rFonts w:ascii="Arial" w:hAnsi="Arial" w:cs="Arial"/>
                <w:color w:val="000000"/>
                <w:sz w:val="24"/>
                <w:szCs w:val="24"/>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 </w:t>
            </w:r>
          </w:p>
        </w:tc>
      </w:tr>
      <w:tr w:rsidR="00A57716" w:rsidRPr="00A57716" w:rsidTr="0006391C">
        <w:trPr>
          <w:trHeight w:val="310"/>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2.5</w:t>
            </w:r>
          </w:p>
        </w:tc>
        <w:tc>
          <w:tcPr>
            <w:tcW w:w="3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rPr>
                <w:rFonts w:ascii="Arial" w:hAnsi="Arial" w:cs="Arial"/>
                <w:color w:val="000000"/>
                <w:sz w:val="24"/>
                <w:szCs w:val="24"/>
              </w:rPr>
            </w:pPr>
            <w:r w:rsidRPr="00A57716">
              <w:rPr>
                <w:rFonts w:ascii="Arial" w:hAnsi="Arial" w:cs="Arial"/>
                <w:color w:val="000000"/>
                <w:sz w:val="24"/>
                <w:szCs w:val="24"/>
              </w:rPr>
              <w:t>Coping</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0.21</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Cu.m</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57716" w:rsidRPr="00A57716" w:rsidRDefault="00A57716" w:rsidP="00A57716">
            <w:pPr>
              <w:rPr>
                <w:rFonts w:ascii="Calibri" w:hAnsi="Calibri" w:cs="Calibri"/>
                <w:color w:val="000000"/>
                <w:sz w:val="22"/>
                <w:szCs w:val="22"/>
              </w:rPr>
            </w:pPr>
            <w:r w:rsidRPr="00A57716">
              <w:rPr>
                <w:rFonts w:ascii="Calibri" w:hAnsi="Calibri" w:cs="Calibri"/>
                <w:color w:val="000000"/>
                <w:sz w:val="22"/>
                <w:szCs w:val="22"/>
              </w:rPr>
              <w:t>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 </w:t>
            </w:r>
          </w:p>
        </w:tc>
      </w:tr>
      <w:tr w:rsidR="00A57716" w:rsidRPr="00A57716" w:rsidTr="0006391C">
        <w:trPr>
          <w:trHeight w:val="320"/>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t> </w:t>
            </w:r>
          </w:p>
        </w:tc>
        <w:tc>
          <w:tcPr>
            <w:tcW w:w="7654" w:type="dxa"/>
            <w:gridSpan w:val="4"/>
            <w:tcBorders>
              <w:top w:val="nil"/>
              <w:left w:val="nil"/>
              <w:bottom w:val="single" w:sz="8" w:space="0" w:color="auto"/>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sz w:val="24"/>
                <w:szCs w:val="24"/>
              </w:rPr>
            </w:pPr>
            <w:r w:rsidRPr="00A57716">
              <w:rPr>
                <w:rFonts w:ascii="Arial" w:hAnsi="Arial" w:cs="Arial"/>
                <w:color w:val="000000"/>
                <w:sz w:val="24"/>
                <w:szCs w:val="24"/>
              </w:rPr>
              <w:t>TOTAL FOR BILL-02 CARRIED TO GRAND SUMMARY</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b/>
                <w:bCs/>
                <w:color w:val="000000"/>
                <w:sz w:val="24"/>
                <w:szCs w:val="24"/>
              </w:rPr>
            </w:pPr>
            <w:r w:rsidRPr="00A57716">
              <w:rPr>
                <w:rFonts w:ascii="Arial" w:hAnsi="Arial" w:cs="Arial"/>
                <w:b/>
                <w:bCs/>
                <w:color w:val="000000"/>
                <w:sz w:val="24"/>
                <w:szCs w:val="24"/>
              </w:rPr>
              <w:t> </w:t>
            </w:r>
          </w:p>
        </w:tc>
      </w:tr>
    </w:tbl>
    <w:p w:rsidR="00A57716" w:rsidRDefault="00A57716" w:rsidP="003B39D9">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rFonts w:ascii="Mongolian Baiti" w:hAnsi="Mongolian Baiti"/>
          <w:b/>
          <w:sz w:val="50"/>
          <w:u w:val="single"/>
          <w:lang w:val="en-GB"/>
        </w:rPr>
      </w:pPr>
    </w:p>
    <w:p w:rsidR="00A57716" w:rsidRDefault="00A57716">
      <w:pPr>
        <w:spacing w:after="200" w:line="276" w:lineRule="auto"/>
        <w:rPr>
          <w:rFonts w:ascii="Mongolian Baiti" w:hAnsi="Mongolian Baiti" w:cs="Arial"/>
          <w:b/>
          <w:color w:val="000000"/>
          <w:sz w:val="50"/>
          <w:u w:val="single"/>
          <w:lang w:val="en-GB"/>
        </w:rPr>
      </w:pPr>
      <w:r>
        <w:rPr>
          <w:rFonts w:ascii="Mongolian Baiti" w:hAnsi="Mongolian Baiti"/>
          <w:b/>
          <w:sz w:val="50"/>
          <w:u w:val="single"/>
          <w:lang w:val="en-GB"/>
        </w:rPr>
        <w:br w:type="page"/>
      </w:r>
    </w:p>
    <w:tbl>
      <w:tblPr>
        <w:tblW w:w="9823" w:type="dxa"/>
        <w:tblLook w:val="04A0" w:firstRow="1" w:lastRow="0" w:firstColumn="1" w:lastColumn="0" w:noHBand="0" w:noVBand="1"/>
      </w:tblPr>
      <w:tblGrid>
        <w:gridCol w:w="1351"/>
        <w:gridCol w:w="3539"/>
        <w:gridCol w:w="1410"/>
        <w:gridCol w:w="900"/>
        <w:gridCol w:w="1350"/>
        <w:gridCol w:w="65"/>
        <w:gridCol w:w="298"/>
        <w:gridCol w:w="455"/>
        <w:gridCol w:w="455"/>
      </w:tblGrid>
      <w:tr w:rsidR="00A57716" w:rsidRPr="00A57716" w:rsidTr="007F52FE">
        <w:trPr>
          <w:trHeight w:val="290"/>
        </w:trPr>
        <w:tc>
          <w:tcPr>
            <w:tcW w:w="9823" w:type="dxa"/>
            <w:gridSpan w:val="9"/>
            <w:tcBorders>
              <w:top w:val="nil"/>
              <w:left w:val="nil"/>
              <w:bottom w:val="nil"/>
              <w:right w:val="nil"/>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lastRenderedPageBreak/>
              <w:t>ENGINEER'S ESTIMATE BUDA WAH CHANNEL</w:t>
            </w:r>
          </w:p>
        </w:tc>
      </w:tr>
      <w:tr w:rsidR="00A57716" w:rsidRPr="00A57716" w:rsidTr="007F52FE">
        <w:trPr>
          <w:trHeight w:val="290"/>
        </w:trPr>
        <w:tc>
          <w:tcPr>
            <w:tcW w:w="1351" w:type="dxa"/>
            <w:tcBorders>
              <w:top w:val="nil"/>
              <w:left w:val="nil"/>
              <w:bottom w:val="nil"/>
              <w:right w:val="nil"/>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p>
        </w:tc>
        <w:tc>
          <w:tcPr>
            <w:tcW w:w="5849" w:type="dxa"/>
            <w:gridSpan w:val="3"/>
            <w:tcBorders>
              <w:top w:val="nil"/>
              <w:left w:val="nil"/>
              <w:bottom w:val="nil"/>
              <w:right w:val="nil"/>
            </w:tcBorders>
            <w:shd w:val="clear" w:color="auto" w:fill="auto"/>
            <w:noWrap/>
            <w:vAlign w:val="center"/>
            <w:hideMark/>
          </w:tcPr>
          <w:p w:rsidR="00A57716" w:rsidRPr="00A57716" w:rsidRDefault="00A57716" w:rsidP="00A57716"/>
        </w:tc>
        <w:tc>
          <w:tcPr>
            <w:tcW w:w="1415" w:type="dxa"/>
            <w:gridSpan w:val="2"/>
            <w:tcBorders>
              <w:top w:val="nil"/>
              <w:left w:val="nil"/>
              <w:bottom w:val="nil"/>
              <w:right w:val="nil"/>
            </w:tcBorders>
            <w:shd w:val="clear" w:color="auto" w:fill="auto"/>
            <w:noWrap/>
            <w:vAlign w:val="center"/>
            <w:hideMark/>
          </w:tcPr>
          <w:p w:rsidR="00A57716" w:rsidRPr="00A57716" w:rsidRDefault="00A57716" w:rsidP="00A57716"/>
        </w:tc>
        <w:tc>
          <w:tcPr>
            <w:tcW w:w="298" w:type="dxa"/>
            <w:tcBorders>
              <w:top w:val="nil"/>
              <w:left w:val="nil"/>
              <w:bottom w:val="nil"/>
              <w:right w:val="nil"/>
            </w:tcBorders>
            <w:shd w:val="clear" w:color="auto" w:fill="auto"/>
            <w:noWrap/>
            <w:vAlign w:val="center"/>
            <w:hideMark/>
          </w:tcPr>
          <w:p w:rsidR="00A57716" w:rsidRPr="00A57716" w:rsidRDefault="00A57716" w:rsidP="00A57716"/>
        </w:tc>
        <w:tc>
          <w:tcPr>
            <w:tcW w:w="455" w:type="dxa"/>
            <w:tcBorders>
              <w:top w:val="nil"/>
              <w:left w:val="nil"/>
              <w:bottom w:val="nil"/>
              <w:right w:val="nil"/>
            </w:tcBorders>
            <w:shd w:val="clear" w:color="auto" w:fill="auto"/>
            <w:noWrap/>
            <w:vAlign w:val="center"/>
            <w:hideMark/>
          </w:tcPr>
          <w:p w:rsidR="00A57716" w:rsidRPr="00A57716" w:rsidRDefault="00A57716" w:rsidP="00A57716"/>
        </w:tc>
        <w:tc>
          <w:tcPr>
            <w:tcW w:w="455" w:type="dxa"/>
            <w:tcBorders>
              <w:top w:val="nil"/>
              <w:left w:val="nil"/>
              <w:bottom w:val="nil"/>
              <w:right w:val="nil"/>
            </w:tcBorders>
            <w:shd w:val="clear" w:color="auto" w:fill="auto"/>
            <w:noWrap/>
            <w:vAlign w:val="center"/>
            <w:hideMark/>
          </w:tcPr>
          <w:p w:rsidR="00A57716" w:rsidRPr="00A57716" w:rsidRDefault="00A57716" w:rsidP="00A57716"/>
        </w:tc>
      </w:tr>
      <w:tr w:rsidR="00A57716" w:rsidRPr="00A57716" w:rsidTr="007F52FE">
        <w:trPr>
          <w:trHeight w:val="300"/>
        </w:trPr>
        <w:tc>
          <w:tcPr>
            <w:tcW w:w="9823" w:type="dxa"/>
            <w:gridSpan w:val="9"/>
            <w:tcBorders>
              <w:top w:val="nil"/>
              <w:left w:val="nil"/>
              <w:bottom w:val="single" w:sz="8" w:space="0" w:color="auto"/>
              <w:right w:val="nil"/>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 xml:space="preserve">CHANNEL BUDA WAH </w:t>
            </w:r>
          </w:p>
        </w:tc>
      </w:tr>
      <w:tr w:rsidR="00A57716" w:rsidRPr="00A57716" w:rsidTr="007F52FE">
        <w:trPr>
          <w:trHeight w:val="300"/>
        </w:trPr>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Item No.</w:t>
            </w:r>
          </w:p>
        </w:tc>
        <w:tc>
          <w:tcPr>
            <w:tcW w:w="3539" w:type="dxa"/>
            <w:vMerge w:val="restart"/>
            <w:tcBorders>
              <w:top w:val="nil"/>
              <w:left w:val="single" w:sz="8" w:space="0" w:color="auto"/>
              <w:bottom w:val="single" w:sz="8" w:space="0" w:color="000000"/>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Description</w:t>
            </w:r>
          </w:p>
        </w:tc>
        <w:tc>
          <w:tcPr>
            <w:tcW w:w="1410" w:type="dxa"/>
            <w:vMerge w:val="restart"/>
            <w:tcBorders>
              <w:top w:val="nil"/>
              <w:left w:val="single" w:sz="8" w:space="0" w:color="auto"/>
              <w:bottom w:val="single" w:sz="8" w:space="0" w:color="000000"/>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Quantity</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Unit</w:t>
            </w:r>
          </w:p>
        </w:tc>
        <w:tc>
          <w:tcPr>
            <w:tcW w:w="2623" w:type="dxa"/>
            <w:gridSpan w:val="5"/>
            <w:tcBorders>
              <w:top w:val="single" w:sz="8" w:space="0" w:color="auto"/>
              <w:left w:val="nil"/>
              <w:bottom w:val="single" w:sz="8" w:space="0" w:color="auto"/>
              <w:right w:val="single" w:sz="8" w:space="0" w:color="000000"/>
            </w:tcBorders>
            <w:shd w:val="clear" w:color="auto" w:fill="auto"/>
            <w:noWrap/>
            <w:vAlign w:val="center"/>
            <w:hideMark/>
          </w:tcPr>
          <w:p w:rsidR="00A57716" w:rsidRPr="00A57716" w:rsidRDefault="00BD5CAC" w:rsidP="00A57716">
            <w:pPr>
              <w:jc w:val="center"/>
              <w:rPr>
                <w:rFonts w:ascii="Arial" w:hAnsi="Arial" w:cs="Arial"/>
                <w:b/>
                <w:bCs/>
                <w:color w:val="000000"/>
                <w:sz w:val="22"/>
                <w:szCs w:val="22"/>
              </w:rPr>
            </w:pPr>
            <w:r>
              <w:rPr>
                <w:rFonts w:ascii="Arial" w:hAnsi="Arial" w:cs="Arial"/>
                <w:b/>
                <w:bCs/>
                <w:color w:val="000000"/>
                <w:sz w:val="22"/>
                <w:szCs w:val="22"/>
              </w:rPr>
              <w:t>Bill No</w:t>
            </w:r>
            <w:r w:rsidR="00C955B9">
              <w:rPr>
                <w:rFonts w:ascii="Arial" w:hAnsi="Arial" w:cs="Arial"/>
                <w:b/>
                <w:bCs/>
                <w:color w:val="000000"/>
                <w:sz w:val="22"/>
                <w:szCs w:val="22"/>
              </w:rPr>
              <w:t>.</w:t>
            </w:r>
            <w:r>
              <w:rPr>
                <w:rFonts w:ascii="Arial" w:hAnsi="Arial" w:cs="Arial"/>
                <w:b/>
                <w:bCs/>
                <w:color w:val="000000"/>
                <w:sz w:val="22"/>
                <w:szCs w:val="22"/>
              </w:rPr>
              <w:t xml:space="preserve"> 3</w:t>
            </w:r>
          </w:p>
        </w:tc>
      </w:tr>
      <w:tr w:rsidR="00A57716" w:rsidRPr="00A57716" w:rsidTr="007F52FE">
        <w:trPr>
          <w:trHeight w:val="300"/>
        </w:trPr>
        <w:tc>
          <w:tcPr>
            <w:tcW w:w="1351" w:type="dxa"/>
            <w:vMerge/>
            <w:tcBorders>
              <w:top w:val="nil"/>
              <w:left w:val="single" w:sz="8" w:space="0" w:color="auto"/>
              <w:bottom w:val="single" w:sz="8" w:space="0" w:color="000000"/>
              <w:right w:val="single" w:sz="8" w:space="0" w:color="auto"/>
            </w:tcBorders>
            <w:vAlign w:val="center"/>
            <w:hideMark/>
          </w:tcPr>
          <w:p w:rsidR="00A57716" w:rsidRPr="00A57716" w:rsidRDefault="00A57716" w:rsidP="00A57716">
            <w:pPr>
              <w:rPr>
                <w:rFonts w:ascii="Arial" w:hAnsi="Arial" w:cs="Arial"/>
                <w:b/>
                <w:bCs/>
                <w:color w:val="000000"/>
                <w:sz w:val="22"/>
                <w:szCs w:val="22"/>
              </w:rPr>
            </w:pPr>
          </w:p>
        </w:tc>
        <w:tc>
          <w:tcPr>
            <w:tcW w:w="3539" w:type="dxa"/>
            <w:vMerge/>
            <w:tcBorders>
              <w:top w:val="nil"/>
              <w:left w:val="single" w:sz="8" w:space="0" w:color="auto"/>
              <w:bottom w:val="single" w:sz="8" w:space="0" w:color="000000"/>
              <w:right w:val="single" w:sz="8" w:space="0" w:color="auto"/>
            </w:tcBorders>
            <w:vAlign w:val="center"/>
            <w:hideMark/>
          </w:tcPr>
          <w:p w:rsidR="00A57716" w:rsidRPr="00A57716" w:rsidRDefault="00A57716" w:rsidP="00A57716">
            <w:pPr>
              <w:rPr>
                <w:rFonts w:ascii="Arial" w:hAnsi="Arial" w:cs="Arial"/>
                <w:b/>
                <w:bCs/>
                <w:color w:val="000000"/>
                <w:sz w:val="22"/>
                <w:szCs w:val="22"/>
              </w:rPr>
            </w:pPr>
          </w:p>
        </w:tc>
        <w:tc>
          <w:tcPr>
            <w:tcW w:w="1410" w:type="dxa"/>
            <w:vMerge/>
            <w:tcBorders>
              <w:top w:val="nil"/>
              <w:left w:val="single" w:sz="8" w:space="0" w:color="auto"/>
              <w:bottom w:val="single" w:sz="8" w:space="0" w:color="000000"/>
              <w:right w:val="single" w:sz="8" w:space="0" w:color="auto"/>
            </w:tcBorders>
            <w:vAlign w:val="center"/>
            <w:hideMark/>
          </w:tcPr>
          <w:p w:rsidR="00A57716" w:rsidRPr="00A57716" w:rsidRDefault="00A57716" w:rsidP="00A57716">
            <w:pPr>
              <w:rPr>
                <w:rFonts w:ascii="Arial" w:hAnsi="Arial" w:cs="Arial"/>
                <w:b/>
                <w:bCs/>
                <w:color w:val="000000"/>
                <w:sz w:val="22"/>
                <w:szCs w:val="22"/>
              </w:rPr>
            </w:pPr>
          </w:p>
        </w:tc>
        <w:tc>
          <w:tcPr>
            <w:tcW w:w="900" w:type="dxa"/>
            <w:vMerge/>
            <w:tcBorders>
              <w:top w:val="nil"/>
              <w:left w:val="single" w:sz="8" w:space="0" w:color="auto"/>
              <w:bottom w:val="single" w:sz="8" w:space="0" w:color="000000"/>
              <w:right w:val="single" w:sz="8" w:space="0" w:color="auto"/>
            </w:tcBorders>
            <w:vAlign w:val="center"/>
            <w:hideMark/>
          </w:tcPr>
          <w:p w:rsidR="00A57716" w:rsidRPr="00A57716" w:rsidRDefault="00A57716" w:rsidP="00A57716">
            <w:pPr>
              <w:rPr>
                <w:rFonts w:ascii="Arial" w:hAnsi="Arial" w:cs="Arial"/>
                <w:b/>
                <w:bCs/>
                <w:color w:val="000000"/>
                <w:sz w:val="22"/>
                <w:szCs w:val="22"/>
              </w:rPr>
            </w:pPr>
          </w:p>
        </w:tc>
        <w:tc>
          <w:tcPr>
            <w:tcW w:w="1350" w:type="dxa"/>
            <w:tcBorders>
              <w:top w:val="single" w:sz="8" w:space="0" w:color="auto"/>
              <w:left w:val="nil"/>
              <w:bottom w:val="single" w:sz="8" w:space="0" w:color="auto"/>
              <w:right w:val="single" w:sz="8" w:space="0" w:color="000000"/>
            </w:tcBorders>
            <w:shd w:val="clear" w:color="auto" w:fill="auto"/>
            <w:noWrap/>
            <w:vAlign w:val="center"/>
            <w:hideMark/>
          </w:tcPr>
          <w:p w:rsid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Rate</w:t>
            </w:r>
          </w:p>
          <w:p w:rsidR="007F52FE" w:rsidRPr="00A57716" w:rsidRDefault="007F52FE" w:rsidP="00A57716">
            <w:pPr>
              <w:jc w:val="center"/>
              <w:rPr>
                <w:rFonts w:ascii="Arial" w:hAnsi="Arial" w:cs="Arial"/>
                <w:b/>
                <w:bCs/>
                <w:color w:val="000000"/>
                <w:sz w:val="22"/>
                <w:szCs w:val="22"/>
              </w:rPr>
            </w:pPr>
            <w:r w:rsidRPr="007F52FE">
              <w:rPr>
                <w:rFonts w:ascii="Arial" w:hAnsi="Arial" w:cs="Arial"/>
                <w:b/>
                <w:bCs/>
                <w:color w:val="000000"/>
                <w:szCs w:val="24"/>
              </w:rPr>
              <w:t>(Pak Rs.)</w:t>
            </w:r>
          </w:p>
        </w:tc>
        <w:tc>
          <w:tcPr>
            <w:tcW w:w="127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Amount</w:t>
            </w:r>
          </w:p>
          <w:p w:rsidR="007F52FE" w:rsidRPr="00A57716" w:rsidRDefault="007F52FE" w:rsidP="00A57716">
            <w:pPr>
              <w:jc w:val="center"/>
              <w:rPr>
                <w:rFonts w:ascii="Arial" w:hAnsi="Arial" w:cs="Arial"/>
                <w:b/>
                <w:bCs/>
                <w:color w:val="000000"/>
                <w:sz w:val="22"/>
                <w:szCs w:val="22"/>
              </w:rPr>
            </w:pPr>
            <w:r w:rsidRPr="007F52FE">
              <w:rPr>
                <w:rFonts w:ascii="Arial" w:hAnsi="Arial" w:cs="Arial"/>
                <w:b/>
                <w:bCs/>
                <w:color w:val="000000"/>
                <w:szCs w:val="24"/>
              </w:rPr>
              <w:t>(Pak Rs.)</w:t>
            </w:r>
          </w:p>
        </w:tc>
      </w:tr>
      <w:tr w:rsidR="00A57716" w:rsidRPr="00A57716" w:rsidTr="007F52FE">
        <w:trPr>
          <w:trHeight w:val="2250"/>
        </w:trPr>
        <w:tc>
          <w:tcPr>
            <w:tcW w:w="1351" w:type="dxa"/>
            <w:tcBorders>
              <w:top w:val="nil"/>
              <w:left w:val="single" w:sz="8" w:space="0" w:color="auto"/>
              <w:bottom w:val="nil"/>
              <w:right w:val="single" w:sz="8" w:space="0" w:color="auto"/>
            </w:tcBorders>
            <w:shd w:val="clear" w:color="auto" w:fill="auto"/>
            <w:noWrap/>
            <w:vAlign w:val="center"/>
            <w:hideMark/>
          </w:tcPr>
          <w:p w:rsidR="00A57716" w:rsidRPr="00A57716" w:rsidRDefault="008B09C4" w:rsidP="00A57716">
            <w:pPr>
              <w:jc w:val="center"/>
              <w:rPr>
                <w:rFonts w:ascii="Arial" w:hAnsi="Arial" w:cs="Arial"/>
                <w:color w:val="000000"/>
              </w:rPr>
            </w:pPr>
            <w:r>
              <w:rPr>
                <w:rFonts w:ascii="Arial" w:hAnsi="Arial" w:cs="Arial"/>
                <w:color w:val="000000"/>
              </w:rPr>
              <w:t>3</w:t>
            </w:r>
            <w:r w:rsidR="00A57716" w:rsidRPr="00A57716">
              <w:rPr>
                <w:rFonts w:ascii="Arial" w:hAnsi="Arial" w:cs="Arial"/>
                <w:color w:val="000000"/>
              </w:rPr>
              <w:t>.1</w:t>
            </w:r>
          </w:p>
        </w:tc>
        <w:tc>
          <w:tcPr>
            <w:tcW w:w="3539" w:type="dxa"/>
            <w:tcBorders>
              <w:top w:val="nil"/>
              <w:left w:val="nil"/>
              <w:bottom w:val="nil"/>
              <w:right w:val="single" w:sz="8" w:space="0" w:color="auto"/>
            </w:tcBorders>
            <w:shd w:val="clear" w:color="auto" w:fill="auto"/>
            <w:hideMark/>
          </w:tcPr>
          <w:p w:rsidR="00A57716" w:rsidRPr="00A57716" w:rsidRDefault="00A57716" w:rsidP="00A57716">
            <w:pPr>
              <w:jc w:val="both"/>
              <w:rPr>
                <w:rFonts w:ascii="Arial" w:hAnsi="Arial" w:cs="Arial"/>
                <w:color w:val="000000"/>
              </w:rPr>
            </w:pPr>
            <w:r w:rsidRPr="00A57716">
              <w:rPr>
                <w:rFonts w:ascii="Arial" w:hAnsi="Arial" w:cs="Arial"/>
                <w:color w:val="000000"/>
              </w:rPr>
              <w:t>Earthwork excavation in irrigation channels, drains, etc.</w:t>
            </w:r>
            <w:r w:rsidR="00490A12">
              <w:rPr>
                <w:rFonts w:ascii="Arial" w:hAnsi="Arial" w:cs="Arial"/>
                <w:color w:val="000000"/>
              </w:rPr>
              <w:t>,</w:t>
            </w:r>
            <w:r w:rsidRPr="00A57716">
              <w:rPr>
                <w:rFonts w:ascii="Arial" w:hAnsi="Arial" w:cs="Arial"/>
                <w:color w:val="000000"/>
              </w:rPr>
              <w:t xml:space="preserve"> up to required depth or to designed section, grades and profiles, excavated material disposed of and dressed including up to any lead &amp; lift.</w:t>
            </w:r>
          </w:p>
        </w:tc>
        <w:tc>
          <w:tcPr>
            <w:tcW w:w="1410"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900"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350" w:type="dxa"/>
            <w:tcBorders>
              <w:top w:val="single" w:sz="8" w:space="0" w:color="auto"/>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273" w:type="dxa"/>
            <w:gridSpan w:val="4"/>
            <w:tcBorders>
              <w:top w:val="single" w:sz="8" w:space="0" w:color="auto"/>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r>
      <w:tr w:rsidR="00A57716" w:rsidRPr="00A57716" w:rsidTr="007F52FE">
        <w:trPr>
          <w:trHeight w:val="290"/>
        </w:trPr>
        <w:tc>
          <w:tcPr>
            <w:tcW w:w="1351" w:type="dxa"/>
            <w:tcBorders>
              <w:top w:val="nil"/>
              <w:left w:val="single" w:sz="8" w:space="0" w:color="auto"/>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3539" w:type="dxa"/>
            <w:tcBorders>
              <w:top w:val="nil"/>
              <w:left w:val="nil"/>
              <w:bottom w:val="nil"/>
              <w:right w:val="single" w:sz="8" w:space="0" w:color="auto"/>
            </w:tcBorders>
            <w:shd w:val="clear" w:color="auto" w:fill="auto"/>
            <w:noWrap/>
            <w:vAlign w:val="center"/>
            <w:hideMark/>
          </w:tcPr>
          <w:p w:rsidR="00A57716" w:rsidRPr="00A57716" w:rsidRDefault="00A57716" w:rsidP="00A57716">
            <w:pPr>
              <w:rPr>
                <w:rFonts w:ascii="Arial" w:hAnsi="Arial" w:cs="Arial"/>
                <w:color w:val="000000"/>
              </w:rPr>
            </w:pPr>
            <w:r w:rsidRPr="00A57716">
              <w:rPr>
                <w:rFonts w:ascii="Arial" w:hAnsi="Arial" w:cs="Arial"/>
                <w:color w:val="000000"/>
              </w:rPr>
              <w:t>Hard soil.</w:t>
            </w:r>
          </w:p>
        </w:tc>
        <w:tc>
          <w:tcPr>
            <w:tcW w:w="1410"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6,350.00</w:t>
            </w:r>
          </w:p>
        </w:tc>
        <w:tc>
          <w:tcPr>
            <w:tcW w:w="900"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xml:space="preserve"> Cu.m </w:t>
            </w:r>
          </w:p>
        </w:tc>
        <w:tc>
          <w:tcPr>
            <w:tcW w:w="1350" w:type="dxa"/>
            <w:tcBorders>
              <w:top w:val="nil"/>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273" w:type="dxa"/>
            <w:gridSpan w:val="4"/>
            <w:tcBorders>
              <w:top w:val="nil"/>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r>
      <w:tr w:rsidR="00A57716" w:rsidRPr="00A57716" w:rsidTr="007F52FE">
        <w:trPr>
          <w:trHeight w:val="290"/>
        </w:trPr>
        <w:tc>
          <w:tcPr>
            <w:tcW w:w="1351" w:type="dxa"/>
            <w:tcBorders>
              <w:top w:val="nil"/>
              <w:left w:val="single" w:sz="8" w:space="0" w:color="auto"/>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3539" w:type="dxa"/>
            <w:tcBorders>
              <w:top w:val="nil"/>
              <w:left w:val="nil"/>
              <w:bottom w:val="nil"/>
              <w:right w:val="nil"/>
            </w:tcBorders>
            <w:shd w:val="clear" w:color="auto" w:fill="auto"/>
            <w:noWrap/>
            <w:vAlign w:val="bottom"/>
            <w:hideMark/>
          </w:tcPr>
          <w:p w:rsidR="00A57716" w:rsidRPr="00A57716" w:rsidRDefault="00A57716" w:rsidP="00A57716">
            <w:pPr>
              <w:jc w:val="center"/>
              <w:rPr>
                <w:rFonts w:ascii="Arial" w:hAnsi="Arial" w:cs="Arial"/>
                <w:color w:val="000000"/>
              </w:rPr>
            </w:pPr>
          </w:p>
        </w:tc>
        <w:tc>
          <w:tcPr>
            <w:tcW w:w="1410" w:type="dxa"/>
            <w:tcBorders>
              <w:top w:val="nil"/>
              <w:left w:val="single" w:sz="8" w:space="0" w:color="auto"/>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900"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350" w:type="dxa"/>
            <w:tcBorders>
              <w:top w:val="nil"/>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273" w:type="dxa"/>
            <w:gridSpan w:val="4"/>
            <w:tcBorders>
              <w:top w:val="nil"/>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r>
      <w:tr w:rsidR="00A57716" w:rsidRPr="00A57716" w:rsidTr="007F52FE">
        <w:trPr>
          <w:trHeight w:val="290"/>
        </w:trPr>
        <w:tc>
          <w:tcPr>
            <w:tcW w:w="1351" w:type="dxa"/>
            <w:tcBorders>
              <w:top w:val="nil"/>
              <w:left w:val="single" w:sz="8" w:space="0" w:color="auto"/>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3539" w:type="dxa"/>
            <w:tcBorders>
              <w:top w:val="nil"/>
              <w:left w:val="nil"/>
              <w:bottom w:val="nil"/>
              <w:right w:val="single" w:sz="8" w:space="0" w:color="auto"/>
            </w:tcBorders>
            <w:shd w:val="clear" w:color="auto" w:fill="auto"/>
            <w:vAlign w:val="center"/>
            <w:hideMark/>
          </w:tcPr>
          <w:p w:rsidR="00A57716" w:rsidRPr="00A57716" w:rsidRDefault="00A57716" w:rsidP="00A57716">
            <w:pPr>
              <w:jc w:val="both"/>
              <w:rPr>
                <w:rFonts w:ascii="Arial" w:hAnsi="Arial" w:cs="Arial"/>
                <w:color w:val="000000"/>
              </w:rPr>
            </w:pPr>
            <w:r w:rsidRPr="00A57716">
              <w:rPr>
                <w:rFonts w:ascii="Arial" w:hAnsi="Arial" w:cs="Arial"/>
                <w:color w:val="000000"/>
              </w:rPr>
              <w:t> </w:t>
            </w:r>
          </w:p>
        </w:tc>
        <w:tc>
          <w:tcPr>
            <w:tcW w:w="1410"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900"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350" w:type="dxa"/>
            <w:tcBorders>
              <w:top w:val="nil"/>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273" w:type="dxa"/>
            <w:gridSpan w:val="4"/>
            <w:tcBorders>
              <w:top w:val="nil"/>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r>
      <w:tr w:rsidR="00A57716" w:rsidRPr="00A57716" w:rsidTr="007F52FE">
        <w:trPr>
          <w:trHeight w:val="300"/>
        </w:trPr>
        <w:tc>
          <w:tcPr>
            <w:tcW w:w="1351" w:type="dxa"/>
            <w:tcBorders>
              <w:top w:val="nil"/>
              <w:left w:val="single" w:sz="8" w:space="0" w:color="auto"/>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2"/>
                <w:szCs w:val="22"/>
              </w:rPr>
            </w:pPr>
            <w:r w:rsidRPr="00A57716">
              <w:rPr>
                <w:rFonts w:ascii="Arial" w:hAnsi="Arial" w:cs="Arial"/>
                <w:color w:val="000000"/>
                <w:sz w:val="22"/>
                <w:szCs w:val="22"/>
              </w:rPr>
              <w:t> </w:t>
            </w:r>
          </w:p>
        </w:tc>
        <w:tc>
          <w:tcPr>
            <w:tcW w:w="3539" w:type="dxa"/>
            <w:tcBorders>
              <w:top w:val="nil"/>
              <w:left w:val="nil"/>
              <w:bottom w:val="single" w:sz="8" w:space="0" w:color="auto"/>
              <w:right w:val="single" w:sz="8" w:space="0" w:color="auto"/>
            </w:tcBorders>
            <w:shd w:val="clear" w:color="auto" w:fill="auto"/>
            <w:noWrap/>
            <w:vAlign w:val="center"/>
            <w:hideMark/>
          </w:tcPr>
          <w:p w:rsidR="00A57716" w:rsidRPr="00A57716" w:rsidRDefault="00A57716" w:rsidP="00A57716">
            <w:pPr>
              <w:rPr>
                <w:rFonts w:ascii="Arial" w:hAnsi="Arial" w:cs="Arial"/>
                <w:color w:val="000000"/>
                <w:sz w:val="22"/>
                <w:szCs w:val="22"/>
              </w:rPr>
            </w:pPr>
            <w:r w:rsidRPr="00A57716">
              <w:rPr>
                <w:rFonts w:ascii="Arial" w:hAnsi="Arial" w:cs="Arial"/>
                <w:color w:val="000000"/>
                <w:sz w:val="22"/>
                <w:szCs w:val="22"/>
              </w:rPr>
              <w:t> </w:t>
            </w:r>
          </w:p>
        </w:tc>
        <w:tc>
          <w:tcPr>
            <w:tcW w:w="1410" w:type="dxa"/>
            <w:tcBorders>
              <w:top w:val="nil"/>
              <w:left w:val="nil"/>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2"/>
                <w:szCs w:val="22"/>
              </w:rPr>
            </w:pPr>
            <w:r w:rsidRPr="00A57716">
              <w:rPr>
                <w:rFonts w:ascii="Arial" w:hAnsi="Arial" w:cs="Arial"/>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sz w:val="22"/>
                <w:szCs w:val="22"/>
              </w:rPr>
            </w:pPr>
            <w:r w:rsidRPr="00A57716">
              <w:rPr>
                <w:rFonts w:ascii="Arial" w:hAnsi="Arial" w:cs="Arial"/>
                <w:color w:val="000000"/>
                <w:sz w:val="22"/>
                <w:szCs w:val="22"/>
              </w:rPr>
              <w:t> </w:t>
            </w:r>
          </w:p>
        </w:tc>
        <w:tc>
          <w:tcPr>
            <w:tcW w:w="1350" w:type="dxa"/>
            <w:tcBorders>
              <w:top w:val="nil"/>
              <w:left w:val="nil"/>
              <w:bottom w:val="single" w:sz="8" w:space="0" w:color="auto"/>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sz w:val="22"/>
                <w:szCs w:val="22"/>
              </w:rPr>
            </w:pPr>
            <w:r w:rsidRPr="00A57716">
              <w:rPr>
                <w:rFonts w:ascii="Arial" w:hAnsi="Arial" w:cs="Arial"/>
                <w:color w:val="000000"/>
                <w:sz w:val="22"/>
                <w:szCs w:val="22"/>
              </w:rPr>
              <w:t> </w:t>
            </w:r>
          </w:p>
        </w:tc>
        <w:tc>
          <w:tcPr>
            <w:tcW w:w="1273" w:type="dxa"/>
            <w:gridSpan w:val="4"/>
            <w:tcBorders>
              <w:top w:val="nil"/>
              <w:left w:val="nil"/>
              <w:bottom w:val="single" w:sz="8" w:space="0" w:color="auto"/>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sz w:val="22"/>
                <w:szCs w:val="22"/>
              </w:rPr>
            </w:pPr>
            <w:r w:rsidRPr="00A57716">
              <w:rPr>
                <w:rFonts w:ascii="Arial" w:hAnsi="Arial" w:cs="Arial"/>
                <w:color w:val="000000"/>
                <w:sz w:val="22"/>
                <w:szCs w:val="22"/>
              </w:rPr>
              <w:t> </w:t>
            </w:r>
          </w:p>
        </w:tc>
      </w:tr>
      <w:tr w:rsidR="00A57716" w:rsidRPr="00A57716" w:rsidTr="007F52FE">
        <w:trPr>
          <w:trHeight w:val="300"/>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57716" w:rsidRPr="00A57716" w:rsidRDefault="008B09C4" w:rsidP="00A57716">
            <w:pPr>
              <w:jc w:val="center"/>
              <w:rPr>
                <w:rFonts w:ascii="Arial" w:hAnsi="Arial" w:cs="Arial"/>
                <w:b/>
                <w:bCs/>
                <w:color w:val="000000"/>
                <w:sz w:val="22"/>
                <w:szCs w:val="22"/>
              </w:rPr>
            </w:pPr>
            <w:r>
              <w:rPr>
                <w:rFonts w:ascii="Arial" w:hAnsi="Arial" w:cs="Arial"/>
                <w:b/>
                <w:bCs/>
                <w:color w:val="000000"/>
                <w:sz w:val="22"/>
                <w:szCs w:val="22"/>
              </w:rPr>
              <w:t>TOTAL FOR BILL-03</w:t>
            </w:r>
            <w:r w:rsidR="00A57716" w:rsidRPr="00A57716">
              <w:rPr>
                <w:rFonts w:ascii="Arial" w:hAnsi="Arial" w:cs="Arial"/>
                <w:b/>
                <w:bCs/>
                <w:color w:val="000000"/>
                <w:sz w:val="22"/>
                <w:szCs w:val="22"/>
              </w:rPr>
              <w:t xml:space="preserve"> CARRIED TO GRAND SUMMARY</w:t>
            </w:r>
          </w:p>
        </w:tc>
        <w:tc>
          <w:tcPr>
            <w:tcW w:w="1273" w:type="dxa"/>
            <w:gridSpan w:val="4"/>
            <w:tcBorders>
              <w:top w:val="single" w:sz="8" w:space="0" w:color="auto"/>
              <w:left w:val="nil"/>
              <w:bottom w:val="single" w:sz="8" w:space="0" w:color="auto"/>
              <w:right w:val="single" w:sz="8" w:space="0" w:color="000000"/>
            </w:tcBorders>
            <w:shd w:val="clear" w:color="000000" w:fill="FFFFFF"/>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 </w:t>
            </w:r>
          </w:p>
        </w:tc>
      </w:tr>
    </w:tbl>
    <w:p w:rsidR="00A57716" w:rsidRDefault="00A57716" w:rsidP="003B39D9">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rFonts w:ascii="Mongolian Baiti" w:hAnsi="Mongolian Baiti"/>
          <w:b/>
          <w:sz w:val="50"/>
          <w:u w:val="single"/>
          <w:lang w:val="en-GB"/>
        </w:rPr>
      </w:pPr>
    </w:p>
    <w:p w:rsidR="00A57716" w:rsidRDefault="00A57716">
      <w:pPr>
        <w:spacing w:after="200" w:line="276" w:lineRule="auto"/>
        <w:rPr>
          <w:rFonts w:ascii="Mongolian Baiti" w:hAnsi="Mongolian Baiti" w:cs="Arial"/>
          <w:b/>
          <w:color w:val="000000"/>
          <w:sz w:val="50"/>
          <w:u w:val="single"/>
          <w:lang w:val="en-GB"/>
        </w:rPr>
      </w:pPr>
      <w:r>
        <w:rPr>
          <w:rFonts w:ascii="Mongolian Baiti" w:hAnsi="Mongolian Baiti"/>
          <w:b/>
          <w:sz w:val="50"/>
          <w:u w:val="single"/>
          <w:lang w:val="en-GB"/>
        </w:rPr>
        <w:br w:type="page"/>
      </w:r>
    </w:p>
    <w:tbl>
      <w:tblPr>
        <w:tblW w:w="9360" w:type="dxa"/>
        <w:tblLook w:val="04A0" w:firstRow="1" w:lastRow="0" w:firstColumn="1" w:lastColumn="0" w:noHBand="0" w:noVBand="1"/>
      </w:tblPr>
      <w:tblGrid>
        <w:gridCol w:w="1134"/>
        <w:gridCol w:w="3119"/>
        <w:gridCol w:w="1109"/>
        <w:gridCol w:w="1208"/>
        <w:gridCol w:w="1353"/>
        <w:gridCol w:w="503"/>
        <w:gridCol w:w="343"/>
        <w:gridCol w:w="591"/>
      </w:tblGrid>
      <w:tr w:rsidR="00A57716" w:rsidRPr="00A57716" w:rsidTr="00160B4D">
        <w:trPr>
          <w:trHeight w:val="290"/>
        </w:trPr>
        <w:tc>
          <w:tcPr>
            <w:tcW w:w="9360" w:type="dxa"/>
            <w:gridSpan w:val="8"/>
            <w:tcBorders>
              <w:top w:val="nil"/>
              <w:left w:val="nil"/>
              <w:bottom w:val="nil"/>
              <w:right w:val="nil"/>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lastRenderedPageBreak/>
              <w:t>STRENGTHENING PARTICIPATORY ORGANIZATION (SPO)</w:t>
            </w:r>
          </w:p>
        </w:tc>
      </w:tr>
      <w:tr w:rsidR="00A57716" w:rsidRPr="00A57716" w:rsidTr="00160B4D">
        <w:trPr>
          <w:trHeight w:val="290"/>
        </w:trPr>
        <w:tc>
          <w:tcPr>
            <w:tcW w:w="9360" w:type="dxa"/>
            <w:gridSpan w:val="8"/>
            <w:tcBorders>
              <w:top w:val="nil"/>
              <w:left w:val="nil"/>
              <w:bottom w:val="nil"/>
              <w:right w:val="nil"/>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p>
        </w:tc>
      </w:tr>
      <w:tr w:rsidR="00A57716" w:rsidRPr="00A57716" w:rsidTr="00160B4D">
        <w:trPr>
          <w:trHeight w:val="290"/>
        </w:trPr>
        <w:tc>
          <w:tcPr>
            <w:tcW w:w="9360" w:type="dxa"/>
            <w:gridSpan w:val="8"/>
            <w:tcBorders>
              <w:top w:val="nil"/>
              <w:left w:val="nil"/>
              <w:bottom w:val="nil"/>
              <w:right w:val="nil"/>
            </w:tcBorders>
            <w:shd w:val="clear" w:color="auto" w:fill="auto"/>
            <w:noWrap/>
            <w:vAlign w:val="center"/>
            <w:hideMark/>
          </w:tcPr>
          <w:p w:rsidR="00A57716" w:rsidRPr="00A57716" w:rsidRDefault="00A57716" w:rsidP="00490A12">
            <w:pPr>
              <w:jc w:val="center"/>
              <w:rPr>
                <w:rFonts w:ascii="Arial" w:hAnsi="Arial" w:cs="Arial"/>
                <w:b/>
                <w:bCs/>
                <w:color w:val="000000"/>
                <w:sz w:val="22"/>
                <w:szCs w:val="22"/>
              </w:rPr>
            </w:pPr>
            <w:r w:rsidRPr="00A57716">
              <w:rPr>
                <w:rFonts w:ascii="Arial" w:hAnsi="Arial" w:cs="Arial"/>
                <w:b/>
                <w:bCs/>
                <w:color w:val="000000"/>
                <w:sz w:val="22"/>
                <w:szCs w:val="22"/>
              </w:rPr>
              <w:t>CONSTRUCTION / REHAB</w:t>
            </w:r>
            <w:r w:rsidR="00490A12">
              <w:rPr>
                <w:rFonts w:ascii="Arial" w:hAnsi="Arial" w:cs="Arial"/>
                <w:b/>
                <w:bCs/>
                <w:color w:val="000000"/>
                <w:sz w:val="22"/>
                <w:szCs w:val="22"/>
              </w:rPr>
              <w:t>I</w:t>
            </w:r>
            <w:r w:rsidRPr="00A57716">
              <w:rPr>
                <w:rFonts w:ascii="Arial" w:hAnsi="Arial" w:cs="Arial"/>
                <w:b/>
                <w:bCs/>
                <w:color w:val="000000"/>
                <w:sz w:val="22"/>
                <w:szCs w:val="22"/>
              </w:rPr>
              <w:t>LITATION OF CHANNEL IN HASHRI WAH AREA DISTRICT KACHHI</w:t>
            </w:r>
          </w:p>
        </w:tc>
      </w:tr>
      <w:tr w:rsidR="00A57716" w:rsidRPr="00A57716" w:rsidTr="00160B4D">
        <w:trPr>
          <w:trHeight w:val="290"/>
        </w:trPr>
        <w:tc>
          <w:tcPr>
            <w:tcW w:w="1134" w:type="dxa"/>
            <w:tcBorders>
              <w:top w:val="nil"/>
              <w:left w:val="nil"/>
              <w:bottom w:val="nil"/>
              <w:right w:val="nil"/>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p>
        </w:tc>
        <w:tc>
          <w:tcPr>
            <w:tcW w:w="5436" w:type="dxa"/>
            <w:gridSpan w:val="3"/>
            <w:tcBorders>
              <w:top w:val="nil"/>
              <w:left w:val="nil"/>
              <w:bottom w:val="nil"/>
              <w:right w:val="nil"/>
            </w:tcBorders>
            <w:shd w:val="clear" w:color="auto" w:fill="auto"/>
            <w:noWrap/>
            <w:vAlign w:val="center"/>
            <w:hideMark/>
          </w:tcPr>
          <w:p w:rsidR="00A57716" w:rsidRPr="00A57716" w:rsidRDefault="00A57716" w:rsidP="00A57716"/>
        </w:tc>
        <w:tc>
          <w:tcPr>
            <w:tcW w:w="1353" w:type="dxa"/>
            <w:tcBorders>
              <w:top w:val="nil"/>
              <w:left w:val="nil"/>
              <w:bottom w:val="nil"/>
              <w:right w:val="nil"/>
            </w:tcBorders>
            <w:shd w:val="clear" w:color="auto" w:fill="auto"/>
            <w:noWrap/>
            <w:vAlign w:val="center"/>
            <w:hideMark/>
          </w:tcPr>
          <w:p w:rsidR="00A57716" w:rsidRPr="00A57716" w:rsidRDefault="00A57716" w:rsidP="00A57716"/>
        </w:tc>
        <w:tc>
          <w:tcPr>
            <w:tcW w:w="503" w:type="dxa"/>
            <w:tcBorders>
              <w:top w:val="nil"/>
              <w:left w:val="nil"/>
              <w:bottom w:val="nil"/>
              <w:right w:val="nil"/>
            </w:tcBorders>
            <w:shd w:val="clear" w:color="auto" w:fill="auto"/>
            <w:noWrap/>
            <w:vAlign w:val="center"/>
            <w:hideMark/>
          </w:tcPr>
          <w:p w:rsidR="00A57716" w:rsidRPr="00A57716" w:rsidRDefault="00A57716" w:rsidP="00A57716"/>
        </w:tc>
        <w:tc>
          <w:tcPr>
            <w:tcW w:w="343" w:type="dxa"/>
            <w:tcBorders>
              <w:top w:val="nil"/>
              <w:left w:val="nil"/>
              <w:bottom w:val="nil"/>
              <w:right w:val="nil"/>
            </w:tcBorders>
            <w:shd w:val="clear" w:color="auto" w:fill="auto"/>
            <w:noWrap/>
            <w:vAlign w:val="center"/>
            <w:hideMark/>
          </w:tcPr>
          <w:p w:rsidR="00A57716" w:rsidRPr="00A57716" w:rsidRDefault="00A57716" w:rsidP="00A57716"/>
        </w:tc>
        <w:tc>
          <w:tcPr>
            <w:tcW w:w="591" w:type="dxa"/>
            <w:tcBorders>
              <w:top w:val="nil"/>
              <w:left w:val="nil"/>
              <w:bottom w:val="nil"/>
              <w:right w:val="nil"/>
            </w:tcBorders>
            <w:shd w:val="clear" w:color="auto" w:fill="auto"/>
            <w:noWrap/>
            <w:vAlign w:val="center"/>
            <w:hideMark/>
          </w:tcPr>
          <w:p w:rsidR="00A57716" w:rsidRPr="00A57716" w:rsidRDefault="00A57716" w:rsidP="00A57716"/>
        </w:tc>
      </w:tr>
      <w:tr w:rsidR="00A57716" w:rsidRPr="00A57716" w:rsidTr="00160B4D">
        <w:trPr>
          <w:trHeight w:val="290"/>
        </w:trPr>
        <w:tc>
          <w:tcPr>
            <w:tcW w:w="9360" w:type="dxa"/>
            <w:gridSpan w:val="8"/>
            <w:tcBorders>
              <w:top w:val="nil"/>
              <w:left w:val="nil"/>
              <w:bottom w:val="nil"/>
              <w:right w:val="nil"/>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ENGINEER'S ESTIMATE HASHRI WAH CHANNEL</w:t>
            </w:r>
          </w:p>
        </w:tc>
      </w:tr>
      <w:tr w:rsidR="00A57716" w:rsidRPr="00A57716" w:rsidTr="00160B4D">
        <w:trPr>
          <w:trHeight w:val="290"/>
        </w:trPr>
        <w:tc>
          <w:tcPr>
            <w:tcW w:w="1134" w:type="dxa"/>
            <w:tcBorders>
              <w:top w:val="nil"/>
              <w:left w:val="nil"/>
              <w:bottom w:val="nil"/>
              <w:right w:val="nil"/>
            </w:tcBorders>
            <w:shd w:val="clear" w:color="auto" w:fill="auto"/>
            <w:noWrap/>
            <w:vAlign w:val="center"/>
            <w:hideMark/>
          </w:tcPr>
          <w:p w:rsidR="00A57716" w:rsidRPr="00A57716" w:rsidRDefault="00A57716" w:rsidP="00A57716">
            <w:pPr>
              <w:jc w:val="center"/>
              <w:rPr>
                <w:rFonts w:ascii="Arial" w:hAnsi="Arial" w:cs="Arial"/>
                <w:b/>
                <w:bCs/>
                <w:color w:val="000000"/>
                <w:sz w:val="22"/>
                <w:szCs w:val="22"/>
              </w:rPr>
            </w:pPr>
          </w:p>
        </w:tc>
        <w:tc>
          <w:tcPr>
            <w:tcW w:w="5436" w:type="dxa"/>
            <w:gridSpan w:val="3"/>
            <w:tcBorders>
              <w:top w:val="nil"/>
              <w:left w:val="nil"/>
              <w:bottom w:val="nil"/>
              <w:right w:val="nil"/>
            </w:tcBorders>
            <w:shd w:val="clear" w:color="auto" w:fill="auto"/>
            <w:noWrap/>
            <w:vAlign w:val="center"/>
            <w:hideMark/>
          </w:tcPr>
          <w:p w:rsidR="00A57716" w:rsidRPr="00A57716" w:rsidRDefault="00A57716" w:rsidP="00A57716"/>
        </w:tc>
        <w:tc>
          <w:tcPr>
            <w:tcW w:w="1353" w:type="dxa"/>
            <w:tcBorders>
              <w:top w:val="nil"/>
              <w:left w:val="nil"/>
              <w:bottom w:val="nil"/>
              <w:right w:val="nil"/>
            </w:tcBorders>
            <w:shd w:val="clear" w:color="auto" w:fill="auto"/>
            <w:noWrap/>
            <w:vAlign w:val="center"/>
            <w:hideMark/>
          </w:tcPr>
          <w:p w:rsidR="00A57716" w:rsidRPr="00A57716" w:rsidRDefault="00A57716" w:rsidP="00A57716"/>
        </w:tc>
        <w:tc>
          <w:tcPr>
            <w:tcW w:w="503" w:type="dxa"/>
            <w:tcBorders>
              <w:top w:val="nil"/>
              <w:left w:val="nil"/>
              <w:bottom w:val="nil"/>
              <w:right w:val="nil"/>
            </w:tcBorders>
            <w:shd w:val="clear" w:color="auto" w:fill="auto"/>
            <w:noWrap/>
            <w:vAlign w:val="center"/>
            <w:hideMark/>
          </w:tcPr>
          <w:p w:rsidR="00A57716" w:rsidRPr="00A57716" w:rsidRDefault="00A57716" w:rsidP="00A57716"/>
        </w:tc>
        <w:tc>
          <w:tcPr>
            <w:tcW w:w="343" w:type="dxa"/>
            <w:tcBorders>
              <w:top w:val="nil"/>
              <w:left w:val="nil"/>
              <w:bottom w:val="nil"/>
              <w:right w:val="nil"/>
            </w:tcBorders>
            <w:shd w:val="clear" w:color="auto" w:fill="auto"/>
            <w:noWrap/>
            <w:vAlign w:val="center"/>
            <w:hideMark/>
          </w:tcPr>
          <w:p w:rsidR="00A57716" w:rsidRPr="00A57716" w:rsidRDefault="00A57716" w:rsidP="00A57716"/>
        </w:tc>
        <w:tc>
          <w:tcPr>
            <w:tcW w:w="591" w:type="dxa"/>
            <w:tcBorders>
              <w:top w:val="nil"/>
              <w:left w:val="nil"/>
              <w:bottom w:val="nil"/>
              <w:right w:val="nil"/>
            </w:tcBorders>
            <w:shd w:val="clear" w:color="auto" w:fill="auto"/>
            <w:noWrap/>
            <w:vAlign w:val="center"/>
            <w:hideMark/>
          </w:tcPr>
          <w:p w:rsidR="00A57716" w:rsidRPr="00A57716" w:rsidRDefault="00A57716" w:rsidP="00A57716"/>
        </w:tc>
      </w:tr>
      <w:tr w:rsidR="00A57716" w:rsidRPr="00A57716" w:rsidTr="00160B4D">
        <w:trPr>
          <w:trHeight w:val="300"/>
        </w:trPr>
        <w:tc>
          <w:tcPr>
            <w:tcW w:w="9360" w:type="dxa"/>
            <w:gridSpan w:val="8"/>
            <w:tcBorders>
              <w:top w:val="nil"/>
              <w:left w:val="nil"/>
              <w:bottom w:val="single" w:sz="8" w:space="0" w:color="auto"/>
              <w:right w:val="nil"/>
            </w:tcBorders>
            <w:shd w:val="clear" w:color="auto" w:fill="auto"/>
            <w:noWrap/>
            <w:vAlign w:val="center"/>
            <w:hideMark/>
          </w:tcPr>
          <w:p w:rsidR="00A57716" w:rsidRPr="00A57716" w:rsidRDefault="00A57716" w:rsidP="00C74F46">
            <w:pPr>
              <w:rPr>
                <w:rFonts w:ascii="Arial" w:hAnsi="Arial" w:cs="Arial"/>
                <w:b/>
                <w:bCs/>
                <w:color w:val="000000"/>
                <w:sz w:val="22"/>
                <w:szCs w:val="22"/>
              </w:rPr>
            </w:pPr>
          </w:p>
        </w:tc>
      </w:tr>
      <w:tr w:rsidR="00A57716" w:rsidRPr="00A57716" w:rsidTr="00160B4D">
        <w:trPr>
          <w:trHeight w:val="300"/>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Item No.</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Description</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Quantity</w:t>
            </w:r>
          </w:p>
        </w:tc>
        <w:tc>
          <w:tcPr>
            <w:tcW w:w="1208" w:type="dxa"/>
            <w:vMerge w:val="restart"/>
            <w:tcBorders>
              <w:top w:val="nil"/>
              <w:left w:val="single" w:sz="8" w:space="0" w:color="auto"/>
              <w:bottom w:val="single" w:sz="8" w:space="0" w:color="000000"/>
              <w:right w:val="single" w:sz="8" w:space="0" w:color="auto"/>
            </w:tcBorders>
            <w:shd w:val="clear" w:color="auto" w:fill="auto"/>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Unit</w:t>
            </w:r>
          </w:p>
        </w:tc>
        <w:tc>
          <w:tcPr>
            <w:tcW w:w="279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A57716" w:rsidRPr="00A57716" w:rsidRDefault="00EF5E71" w:rsidP="00A57716">
            <w:pPr>
              <w:jc w:val="center"/>
              <w:rPr>
                <w:rFonts w:ascii="Arial" w:hAnsi="Arial" w:cs="Arial"/>
                <w:b/>
                <w:bCs/>
                <w:color w:val="000000"/>
                <w:sz w:val="22"/>
                <w:szCs w:val="22"/>
              </w:rPr>
            </w:pPr>
            <w:r>
              <w:rPr>
                <w:rFonts w:ascii="Arial" w:hAnsi="Arial" w:cs="Arial"/>
                <w:b/>
                <w:bCs/>
                <w:color w:val="000000"/>
                <w:sz w:val="22"/>
                <w:szCs w:val="22"/>
              </w:rPr>
              <w:t>Bill No</w:t>
            </w:r>
            <w:r w:rsidR="00C955B9">
              <w:rPr>
                <w:rFonts w:ascii="Arial" w:hAnsi="Arial" w:cs="Arial"/>
                <w:b/>
                <w:bCs/>
                <w:color w:val="000000"/>
                <w:sz w:val="22"/>
                <w:szCs w:val="22"/>
              </w:rPr>
              <w:t>.</w:t>
            </w:r>
            <w:r>
              <w:rPr>
                <w:rFonts w:ascii="Arial" w:hAnsi="Arial" w:cs="Arial"/>
                <w:b/>
                <w:bCs/>
                <w:color w:val="000000"/>
                <w:sz w:val="22"/>
                <w:szCs w:val="22"/>
              </w:rPr>
              <w:t xml:space="preserve"> 4</w:t>
            </w:r>
          </w:p>
        </w:tc>
      </w:tr>
      <w:tr w:rsidR="00A57716" w:rsidRPr="00A57716" w:rsidTr="00160B4D">
        <w:trPr>
          <w:trHeight w:val="300"/>
        </w:trPr>
        <w:tc>
          <w:tcPr>
            <w:tcW w:w="1134" w:type="dxa"/>
            <w:vMerge/>
            <w:tcBorders>
              <w:top w:val="nil"/>
              <w:left w:val="single" w:sz="8" w:space="0" w:color="auto"/>
              <w:bottom w:val="single" w:sz="8" w:space="0" w:color="000000"/>
              <w:right w:val="single" w:sz="8" w:space="0" w:color="auto"/>
            </w:tcBorders>
            <w:vAlign w:val="center"/>
            <w:hideMark/>
          </w:tcPr>
          <w:p w:rsidR="00A57716" w:rsidRPr="00A57716" w:rsidRDefault="00A57716" w:rsidP="00A57716">
            <w:pPr>
              <w:rPr>
                <w:rFonts w:ascii="Arial" w:hAnsi="Arial" w:cs="Arial"/>
                <w:b/>
                <w:bCs/>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rsidR="00A57716" w:rsidRPr="00A57716" w:rsidRDefault="00A57716" w:rsidP="00A57716">
            <w:pPr>
              <w:rPr>
                <w:rFonts w:ascii="Arial" w:hAnsi="Arial" w:cs="Arial"/>
                <w:b/>
                <w:bCs/>
                <w:color w:val="000000"/>
                <w:sz w:val="22"/>
                <w:szCs w:val="22"/>
              </w:rPr>
            </w:pPr>
          </w:p>
        </w:tc>
        <w:tc>
          <w:tcPr>
            <w:tcW w:w="1109" w:type="dxa"/>
            <w:vMerge/>
            <w:tcBorders>
              <w:top w:val="nil"/>
              <w:left w:val="single" w:sz="8" w:space="0" w:color="auto"/>
              <w:bottom w:val="single" w:sz="8" w:space="0" w:color="000000"/>
              <w:right w:val="single" w:sz="8" w:space="0" w:color="auto"/>
            </w:tcBorders>
            <w:vAlign w:val="center"/>
            <w:hideMark/>
          </w:tcPr>
          <w:p w:rsidR="00A57716" w:rsidRPr="00A57716" w:rsidRDefault="00A57716" w:rsidP="00A57716">
            <w:pPr>
              <w:rPr>
                <w:rFonts w:ascii="Arial" w:hAnsi="Arial" w:cs="Arial"/>
                <w:b/>
                <w:bCs/>
                <w:color w:val="000000"/>
                <w:sz w:val="22"/>
                <w:szCs w:val="22"/>
              </w:rPr>
            </w:pPr>
          </w:p>
        </w:tc>
        <w:tc>
          <w:tcPr>
            <w:tcW w:w="1208" w:type="dxa"/>
            <w:vMerge/>
            <w:tcBorders>
              <w:top w:val="nil"/>
              <w:left w:val="single" w:sz="8" w:space="0" w:color="auto"/>
              <w:bottom w:val="single" w:sz="8" w:space="0" w:color="000000"/>
              <w:right w:val="single" w:sz="8" w:space="0" w:color="auto"/>
            </w:tcBorders>
            <w:vAlign w:val="center"/>
            <w:hideMark/>
          </w:tcPr>
          <w:p w:rsidR="00A57716" w:rsidRPr="00A57716" w:rsidRDefault="00A57716" w:rsidP="00A57716">
            <w:pPr>
              <w:rPr>
                <w:rFonts w:ascii="Arial" w:hAnsi="Arial" w:cs="Arial"/>
                <w:b/>
                <w:bCs/>
                <w:color w:val="000000"/>
                <w:sz w:val="22"/>
                <w:szCs w:val="22"/>
              </w:rPr>
            </w:pPr>
          </w:p>
        </w:tc>
        <w:tc>
          <w:tcPr>
            <w:tcW w:w="1353" w:type="dxa"/>
            <w:tcBorders>
              <w:top w:val="single" w:sz="8" w:space="0" w:color="auto"/>
              <w:left w:val="nil"/>
              <w:bottom w:val="single" w:sz="8" w:space="0" w:color="auto"/>
              <w:right w:val="single" w:sz="8" w:space="0" w:color="000000"/>
            </w:tcBorders>
            <w:shd w:val="clear" w:color="auto" w:fill="auto"/>
            <w:noWrap/>
            <w:vAlign w:val="center"/>
            <w:hideMark/>
          </w:tcPr>
          <w:p w:rsid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Rate</w:t>
            </w:r>
          </w:p>
          <w:p w:rsidR="00983665" w:rsidRPr="00A57716" w:rsidRDefault="00983665" w:rsidP="00A57716">
            <w:pPr>
              <w:jc w:val="center"/>
              <w:rPr>
                <w:rFonts w:ascii="Arial" w:hAnsi="Arial" w:cs="Arial"/>
                <w:b/>
                <w:bCs/>
                <w:color w:val="000000"/>
                <w:sz w:val="22"/>
                <w:szCs w:val="22"/>
              </w:rPr>
            </w:pPr>
            <w:r w:rsidRPr="007F52FE">
              <w:rPr>
                <w:rFonts w:ascii="Arial" w:hAnsi="Arial" w:cs="Arial"/>
                <w:b/>
                <w:bCs/>
                <w:color w:val="000000"/>
                <w:szCs w:val="24"/>
              </w:rPr>
              <w:t>(Pak Rs.)</w:t>
            </w:r>
          </w:p>
        </w:tc>
        <w:tc>
          <w:tcPr>
            <w:tcW w:w="143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57716" w:rsidRDefault="00A57716" w:rsidP="00A57716">
            <w:pPr>
              <w:ind w:right="20"/>
              <w:jc w:val="center"/>
              <w:rPr>
                <w:rFonts w:ascii="Arial" w:hAnsi="Arial" w:cs="Arial"/>
                <w:b/>
                <w:bCs/>
                <w:color w:val="000000"/>
                <w:sz w:val="22"/>
                <w:szCs w:val="22"/>
              </w:rPr>
            </w:pPr>
            <w:r w:rsidRPr="00A57716">
              <w:rPr>
                <w:rFonts w:ascii="Arial" w:hAnsi="Arial" w:cs="Arial"/>
                <w:b/>
                <w:bCs/>
                <w:color w:val="000000"/>
                <w:sz w:val="22"/>
                <w:szCs w:val="22"/>
              </w:rPr>
              <w:t>Amount</w:t>
            </w:r>
          </w:p>
          <w:p w:rsidR="00983665" w:rsidRPr="00A57716" w:rsidRDefault="00983665" w:rsidP="00A57716">
            <w:pPr>
              <w:ind w:right="20"/>
              <w:jc w:val="center"/>
              <w:rPr>
                <w:rFonts w:ascii="Arial" w:hAnsi="Arial" w:cs="Arial"/>
                <w:b/>
                <w:bCs/>
                <w:color w:val="000000"/>
                <w:sz w:val="22"/>
                <w:szCs w:val="22"/>
              </w:rPr>
            </w:pPr>
            <w:r w:rsidRPr="007F52FE">
              <w:rPr>
                <w:rFonts w:ascii="Arial" w:hAnsi="Arial" w:cs="Arial"/>
                <w:b/>
                <w:bCs/>
                <w:color w:val="000000"/>
                <w:szCs w:val="24"/>
              </w:rPr>
              <w:t>(Pak Rs.)</w:t>
            </w:r>
          </w:p>
        </w:tc>
      </w:tr>
      <w:tr w:rsidR="00A57716" w:rsidRPr="00A57716" w:rsidTr="00160B4D">
        <w:trPr>
          <w:trHeight w:val="2500"/>
        </w:trPr>
        <w:tc>
          <w:tcPr>
            <w:tcW w:w="1134" w:type="dxa"/>
            <w:tcBorders>
              <w:top w:val="nil"/>
              <w:left w:val="single" w:sz="8" w:space="0" w:color="auto"/>
              <w:bottom w:val="nil"/>
              <w:right w:val="single" w:sz="8" w:space="0" w:color="auto"/>
            </w:tcBorders>
            <w:shd w:val="clear" w:color="auto" w:fill="auto"/>
            <w:hideMark/>
          </w:tcPr>
          <w:p w:rsidR="00A57716" w:rsidRPr="00A57716" w:rsidRDefault="00C74F46" w:rsidP="00A57716">
            <w:pPr>
              <w:jc w:val="both"/>
              <w:rPr>
                <w:rFonts w:ascii="Arial" w:hAnsi="Arial" w:cs="Arial"/>
                <w:color w:val="000000"/>
              </w:rPr>
            </w:pPr>
            <w:r>
              <w:rPr>
                <w:rFonts w:ascii="Arial" w:hAnsi="Arial" w:cs="Arial"/>
                <w:color w:val="000000"/>
              </w:rPr>
              <w:t>4</w:t>
            </w:r>
            <w:r w:rsidR="00A57716" w:rsidRPr="00A57716">
              <w:rPr>
                <w:rFonts w:ascii="Arial" w:hAnsi="Arial" w:cs="Arial"/>
                <w:color w:val="000000"/>
              </w:rPr>
              <w:t>.1</w:t>
            </w:r>
          </w:p>
        </w:tc>
        <w:tc>
          <w:tcPr>
            <w:tcW w:w="3119" w:type="dxa"/>
            <w:tcBorders>
              <w:top w:val="nil"/>
              <w:left w:val="nil"/>
              <w:bottom w:val="nil"/>
              <w:right w:val="single" w:sz="8" w:space="0" w:color="auto"/>
            </w:tcBorders>
            <w:shd w:val="clear" w:color="auto" w:fill="auto"/>
            <w:hideMark/>
          </w:tcPr>
          <w:p w:rsidR="00A57716" w:rsidRPr="00A57716" w:rsidRDefault="00A57716" w:rsidP="00A57716">
            <w:pPr>
              <w:jc w:val="both"/>
              <w:rPr>
                <w:rFonts w:ascii="Arial" w:hAnsi="Arial" w:cs="Arial"/>
                <w:color w:val="000000"/>
              </w:rPr>
            </w:pPr>
            <w:r w:rsidRPr="00A57716">
              <w:rPr>
                <w:rFonts w:ascii="Arial" w:hAnsi="Arial" w:cs="Arial"/>
                <w:color w:val="000000"/>
              </w:rPr>
              <w:t>Earthwork excavation in irrigation channels, drains, etc.</w:t>
            </w:r>
            <w:r w:rsidR="00490A12">
              <w:rPr>
                <w:rFonts w:ascii="Arial" w:hAnsi="Arial" w:cs="Arial"/>
                <w:color w:val="000000"/>
              </w:rPr>
              <w:t>,</w:t>
            </w:r>
            <w:r w:rsidRPr="00A57716">
              <w:rPr>
                <w:rFonts w:ascii="Arial" w:hAnsi="Arial" w:cs="Arial"/>
                <w:color w:val="000000"/>
              </w:rPr>
              <w:t xml:space="preserve"> up to required depth or to designed section, grades and profiles, excavated material disposed of and dressed including up to any lead &amp; lift.</w:t>
            </w:r>
          </w:p>
        </w:tc>
        <w:tc>
          <w:tcPr>
            <w:tcW w:w="1109"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208"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353" w:type="dxa"/>
            <w:tcBorders>
              <w:top w:val="single" w:sz="8" w:space="0" w:color="auto"/>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437" w:type="dxa"/>
            <w:gridSpan w:val="3"/>
            <w:tcBorders>
              <w:top w:val="single" w:sz="8" w:space="0" w:color="auto"/>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r>
      <w:tr w:rsidR="00A57716" w:rsidRPr="00A57716" w:rsidTr="00160B4D">
        <w:trPr>
          <w:trHeight w:val="290"/>
        </w:trPr>
        <w:tc>
          <w:tcPr>
            <w:tcW w:w="1134" w:type="dxa"/>
            <w:tcBorders>
              <w:top w:val="nil"/>
              <w:left w:val="single" w:sz="8" w:space="0" w:color="auto"/>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3119" w:type="dxa"/>
            <w:tcBorders>
              <w:top w:val="nil"/>
              <w:left w:val="nil"/>
              <w:bottom w:val="nil"/>
              <w:right w:val="nil"/>
            </w:tcBorders>
            <w:shd w:val="clear" w:color="auto" w:fill="auto"/>
            <w:noWrap/>
            <w:vAlign w:val="center"/>
            <w:hideMark/>
          </w:tcPr>
          <w:p w:rsidR="00A57716" w:rsidRPr="00A57716" w:rsidRDefault="00A57716" w:rsidP="00A57716">
            <w:pPr>
              <w:rPr>
                <w:rFonts w:ascii="Arial" w:hAnsi="Arial" w:cs="Arial"/>
                <w:color w:val="000000"/>
              </w:rPr>
            </w:pPr>
            <w:r w:rsidRPr="00A57716">
              <w:rPr>
                <w:rFonts w:ascii="Arial" w:hAnsi="Arial" w:cs="Arial"/>
                <w:color w:val="000000"/>
              </w:rPr>
              <w:t>Channel</w:t>
            </w:r>
          </w:p>
        </w:tc>
        <w:tc>
          <w:tcPr>
            <w:tcW w:w="1109" w:type="dxa"/>
            <w:tcBorders>
              <w:top w:val="nil"/>
              <w:left w:val="single" w:sz="8" w:space="0" w:color="auto"/>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5,629.25</w:t>
            </w:r>
          </w:p>
        </w:tc>
        <w:tc>
          <w:tcPr>
            <w:tcW w:w="1208"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353" w:type="dxa"/>
            <w:tcBorders>
              <w:top w:val="nil"/>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437" w:type="dxa"/>
            <w:gridSpan w:val="3"/>
            <w:tcBorders>
              <w:top w:val="nil"/>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r>
      <w:tr w:rsidR="00A57716" w:rsidRPr="00A57716" w:rsidTr="00160B4D">
        <w:trPr>
          <w:trHeight w:val="300"/>
        </w:trPr>
        <w:tc>
          <w:tcPr>
            <w:tcW w:w="1134" w:type="dxa"/>
            <w:tcBorders>
              <w:top w:val="nil"/>
              <w:left w:val="single" w:sz="8" w:space="0" w:color="auto"/>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3119" w:type="dxa"/>
            <w:tcBorders>
              <w:top w:val="nil"/>
              <w:left w:val="nil"/>
              <w:bottom w:val="nil"/>
              <w:right w:val="single" w:sz="8" w:space="0" w:color="auto"/>
            </w:tcBorders>
            <w:shd w:val="clear" w:color="auto" w:fill="auto"/>
            <w:noWrap/>
            <w:vAlign w:val="center"/>
            <w:hideMark/>
          </w:tcPr>
          <w:p w:rsidR="00A57716" w:rsidRPr="00A57716" w:rsidRDefault="00A57716" w:rsidP="00A57716">
            <w:pPr>
              <w:rPr>
                <w:rFonts w:ascii="Arial" w:hAnsi="Arial" w:cs="Arial"/>
                <w:color w:val="000000"/>
              </w:rPr>
            </w:pPr>
            <w:r w:rsidRPr="00A57716">
              <w:rPr>
                <w:rFonts w:ascii="Arial" w:hAnsi="Arial" w:cs="Arial"/>
                <w:color w:val="000000"/>
              </w:rPr>
              <w:t>Hard soil.</w:t>
            </w:r>
          </w:p>
        </w:tc>
        <w:tc>
          <w:tcPr>
            <w:tcW w:w="1109"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5,629.25</w:t>
            </w:r>
          </w:p>
        </w:tc>
        <w:tc>
          <w:tcPr>
            <w:tcW w:w="1208" w:type="dxa"/>
            <w:tcBorders>
              <w:top w:val="nil"/>
              <w:left w:val="nil"/>
              <w:bottom w:val="nil"/>
              <w:right w:val="single" w:sz="8" w:space="0" w:color="auto"/>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xml:space="preserve"> Cu.m </w:t>
            </w:r>
          </w:p>
        </w:tc>
        <w:tc>
          <w:tcPr>
            <w:tcW w:w="1353" w:type="dxa"/>
            <w:tcBorders>
              <w:top w:val="nil"/>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c>
          <w:tcPr>
            <w:tcW w:w="1437" w:type="dxa"/>
            <w:gridSpan w:val="3"/>
            <w:tcBorders>
              <w:top w:val="nil"/>
              <w:left w:val="nil"/>
              <w:bottom w:val="nil"/>
              <w:right w:val="single" w:sz="8" w:space="0" w:color="000000"/>
            </w:tcBorders>
            <w:shd w:val="clear" w:color="auto" w:fill="auto"/>
            <w:noWrap/>
            <w:vAlign w:val="center"/>
            <w:hideMark/>
          </w:tcPr>
          <w:p w:rsidR="00A57716" w:rsidRPr="00A57716" w:rsidRDefault="00A57716" w:rsidP="00A57716">
            <w:pPr>
              <w:jc w:val="center"/>
              <w:rPr>
                <w:rFonts w:ascii="Arial" w:hAnsi="Arial" w:cs="Arial"/>
                <w:color w:val="000000"/>
              </w:rPr>
            </w:pPr>
            <w:r w:rsidRPr="00A57716">
              <w:rPr>
                <w:rFonts w:ascii="Arial" w:hAnsi="Arial" w:cs="Arial"/>
                <w:color w:val="000000"/>
              </w:rPr>
              <w:t> </w:t>
            </w:r>
          </w:p>
        </w:tc>
      </w:tr>
      <w:tr w:rsidR="00A57716" w:rsidRPr="00A57716" w:rsidTr="00160B4D">
        <w:trPr>
          <w:trHeight w:val="290"/>
        </w:trPr>
        <w:tc>
          <w:tcPr>
            <w:tcW w:w="7923" w:type="dxa"/>
            <w:gridSpan w:val="5"/>
            <w:tcBorders>
              <w:top w:val="single" w:sz="8" w:space="0" w:color="auto"/>
              <w:left w:val="single" w:sz="8" w:space="0" w:color="auto"/>
              <w:bottom w:val="nil"/>
              <w:right w:val="single" w:sz="8" w:space="0" w:color="000000"/>
            </w:tcBorders>
            <w:shd w:val="clear" w:color="auto" w:fill="auto"/>
            <w:noWrap/>
            <w:vAlign w:val="center"/>
            <w:hideMark/>
          </w:tcPr>
          <w:p w:rsidR="00A57716" w:rsidRPr="00A57716" w:rsidRDefault="00A57716" w:rsidP="00A57716">
            <w:pPr>
              <w:rPr>
                <w:rFonts w:ascii="Arial" w:hAnsi="Arial" w:cs="Arial"/>
                <w:b/>
                <w:bCs/>
                <w:color w:val="000000"/>
                <w:sz w:val="22"/>
                <w:szCs w:val="22"/>
              </w:rPr>
            </w:pPr>
            <w:r w:rsidRPr="00A57716">
              <w:rPr>
                <w:rFonts w:ascii="Arial" w:hAnsi="Arial" w:cs="Arial"/>
                <w:b/>
                <w:bCs/>
                <w:color w:val="000000"/>
                <w:sz w:val="22"/>
                <w:szCs w:val="22"/>
              </w:rPr>
              <w:t> </w:t>
            </w:r>
          </w:p>
        </w:tc>
        <w:tc>
          <w:tcPr>
            <w:tcW w:w="1437" w:type="dxa"/>
            <w:gridSpan w:val="3"/>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A57716" w:rsidRPr="00A57716" w:rsidRDefault="00A57716" w:rsidP="00A57716">
            <w:pPr>
              <w:jc w:val="center"/>
              <w:rPr>
                <w:rFonts w:ascii="Arial" w:hAnsi="Arial" w:cs="Arial"/>
                <w:b/>
                <w:bCs/>
                <w:color w:val="000000"/>
                <w:sz w:val="22"/>
                <w:szCs w:val="22"/>
              </w:rPr>
            </w:pPr>
            <w:r w:rsidRPr="00A57716">
              <w:rPr>
                <w:rFonts w:ascii="Arial" w:hAnsi="Arial" w:cs="Arial"/>
                <w:b/>
                <w:bCs/>
                <w:color w:val="000000"/>
                <w:sz w:val="22"/>
                <w:szCs w:val="22"/>
              </w:rPr>
              <w:t> </w:t>
            </w:r>
          </w:p>
        </w:tc>
      </w:tr>
      <w:tr w:rsidR="00A57716" w:rsidRPr="00A57716" w:rsidTr="00160B4D">
        <w:trPr>
          <w:trHeight w:val="300"/>
        </w:trPr>
        <w:tc>
          <w:tcPr>
            <w:tcW w:w="7923" w:type="dxa"/>
            <w:gridSpan w:val="5"/>
            <w:tcBorders>
              <w:top w:val="nil"/>
              <w:left w:val="single" w:sz="8" w:space="0" w:color="auto"/>
              <w:bottom w:val="single" w:sz="8" w:space="0" w:color="auto"/>
              <w:right w:val="single" w:sz="8" w:space="0" w:color="000000"/>
            </w:tcBorders>
            <w:shd w:val="clear" w:color="auto" w:fill="auto"/>
            <w:noWrap/>
            <w:vAlign w:val="center"/>
            <w:hideMark/>
          </w:tcPr>
          <w:p w:rsidR="00A57716" w:rsidRPr="00A57716" w:rsidRDefault="00C74F46" w:rsidP="00A57716">
            <w:pPr>
              <w:jc w:val="center"/>
              <w:rPr>
                <w:rFonts w:ascii="Arial" w:hAnsi="Arial" w:cs="Arial"/>
                <w:b/>
                <w:bCs/>
                <w:color w:val="000000"/>
                <w:sz w:val="22"/>
                <w:szCs w:val="22"/>
              </w:rPr>
            </w:pPr>
            <w:r>
              <w:rPr>
                <w:rFonts w:ascii="Arial" w:hAnsi="Arial" w:cs="Arial"/>
                <w:b/>
                <w:bCs/>
                <w:color w:val="000000"/>
                <w:sz w:val="22"/>
                <w:szCs w:val="22"/>
              </w:rPr>
              <w:t>TOTAL FOR BILL-04</w:t>
            </w:r>
            <w:r w:rsidR="00A57716" w:rsidRPr="00A57716">
              <w:rPr>
                <w:rFonts w:ascii="Arial" w:hAnsi="Arial" w:cs="Arial"/>
                <w:b/>
                <w:bCs/>
                <w:color w:val="000000"/>
                <w:sz w:val="22"/>
                <w:szCs w:val="22"/>
              </w:rPr>
              <w:t xml:space="preserve"> CARRIED TO GRAND SUMMARY</w:t>
            </w:r>
          </w:p>
        </w:tc>
        <w:tc>
          <w:tcPr>
            <w:tcW w:w="1437" w:type="dxa"/>
            <w:gridSpan w:val="3"/>
            <w:vMerge/>
            <w:tcBorders>
              <w:top w:val="single" w:sz="8" w:space="0" w:color="auto"/>
              <w:left w:val="single" w:sz="8" w:space="0" w:color="auto"/>
              <w:bottom w:val="single" w:sz="8" w:space="0" w:color="000000"/>
              <w:right w:val="single" w:sz="8" w:space="0" w:color="000000"/>
            </w:tcBorders>
            <w:vAlign w:val="center"/>
            <w:hideMark/>
          </w:tcPr>
          <w:p w:rsidR="00A57716" w:rsidRPr="00A57716" w:rsidRDefault="00A57716" w:rsidP="00A57716">
            <w:pPr>
              <w:rPr>
                <w:rFonts w:ascii="Arial" w:hAnsi="Arial" w:cs="Arial"/>
                <w:b/>
                <w:bCs/>
                <w:color w:val="000000"/>
                <w:sz w:val="22"/>
                <w:szCs w:val="22"/>
              </w:rPr>
            </w:pPr>
          </w:p>
        </w:tc>
      </w:tr>
    </w:tbl>
    <w:p w:rsidR="0016564F" w:rsidRDefault="0016564F" w:rsidP="003B39D9">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rFonts w:ascii="Mongolian Baiti" w:hAnsi="Mongolian Baiti"/>
          <w:b/>
          <w:sz w:val="50"/>
          <w:u w:val="single"/>
          <w:lang w:val="en-GB"/>
        </w:rPr>
      </w:pPr>
    </w:p>
    <w:p w:rsidR="0016564F" w:rsidRDefault="0016564F">
      <w:pPr>
        <w:spacing w:after="200" w:line="276" w:lineRule="auto"/>
        <w:rPr>
          <w:rFonts w:ascii="Mongolian Baiti" w:hAnsi="Mongolian Baiti" w:cs="Arial"/>
          <w:b/>
          <w:color w:val="000000"/>
          <w:sz w:val="50"/>
          <w:u w:val="single"/>
          <w:lang w:val="en-GB"/>
        </w:rPr>
      </w:pPr>
      <w:r>
        <w:rPr>
          <w:rFonts w:ascii="Mongolian Baiti" w:hAnsi="Mongolian Baiti"/>
          <w:b/>
          <w:sz w:val="50"/>
          <w:u w:val="single"/>
          <w:lang w:val="en-GB"/>
        </w:rPr>
        <w:br w:type="page"/>
      </w:r>
    </w:p>
    <w:tbl>
      <w:tblPr>
        <w:tblW w:w="11507" w:type="dxa"/>
        <w:tblLook w:val="04A0" w:firstRow="1" w:lastRow="0" w:firstColumn="1" w:lastColumn="0" w:noHBand="0" w:noVBand="1"/>
      </w:tblPr>
      <w:tblGrid>
        <w:gridCol w:w="1134"/>
        <w:gridCol w:w="2268"/>
        <w:gridCol w:w="1701"/>
        <w:gridCol w:w="1134"/>
        <w:gridCol w:w="1418"/>
        <w:gridCol w:w="1843"/>
        <w:gridCol w:w="1038"/>
        <w:gridCol w:w="275"/>
        <w:gridCol w:w="460"/>
        <w:gridCol w:w="236"/>
      </w:tblGrid>
      <w:tr w:rsidR="0016564F" w:rsidRPr="0016564F" w:rsidTr="0016564F">
        <w:trPr>
          <w:gridAfter w:val="4"/>
          <w:wAfter w:w="2009" w:type="dxa"/>
          <w:trHeight w:val="290"/>
        </w:trPr>
        <w:tc>
          <w:tcPr>
            <w:tcW w:w="9498" w:type="dxa"/>
            <w:gridSpan w:val="6"/>
            <w:tcBorders>
              <w:top w:val="nil"/>
              <w:left w:val="nil"/>
              <w:bottom w:val="nil"/>
              <w:right w:val="nil"/>
            </w:tcBorders>
            <w:shd w:val="clear" w:color="auto" w:fill="auto"/>
            <w:noWrap/>
            <w:vAlign w:val="center"/>
            <w:hideMark/>
          </w:tcPr>
          <w:p w:rsidR="0016564F" w:rsidRPr="0016564F" w:rsidRDefault="0016564F" w:rsidP="0016564F">
            <w:pPr>
              <w:jc w:val="center"/>
              <w:rPr>
                <w:rFonts w:ascii="Arial" w:hAnsi="Arial" w:cs="Arial"/>
                <w:b/>
                <w:bCs/>
                <w:color w:val="000000"/>
                <w:sz w:val="22"/>
                <w:szCs w:val="22"/>
              </w:rPr>
            </w:pPr>
            <w:r w:rsidRPr="0016564F">
              <w:rPr>
                <w:rFonts w:ascii="Arial" w:hAnsi="Arial" w:cs="Arial"/>
                <w:b/>
                <w:bCs/>
                <w:color w:val="000000"/>
                <w:sz w:val="22"/>
                <w:szCs w:val="22"/>
              </w:rPr>
              <w:lastRenderedPageBreak/>
              <w:t xml:space="preserve">ENGINEER'S ESTIMATE CHANNEL IN GEHAL WAH AREA </w:t>
            </w:r>
          </w:p>
        </w:tc>
      </w:tr>
      <w:tr w:rsidR="0016564F" w:rsidRPr="0016564F" w:rsidTr="0016564F">
        <w:trPr>
          <w:trHeight w:val="290"/>
        </w:trPr>
        <w:tc>
          <w:tcPr>
            <w:tcW w:w="1134" w:type="dxa"/>
            <w:tcBorders>
              <w:top w:val="nil"/>
              <w:left w:val="nil"/>
              <w:bottom w:val="nil"/>
              <w:right w:val="nil"/>
            </w:tcBorders>
            <w:shd w:val="clear" w:color="auto" w:fill="auto"/>
            <w:noWrap/>
            <w:vAlign w:val="center"/>
            <w:hideMark/>
          </w:tcPr>
          <w:p w:rsidR="0016564F" w:rsidRPr="0016564F" w:rsidRDefault="0016564F" w:rsidP="0016564F">
            <w:pPr>
              <w:jc w:val="center"/>
              <w:rPr>
                <w:rFonts w:ascii="Arial" w:hAnsi="Arial" w:cs="Arial"/>
                <w:b/>
                <w:bCs/>
                <w:color w:val="000000"/>
                <w:sz w:val="22"/>
                <w:szCs w:val="22"/>
              </w:rPr>
            </w:pPr>
          </w:p>
        </w:tc>
        <w:tc>
          <w:tcPr>
            <w:tcW w:w="5103" w:type="dxa"/>
            <w:gridSpan w:val="3"/>
            <w:tcBorders>
              <w:top w:val="nil"/>
              <w:left w:val="nil"/>
              <w:bottom w:val="nil"/>
              <w:right w:val="nil"/>
            </w:tcBorders>
            <w:shd w:val="clear" w:color="auto" w:fill="auto"/>
            <w:noWrap/>
            <w:vAlign w:val="center"/>
            <w:hideMark/>
          </w:tcPr>
          <w:p w:rsidR="0016564F" w:rsidRPr="0016564F" w:rsidRDefault="0016564F" w:rsidP="0016564F"/>
        </w:tc>
        <w:tc>
          <w:tcPr>
            <w:tcW w:w="4299" w:type="dxa"/>
            <w:gridSpan w:val="3"/>
            <w:tcBorders>
              <w:top w:val="nil"/>
              <w:left w:val="nil"/>
              <w:bottom w:val="nil"/>
              <w:right w:val="nil"/>
            </w:tcBorders>
            <w:shd w:val="clear" w:color="auto" w:fill="auto"/>
            <w:noWrap/>
            <w:vAlign w:val="center"/>
            <w:hideMark/>
          </w:tcPr>
          <w:p w:rsidR="0016564F" w:rsidRPr="0016564F" w:rsidRDefault="0016564F" w:rsidP="0016564F"/>
        </w:tc>
        <w:tc>
          <w:tcPr>
            <w:tcW w:w="275" w:type="dxa"/>
            <w:tcBorders>
              <w:top w:val="nil"/>
              <w:left w:val="nil"/>
              <w:bottom w:val="nil"/>
              <w:right w:val="nil"/>
            </w:tcBorders>
            <w:shd w:val="clear" w:color="auto" w:fill="auto"/>
            <w:noWrap/>
            <w:vAlign w:val="center"/>
            <w:hideMark/>
          </w:tcPr>
          <w:p w:rsidR="0016564F" w:rsidRPr="0016564F" w:rsidRDefault="0016564F" w:rsidP="0016564F"/>
        </w:tc>
        <w:tc>
          <w:tcPr>
            <w:tcW w:w="460" w:type="dxa"/>
            <w:tcBorders>
              <w:top w:val="nil"/>
              <w:left w:val="nil"/>
              <w:bottom w:val="nil"/>
              <w:right w:val="nil"/>
            </w:tcBorders>
            <w:shd w:val="clear" w:color="auto" w:fill="auto"/>
            <w:noWrap/>
            <w:vAlign w:val="center"/>
            <w:hideMark/>
          </w:tcPr>
          <w:p w:rsidR="0016564F" w:rsidRPr="0016564F" w:rsidRDefault="0016564F" w:rsidP="0016564F"/>
        </w:tc>
        <w:tc>
          <w:tcPr>
            <w:tcW w:w="236" w:type="dxa"/>
            <w:tcBorders>
              <w:top w:val="nil"/>
              <w:left w:val="nil"/>
              <w:bottom w:val="nil"/>
              <w:right w:val="nil"/>
            </w:tcBorders>
            <w:shd w:val="clear" w:color="auto" w:fill="auto"/>
            <w:noWrap/>
            <w:vAlign w:val="center"/>
            <w:hideMark/>
          </w:tcPr>
          <w:p w:rsidR="0016564F" w:rsidRPr="0016564F" w:rsidRDefault="0016564F" w:rsidP="0016564F"/>
        </w:tc>
      </w:tr>
      <w:tr w:rsidR="0016564F" w:rsidRPr="0016564F" w:rsidTr="0016564F">
        <w:trPr>
          <w:gridAfter w:val="4"/>
          <w:wAfter w:w="2009" w:type="dxa"/>
          <w:trHeight w:val="300"/>
        </w:trPr>
        <w:tc>
          <w:tcPr>
            <w:tcW w:w="9498" w:type="dxa"/>
            <w:gridSpan w:val="6"/>
            <w:tcBorders>
              <w:top w:val="nil"/>
              <w:left w:val="nil"/>
              <w:bottom w:val="single" w:sz="8" w:space="0" w:color="auto"/>
              <w:right w:val="nil"/>
            </w:tcBorders>
            <w:shd w:val="clear" w:color="auto" w:fill="auto"/>
            <w:noWrap/>
            <w:vAlign w:val="center"/>
            <w:hideMark/>
          </w:tcPr>
          <w:p w:rsidR="0016564F" w:rsidRPr="0016564F" w:rsidRDefault="0016564F" w:rsidP="0016564F">
            <w:pPr>
              <w:jc w:val="center"/>
              <w:rPr>
                <w:rFonts w:ascii="Arial" w:hAnsi="Arial" w:cs="Arial"/>
                <w:b/>
                <w:bCs/>
                <w:color w:val="000000"/>
                <w:sz w:val="22"/>
                <w:szCs w:val="22"/>
              </w:rPr>
            </w:pPr>
            <w:r w:rsidRPr="0016564F">
              <w:rPr>
                <w:rFonts w:ascii="Arial" w:hAnsi="Arial" w:cs="Arial"/>
                <w:b/>
                <w:bCs/>
                <w:color w:val="000000"/>
                <w:sz w:val="22"/>
                <w:szCs w:val="22"/>
              </w:rPr>
              <w:t xml:space="preserve">CHANNEL IN GEHAL WAH AREA  </w:t>
            </w:r>
          </w:p>
        </w:tc>
      </w:tr>
      <w:tr w:rsidR="0016564F" w:rsidRPr="0016564F" w:rsidTr="0016564F">
        <w:trPr>
          <w:gridAfter w:val="4"/>
          <w:wAfter w:w="2009" w:type="dxa"/>
          <w:trHeight w:val="300"/>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16564F" w:rsidRPr="0016564F" w:rsidRDefault="0016564F" w:rsidP="0016564F">
            <w:pPr>
              <w:jc w:val="center"/>
              <w:rPr>
                <w:rFonts w:ascii="Arial" w:hAnsi="Arial" w:cs="Arial"/>
                <w:b/>
                <w:bCs/>
                <w:color w:val="000000"/>
                <w:sz w:val="22"/>
                <w:szCs w:val="22"/>
              </w:rPr>
            </w:pPr>
            <w:r w:rsidRPr="0016564F">
              <w:rPr>
                <w:rFonts w:ascii="Arial" w:hAnsi="Arial" w:cs="Arial"/>
                <w:b/>
                <w:bCs/>
                <w:color w:val="000000"/>
                <w:sz w:val="22"/>
                <w:szCs w:val="22"/>
              </w:rPr>
              <w:t>Item No.</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16564F" w:rsidRPr="0016564F" w:rsidRDefault="0016564F" w:rsidP="0016564F">
            <w:pPr>
              <w:jc w:val="center"/>
              <w:rPr>
                <w:rFonts w:ascii="Arial" w:hAnsi="Arial" w:cs="Arial"/>
                <w:b/>
                <w:bCs/>
                <w:color w:val="000000"/>
                <w:sz w:val="22"/>
                <w:szCs w:val="22"/>
              </w:rPr>
            </w:pPr>
            <w:r w:rsidRPr="0016564F">
              <w:rPr>
                <w:rFonts w:ascii="Arial" w:hAnsi="Arial" w:cs="Arial"/>
                <w:b/>
                <w:bCs/>
                <w:color w:val="000000"/>
                <w:sz w:val="22"/>
                <w:szCs w:val="22"/>
              </w:rPr>
              <w:t>Description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6564F" w:rsidRPr="0016564F" w:rsidRDefault="0016564F" w:rsidP="0016564F">
            <w:pPr>
              <w:jc w:val="center"/>
              <w:rPr>
                <w:rFonts w:ascii="Arial" w:hAnsi="Arial" w:cs="Arial"/>
                <w:b/>
                <w:bCs/>
                <w:color w:val="000000"/>
                <w:sz w:val="22"/>
                <w:szCs w:val="22"/>
              </w:rPr>
            </w:pPr>
            <w:r w:rsidRPr="0016564F">
              <w:rPr>
                <w:rFonts w:ascii="Arial" w:hAnsi="Arial" w:cs="Arial"/>
                <w:b/>
                <w:bCs/>
                <w:color w:val="000000"/>
                <w:sz w:val="22"/>
                <w:szCs w:val="22"/>
              </w:rPr>
              <w:t>Quantity</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16564F" w:rsidRPr="0016564F" w:rsidRDefault="0016564F" w:rsidP="0016564F">
            <w:pPr>
              <w:jc w:val="center"/>
              <w:rPr>
                <w:rFonts w:ascii="Arial" w:hAnsi="Arial" w:cs="Arial"/>
                <w:b/>
                <w:bCs/>
                <w:color w:val="000000"/>
                <w:sz w:val="22"/>
                <w:szCs w:val="22"/>
              </w:rPr>
            </w:pPr>
            <w:r w:rsidRPr="0016564F">
              <w:rPr>
                <w:rFonts w:ascii="Arial" w:hAnsi="Arial" w:cs="Arial"/>
                <w:b/>
                <w:bCs/>
                <w:color w:val="000000"/>
                <w:sz w:val="22"/>
                <w:szCs w:val="22"/>
              </w:rPr>
              <w:t>Unit</w:t>
            </w:r>
          </w:p>
        </w:tc>
        <w:tc>
          <w:tcPr>
            <w:tcW w:w="32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6564F" w:rsidRPr="0016564F" w:rsidRDefault="00EF5E71" w:rsidP="0016564F">
            <w:pPr>
              <w:jc w:val="center"/>
              <w:rPr>
                <w:rFonts w:ascii="Arial" w:hAnsi="Arial" w:cs="Arial"/>
                <w:b/>
                <w:bCs/>
                <w:color w:val="000000"/>
                <w:sz w:val="22"/>
                <w:szCs w:val="22"/>
              </w:rPr>
            </w:pPr>
            <w:r>
              <w:rPr>
                <w:rFonts w:ascii="Arial" w:hAnsi="Arial" w:cs="Arial"/>
                <w:b/>
                <w:bCs/>
                <w:color w:val="000000"/>
                <w:sz w:val="22"/>
                <w:szCs w:val="22"/>
              </w:rPr>
              <w:t>Bill No</w:t>
            </w:r>
            <w:r w:rsidR="004D1CED">
              <w:rPr>
                <w:rFonts w:ascii="Arial" w:hAnsi="Arial" w:cs="Arial"/>
                <w:b/>
                <w:bCs/>
                <w:color w:val="000000"/>
                <w:sz w:val="22"/>
                <w:szCs w:val="22"/>
              </w:rPr>
              <w:t>.</w:t>
            </w:r>
            <w:r>
              <w:rPr>
                <w:rFonts w:ascii="Arial" w:hAnsi="Arial" w:cs="Arial"/>
                <w:b/>
                <w:bCs/>
                <w:color w:val="000000"/>
                <w:sz w:val="22"/>
                <w:szCs w:val="22"/>
              </w:rPr>
              <w:t xml:space="preserve"> 5</w:t>
            </w:r>
          </w:p>
        </w:tc>
      </w:tr>
      <w:tr w:rsidR="0016564F" w:rsidRPr="0016564F" w:rsidTr="0016564F">
        <w:trPr>
          <w:gridAfter w:val="4"/>
          <w:wAfter w:w="2009" w:type="dxa"/>
          <w:trHeight w:val="300"/>
        </w:trPr>
        <w:tc>
          <w:tcPr>
            <w:tcW w:w="1134" w:type="dxa"/>
            <w:vMerge/>
            <w:tcBorders>
              <w:top w:val="nil"/>
              <w:left w:val="single" w:sz="8" w:space="0" w:color="auto"/>
              <w:bottom w:val="single" w:sz="8" w:space="0" w:color="000000"/>
              <w:right w:val="single" w:sz="8" w:space="0" w:color="auto"/>
            </w:tcBorders>
            <w:vAlign w:val="center"/>
            <w:hideMark/>
          </w:tcPr>
          <w:p w:rsidR="0016564F" w:rsidRPr="0016564F" w:rsidRDefault="0016564F" w:rsidP="0016564F">
            <w:pPr>
              <w:rPr>
                <w:rFonts w:ascii="Arial" w:hAnsi="Arial" w:cs="Arial"/>
                <w:b/>
                <w:bCs/>
                <w:color w:val="000000"/>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16564F" w:rsidRPr="0016564F" w:rsidRDefault="0016564F" w:rsidP="0016564F">
            <w:pPr>
              <w:rPr>
                <w:rFonts w:ascii="Arial" w:hAnsi="Arial" w:cs="Arial"/>
                <w:b/>
                <w:bCs/>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rsidR="0016564F" w:rsidRPr="0016564F" w:rsidRDefault="0016564F" w:rsidP="0016564F">
            <w:pPr>
              <w:rPr>
                <w:rFonts w:ascii="Arial" w:hAnsi="Arial" w:cs="Arial"/>
                <w:b/>
                <w:bCs/>
                <w:color w:val="000000"/>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rsidR="0016564F" w:rsidRPr="0016564F" w:rsidRDefault="0016564F" w:rsidP="0016564F">
            <w:pPr>
              <w:rPr>
                <w:rFonts w:ascii="Arial" w:hAnsi="Arial" w:cs="Arial"/>
                <w:b/>
                <w:bCs/>
                <w:color w:val="000000"/>
                <w:sz w:val="22"/>
                <w:szCs w:val="22"/>
              </w:rPr>
            </w:pP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rsidR="0016564F" w:rsidRDefault="0016564F" w:rsidP="0016564F">
            <w:pPr>
              <w:jc w:val="center"/>
              <w:rPr>
                <w:rFonts w:ascii="Arial" w:hAnsi="Arial" w:cs="Arial"/>
                <w:b/>
                <w:bCs/>
                <w:color w:val="000000"/>
                <w:sz w:val="22"/>
                <w:szCs w:val="22"/>
              </w:rPr>
            </w:pPr>
            <w:r w:rsidRPr="0016564F">
              <w:rPr>
                <w:rFonts w:ascii="Arial" w:hAnsi="Arial" w:cs="Arial"/>
                <w:b/>
                <w:bCs/>
                <w:color w:val="000000"/>
                <w:sz w:val="22"/>
                <w:szCs w:val="22"/>
              </w:rPr>
              <w:t>Rate</w:t>
            </w:r>
          </w:p>
          <w:p w:rsidR="00070EBF" w:rsidRPr="0016564F" w:rsidRDefault="00070EBF" w:rsidP="0016564F">
            <w:pPr>
              <w:jc w:val="center"/>
              <w:rPr>
                <w:rFonts w:ascii="Arial" w:hAnsi="Arial" w:cs="Arial"/>
                <w:b/>
                <w:bCs/>
                <w:color w:val="000000"/>
                <w:sz w:val="22"/>
                <w:szCs w:val="22"/>
              </w:rPr>
            </w:pPr>
            <w:r w:rsidRPr="007F52FE">
              <w:rPr>
                <w:rFonts w:ascii="Arial" w:hAnsi="Arial" w:cs="Arial"/>
                <w:b/>
                <w:bCs/>
                <w:color w:val="000000"/>
                <w:szCs w:val="24"/>
              </w:rPr>
              <w:t>(Pak Rs.)</w:t>
            </w:r>
          </w:p>
        </w:tc>
        <w:tc>
          <w:tcPr>
            <w:tcW w:w="1843" w:type="dxa"/>
            <w:tcBorders>
              <w:top w:val="single" w:sz="8" w:space="0" w:color="auto"/>
              <w:left w:val="nil"/>
              <w:bottom w:val="single" w:sz="8" w:space="0" w:color="auto"/>
              <w:right w:val="single" w:sz="8" w:space="0" w:color="000000"/>
            </w:tcBorders>
            <w:shd w:val="clear" w:color="auto" w:fill="auto"/>
            <w:noWrap/>
            <w:vAlign w:val="center"/>
            <w:hideMark/>
          </w:tcPr>
          <w:p w:rsidR="0016564F" w:rsidRDefault="0016564F" w:rsidP="0016564F">
            <w:pPr>
              <w:ind w:left="-2229" w:firstLine="2229"/>
              <w:jc w:val="center"/>
              <w:rPr>
                <w:rFonts w:ascii="Arial" w:hAnsi="Arial" w:cs="Arial"/>
                <w:b/>
                <w:bCs/>
                <w:color w:val="000000"/>
                <w:sz w:val="22"/>
                <w:szCs w:val="22"/>
              </w:rPr>
            </w:pPr>
            <w:r w:rsidRPr="0016564F">
              <w:rPr>
                <w:rFonts w:ascii="Arial" w:hAnsi="Arial" w:cs="Arial"/>
                <w:b/>
                <w:bCs/>
                <w:color w:val="000000"/>
                <w:sz w:val="22"/>
                <w:szCs w:val="22"/>
              </w:rPr>
              <w:t>Amount</w:t>
            </w:r>
          </w:p>
          <w:p w:rsidR="00070EBF" w:rsidRPr="0016564F" w:rsidRDefault="00070EBF" w:rsidP="0016564F">
            <w:pPr>
              <w:ind w:left="-2229" w:firstLine="2229"/>
              <w:jc w:val="center"/>
              <w:rPr>
                <w:rFonts w:ascii="Arial" w:hAnsi="Arial" w:cs="Arial"/>
                <w:b/>
                <w:bCs/>
                <w:color w:val="000000"/>
                <w:sz w:val="22"/>
                <w:szCs w:val="22"/>
              </w:rPr>
            </w:pPr>
            <w:r w:rsidRPr="007F52FE">
              <w:rPr>
                <w:rFonts w:ascii="Arial" w:hAnsi="Arial" w:cs="Arial"/>
                <w:b/>
                <w:bCs/>
                <w:color w:val="000000"/>
                <w:szCs w:val="24"/>
              </w:rPr>
              <w:t>(Pak Rs.)</w:t>
            </w:r>
          </w:p>
        </w:tc>
      </w:tr>
      <w:tr w:rsidR="0016564F" w:rsidRPr="0016564F" w:rsidTr="0016564F">
        <w:trPr>
          <w:gridAfter w:val="4"/>
          <w:wAfter w:w="2009" w:type="dxa"/>
          <w:trHeight w:val="1750"/>
        </w:trPr>
        <w:tc>
          <w:tcPr>
            <w:tcW w:w="1134" w:type="dxa"/>
            <w:tcBorders>
              <w:top w:val="nil"/>
              <w:left w:val="single" w:sz="8" w:space="0" w:color="auto"/>
              <w:bottom w:val="nil"/>
              <w:right w:val="single" w:sz="8" w:space="0" w:color="auto"/>
            </w:tcBorders>
            <w:shd w:val="clear" w:color="auto" w:fill="auto"/>
            <w:noWrap/>
            <w:hideMark/>
          </w:tcPr>
          <w:p w:rsidR="0016564F" w:rsidRPr="0016564F" w:rsidRDefault="00C74F46" w:rsidP="0016564F">
            <w:pPr>
              <w:jc w:val="center"/>
              <w:rPr>
                <w:rFonts w:ascii="Arial" w:hAnsi="Arial" w:cs="Arial"/>
                <w:color w:val="000000"/>
              </w:rPr>
            </w:pPr>
            <w:r>
              <w:rPr>
                <w:rFonts w:ascii="Arial" w:hAnsi="Arial" w:cs="Arial"/>
                <w:color w:val="000000"/>
              </w:rPr>
              <w:t>5</w:t>
            </w:r>
            <w:r w:rsidR="0016564F" w:rsidRPr="0016564F">
              <w:rPr>
                <w:rFonts w:ascii="Arial" w:hAnsi="Arial" w:cs="Arial"/>
                <w:color w:val="000000"/>
              </w:rPr>
              <w:t>.1</w:t>
            </w:r>
          </w:p>
        </w:tc>
        <w:tc>
          <w:tcPr>
            <w:tcW w:w="2268" w:type="dxa"/>
            <w:tcBorders>
              <w:top w:val="nil"/>
              <w:left w:val="nil"/>
              <w:bottom w:val="nil"/>
              <w:right w:val="single" w:sz="8" w:space="0" w:color="auto"/>
            </w:tcBorders>
            <w:shd w:val="clear" w:color="auto" w:fill="auto"/>
            <w:hideMark/>
          </w:tcPr>
          <w:p w:rsidR="0016564F" w:rsidRPr="0016564F" w:rsidRDefault="0016564F" w:rsidP="0016564F">
            <w:pPr>
              <w:jc w:val="both"/>
              <w:rPr>
                <w:rFonts w:ascii="Arial" w:hAnsi="Arial" w:cs="Arial"/>
                <w:color w:val="000000"/>
              </w:rPr>
            </w:pPr>
            <w:r w:rsidRPr="0016564F">
              <w:rPr>
                <w:rFonts w:ascii="Arial" w:hAnsi="Arial" w:cs="Arial"/>
                <w:color w:val="000000"/>
              </w:rPr>
              <w:t>Earthwork excavation in irrigation channels, drains, etc.</w:t>
            </w:r>
            <w:r w:rsidR="00490A12">
              <w:rPr>
                <w:rFonts w:ascii="Arial" w:hAnsi="Arial" w:cs="Arial"/>
                <w:color w:val="000000"/>
              </w:rPr>
              <w:t>,</w:t>
            </w:r>
            <w:r w:rsidRPr="0016564F">
              <w:rPr>
                <w:rFonts w:ascii="Arial" w:hAnsi="Arial" w:cs="Arial"/>
                <w:color w:val="000000"/>
              </w:rPr>
              <w:t xml:space="preserve"> up to required depth or to designed section, grades and profiles, excavated material disposed of and dressed including up to any lead &amp; lift.</w:t>
            </w:r>
          </w:p>
        </w:tc>
        <w:tc>
          <w:tcPr>
            <w:tcW w:w="1701" w:type="dxa"/>
            <w:tcBorders>
              <w:top w:val="nil"/>
              <w:left w:val="nil"/>
              <w:bottom w:val="nil"/>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c>
          <w:tcPr>
            <w:tcW w:w="1134" w:type="dxa"/>
            <w:tcBorders>
              <w:top w:val="nil"/>
              <w:left w:val="nil"/>
              <w:bottom w:val="nil"/>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c>
          <w:tcPr>
            <w:tcW w:w="1418" w:type="dxa"/>
            <w:tcBorders>
              <w:top w:val="single" w:sz="8" w:space="0" w:color="auto"/>
              <w:left w:val="nil"/>
              <w:bottom w:val="nil"/>
              <w:right w:val="single" w:sz="8" w:space="0" w:color="000000"/>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c>
          <w:tcPr>
            <w:tcW w:w="1843" w:type="dxa"/>
            <w:tcBorders>
              <w:top w:val="single" w:sz="8" w:space="0" w:color="auto"/>
              <w:left w:val="nil"/>
              <w:bottom w:val="nil"/>
              <w:right w:val="single" w:sz="8" w:space="0" w:color="000000"/>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r>
      <w:tr w:rsidR="0016564F" w:rsidRPr="0016564F" w:rsidTr="0016564F">
        <w:trPr>
          <w:gridAfter w:val="4"/>
          <w:wAfter w:w="2009" w:type="dxa"/>
          <w:trHeight w:val="290"/>
        </w:trPr>
        <w:tc>
          <w:tcPr>
            <w:tcW w:w="1134" w:type="dxa"/>
            <w:tcBorders>
              <w:top w:val="nil"/>
              <w:left w:val="single" w:sz="8" w:space="0" w:color="auto"/>
              <w:bottom w:val="nil"/>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c>
          <w:tcPr>
            <w:tcW w:w="2268" w:type="dxa"/>
            <w:tcBorders>
              <w:top w:val="nil"/>
              <w:left w:val="nil"/>
              <w:bottom w:val="nil"/>
              <w:right w:val="single" w:sz="8" w:space="0" w:color="auto"/>
            </w:tcBorders>
            <w:shd w:val="clear" w:color="auto" w:fill="auto"/>
            <w:noWrap/>
            <w:vAlign w:val="center"/>
            <w:hideMark/>
          </w:tcPr>
          <w:p w:rsidR="0016564F" w:rsidRPr="0016564F" w:rsidRDefault="0016564F" w:rsidP="0016564F">
            <w:pPr>
              <w:rPr>
                <w:rFonts w:ascii="Arial" w:hAnsi="Arial" w:cs="Arial"/>
                <w:color w:val="000000"/>
              </w:rPr>
            </w:pPr>
            <w:r w:rsidRPr="0016564F">
              <w:rPr>
                <w:rFonts w:ascii="Arial" w:hAnsi="Arial" w:cs="Arial"/>
                <w:color w:val="000000"/>
              </w:rPr>
              <w:t>Hard soil.</w:t>
            </w:r>
          </w:p>
        </w:tc>
        <w:tc>
          <w:tcPr>
            <w:tcW w:w="1701" w:type="dxa"/>
            <w:tcBorders>
              <w:top w:val="nil"/>
              <w:left w:val="nil"/>
              <w:bottom w:val="nil"/>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2,816.19</w:t>
            </w:r>
          </w:p>
        </w:tc>
        <w:tc>
          <w:tcPr>
            <w:tcW w:w="1134" w:type="dxa"/>
            <w:tcBorders>
              <w:top w:val="nil"/>
              <w:left w:val="nil"/>
              <w:bottom w:val="nil"/>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xml:space="preserve"> Cu.m </w:t>
            </w:r>
          </w:p>
        </w:tc>
        <w:tc>
          <w:tcPr>
            <w:tcW w:w="1418" w:type="dxa"/>
            <w:tcBorders>
              <w:top w:val="nil"/>
              <w:left w:val="nil"/>
              <w:bottom w:val="nil"/>
              <w:right w:val="single" w:sz="8" w:space="0" w:color="000000"/>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c>
          <w:tcPr>
            <w:tcW w:w="1843" w:type="dxa"/>
            <w:tcBorders>
              <w:top w:val="nil"/>
              <w:left w:val="nil"/>
              <w:bottom w:val="nil"/>
              <w:right w:val="single" w:sz="8" w:space="0" w:color="000000"/>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r>
      <w:tr w:rsidR="0016564F" w:rsidRPr="0016564F" w:rsidTr="0016564F">
        <w:trPr>
          <w:gridAfter w:val="4"/>
          <w:wAfter w:w="2009" w:type="dxa"/>
          <w:trHeight w:val="290"/>
        </w:trPr>
        <w:tc>
          <w:tcPr>
            <w:tcW w:w="1134" w:type="dxa"/>
            <w:tcBorders>
              <w:top w:val="nil"/>
              <w:left w:val="single" w:sz="8" w:space="0" w:color="auto"/>
              <w:bottom w:val="nil"/>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c>
          <w:tcPr>
            <w:tcW w:w="2268" w:type="dxa"/>
            <w:tcBorders>
              <w:top w:val="nil"/>
              <w:left w:val="nil"/>
              <w:bottom w:val="nil"/>
              <w:right w:val="nil"/>
            </w:tcBorders>
            <w:shd w:val="clear" w:color="auto" w:fill="auto"/>
            <w:noWrap/>
            <w:vAlign w:val="bottom"/>
            <w:hideMark/>
          </w:tcPr>
          <w:p w:rsidR="0016564F" w:rsidRPr="0016564F" w:rsidRDefault="0016564F" w:rsidP="0016564F">
            <w:pPr>
              <w:jc w:val="center"/>
              <w:rPr>
                <w:rFonts w:ascii="Arial" w:hAnsi="Arial" w:cs="Arial"/>
                <w:color w:val="000000"/>
              </w:rPr>
            </w:pPr>
          </w:p>
        </w:tc>
        <w:tc>
          <w:tcPr>
            <w:tcW w:w="1701" w:type="dxa"/>
            <w:tcBorders>
              <w:top w:val="nil"/>
              <w:left w:val="single" w:sz="8" w:space="0" w:color="auto"/>
              <w:bottom w:val="nil"/>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c>
          <w:tcPr>
            <w:tcW w:w="1134" w:type="dxa"/>
            <w:tcBorders>
              <w:top w:val="nil"/>
              <w:left w:val="nil"/>
              <w:bottom w:val="nil"/>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c>
          <w:tcPr>
            <w:tcW w:w="1418" w:type="dxa"/>
            <w:tcBorders>
              <w:top w:val="nil"/>
              <w:left w:val="nil"/>
              <w:bottom w:val="nil"/>
              <w:right w:val="single" w:sz="8" w:space="0" w:color="000000"/>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w:t>
            </w:r>
          </w:p>
        </w:tc>
        <w:tc>
          <w:tcPr>
            <w:tcW w:w="1843" w:type="dxa"/>
            <w:tcBorders>
              <w:top w:val="nil"/>
              <w:left w:val="nil"/>
              <w:bottom w:val="nil"/>
              <w:right w:val="single" w:sz="8" w:space="0" w:color="000000"/>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r>
      <w:tr w:rsidR="0016564F" w:rsidRPr="0016564F" w:rsidTr="0016564F">
        <w:trPr>
          <w:gridAfter w:val="4"/>
          <w:wAfter w:w="2009" w:type="dxa"/>
          <w:trHeight w:val="290"/>
        </w:trPr>
        <w:tc>
          <w:tcPr>
            <w:tcW w:w="1134" w:type="dxa"/>
            <w:tcBorders>
              <w:top w:val="nil"/>
              <w:left w:val="single" w:sz="8" w:space="0" w:color="auto"/>
              <w:bottom w:val="nil"/>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c>
          <w:tcPr>
            <w:tcW w:w="2268" w:type="dxa"/>
            <w:tcBorders>
              <w:top w:val="nil"/>
              <w:left w:val="nil"/>
              <w:bottom w:val="nil"/>
              <w:right w:val="single" w:sz="8" w:space="0" w:color="auto"/>
            </w:tcBorders>
            <w:shd w:val="clear" w:color="auto" w:fill="auto"/>
            <w:vAlign w:val="center"/>
            <w:hideMark/>
          </w:tcPr>
          <w:p w:rsidR="0016564F" w:rsidRPr="0016564F" w:rsidRDefault="0016564F" w:rsidP="0016564F">
            <w:pPr>
              <w:jc w:val="both"/>
              <w:rPr>
                <w:rFonts w:ascii="Arial" w:hAnsi="Arial" w:cs="Arial"/>
                <w:color w:val="000000"/>
              </w:rPr>
            </w:pPr>
            <w:r w:rsidRPr="0016564F">
              <w:rPr>
                <w:rFonts w:ascii="Arial" w:hAnsi="Arial" w:cs="Arial"/>
                <w:color w:val="000000"/>
              </w:rPr>
              <w:t> </w:t>
            </w:r>
          </w:p>
        </w:tc>
        <w:tc>
          <w:tcPr>
            <w:tcW w:w="1701" w:type="dxa"/>
            <w:tcBorders>
              <w:top w:val="nil"/>
              <w:left w:val="nil"/>
              <w:bottom w:val="nil"/>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c>
          <w:tcPr>
            <w:tcW w:w="1134" w:type="dxa"/>
            <w:tcBorders>
              <w:top w:val="nil"/>
              <w:left w:val="nil"/>
              <w:bottom w:val="nil"/>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c>
          <w:tcPr>
            <w:tcW w:w="1418" w:type="dxa"/>
            <w:tcBorders>
              <w:top w:val="nil"/>
              <w:left w:val="nil"/>
              <w:bottom w:val="nil"/>
              <w:right w:val="single" w:sz="8" w:space="0" w:color="000000"/>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c>
          <w:tcPr>
            <w:tcW w:w="1843" w:type="dxa"/>
            <w:tcBorders>
              <w:top w:val="nil"/>
              <w:left w:val="nil"/>
              <w:bottom w:val="nil"/>
              <w:right w:val="single" w:sz="8" w:space="0" w:color="000000"/>
            </w:tcBorders>
            <w:shd w:val="clear" w:color="auto" w:fill="auto"/>
            <w:noWrap/>
            <w:vAlign w:val="center"/>
            <w:hideMark/>
          </w:tcPr>
          <w:p w:rsidR="0016564F" w:rsidRPr="0016564F" w:rsidRDefault="0016564F" w:rsidP="0016564F">
            <w:pPr>
              <w:jc w:val="center"/>
              <w:rPr>
                <w:rFonts w:ascii="Arial" w:hAnsi="Arial" w:cs="Arial"/>
                <w:color w:val="000000"/>
              </w:rPr>
            </w:pPr>
            <w:r w:rsidRPr="0016564F">
              <w:rPr>
                <w:rFonts w:ascii="Arial" w:hAnsi="Arial" w:cs="Arial"/>
                <w:color w:val="000000"/>
              </w:rPr>
              <w:t> </w:t>
            </w:r>
          </w:p>
        </w:tc>
      </w:tr>
      <w:tr w:rsidR="0016564F" w:rsidRPr="0016564F" w:rsidTr="0016564F">
        <w:trPr>
          <w:gridAfter w:val="4"/>
          <w:wAfter w:w="2009" w:type="dxa"/>
          <w:trHeight w:val="30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sz w:val="22"/>
                <w:szCs w:val="22"/>
              </w:rPr>
            </w:pPr>
            <w:r w:rsidRPr="0016564F">
              <w:rPr>
                <w:rFonts w:ascii="Arial" w:hAnsi="Arial" w:cs="Arial"/>
                <w:color w:val="000000"/>
                <w:sz w:val="22"/>
                <w:szCs w:val="22"/>
              </w:rPr>
              <w:t> </w:t>
            </w:r>
          </w:p>
        </w:tc>
        <w:tc>
          <w:tcPr>
            <w:tcW w:w="2268" w:type="dxa"/>
            <w:tcBorders>
              <w:top w:val="nil"/>
              <w:left w:val="nil"/>
              <w:bottom w:val="single" w:sz="8" w:space="0" w:color="auto"/>
              <w:right w:val="single" w:sz="8" w:space="0" w:color="auto"/>
            </w:tcBorders>
            <w:shd w:val="clear" w:color="auto" w:fill="auto"/>
            <w:noWrap/>
            <w:vAlign w:val="center"/>
            <w:hideMark/>
          </w:tcPr>
          <w:p w:rsidR="0016564F" w:rsidRPr="0016564F" w:rsidRDefault="0016564F" w:rsidP="0016564F">
            <w:pPr>
              <w:rPr>
                <w:rFonts w:ascii="Arial" w:hAnsi="Arial" w:cs="Arial"/>
                <w:color w:val="000000"/>
                <w:sz w:val="22"/>
                <w:szCs w:val="22"/>
              </w:rPr>
            </w:pPr>
            <w:r w:rsidRPr="0016564F">
              <w:rPr>
                <w:rFonts w:ascii="Arial" w:hAnsi="Arial" w:cs="Arial"/>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sz w:val="22"/>
                <w:szCs w:val="22"/>
              </w:rPr>
            </w:pPr>
            <w:r w:rsidRPr="0016564F">
              <w:rPr>
                <w:rFonts w:ascii="Arial" w:hAnsi="Arial" w:cs="Arial"/>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rsidR="0016564F" w:rsidRPr="0016564F" w:rsidRDefault="0016564F" w:rsidP="0016564F">
            <w:pPr>
              <w:jc w:val="center"/>
              <w:rPr>
                <w:rFonts w:ascii="Arial" w:hAnsi="Arial" w:cs="Arial"/>
                <w:color w:val="000000"/>
                <w:sz w:val="22"/>
                <w:szCs w:val="22"/>
              </w:rPr>
            </w:pPr>
            <w:r w:rsidRPr="0016564F">
              <w:rPr>
                <w:rFonts w:ascii="Arial" w:hAnsi="Arial" w:cs="Arial"/>
                <w:color w:val="000000"/>
                <w:sz w:val="22"/>
                <w:szCs w:val="22"/>
              </w:rPr>
              <w:t> </w:t>
            </w:r>
          </w:p>
        </w:tc>
        <w:tc>
          <w:tcPr>
            <w:tcW w:w="1418" w:type="dxa"/>
            <w:tcBorders>
              <w:top w:val="nil"/>
              <w:left w:val="nil"/>
              <w:bottom w:val="single" w:sz="8" w:space="0" w:color="auto"/>
              <w:right w:val="single" w:sz="8" w:space="0" w:color="000000"/>
            </w:tcBorders>
            <w:shd w:val="clear" w:color="auto" w:fill="auto"/>
            <w:noWrap/>
            <w:vAlign w:val="center"/>
            <w:hideMark/>
          </w:tcPr>
          <w:p w:rsidR="0016564F" w:rsidRPr="0016564F" w:rsidRDefault="0016564F" w:rsidP="0016564F">
            <w:pPr>
              <w:jc w:val="center"/>
              <w:rPr>
                <w:rFonts w:ascii="Arial" w:hAnsi="Arial" w:cs="Arial"/>
                <w:color w:val="000000"/>
                <w:sz w:val="22"/>
                <w:szCs w:val="22"/>
              </w:rPr>
            </w:pPr>
            <w:r w:rsidRPr="0016564F">
              <w:rPr>
                <w:rFonts w:ascii="Arial" w:hAnsi="Arial" w:cs="Arial"/>
                <w:color w:val="000000"/>
                <w:sz w:val="22"/>
                <w:szCs w:val="22"/>
              </w:rPr>
              <w:t> </w:t>
            </w:r>
          </w:p>
        </w:tc>
        <w:tc>
          <w:tcPr>
            <w:tcW w:w="1843" w:type="dxa"/>
            <w:tcBorders>
              <w:top w:val="nil"/>
              <w:left w:val="nil"/>
              <w:bottom w:val="single" w:sz="8" w:space="0" w:color="auto"/>
              <w:right w:val="single" w:sz="8" w:space="0" w:color="000000"/>
            </w:tcBorders>
            <w:shd w:val="clear" w:color="auto" w:fill="auto"/>
            <w:noWrap/>
            <w:vAlign w:val="center"/>
            <w:hideMark/>
          </w:tcPr>
          <w:p w:rsidR="0016564F" w:rsidRPr="0016564F" w:rsidRDefault="0016564F" w:rsidP="0016564F">
            <w:pPr>
              <w:jc w:val="center"/>
              <w:rPr>
                <w:rFonts w:ascii="Arial" w:hAnsi="Arial" w:cs="Arial"/>
                <w:color w:val="000000"/>
                <w:sz w:val="22"/>
                <w:szCs w:val="22"/>
              </w:rPr>
            </w:pPr>
            <w:r w:rsidRPr="0016564F">
              <w:rPr>
                <w:rFonts w:ascii="Arial" w:hAnsi="Arial" w:cs="Arial"/>
                <w:color w:val="000000"/>
                <w:sz w:val="22"/>
                <w:szCs w:val="22"/>
              </w:rPr>
              <w:t> </w:t>
            </w:r>
          </w:p>
        </w:tc>
      </w:tr>
      <w:tr w:rsidR="0016564F" w:rsidRPr="0016564F" w:rsidTr="0016564F">
        <w:trPr>
          <w:gridAfter w:val="4"/>
          <w:wAfter w:w="2009" w:type="dxa"/>
          <w:trHeight w:val="290"/>
        </w:trPr>
        <w:tc>
          <w:tcPr>
            <w:tcW w:w="7655" w:type="dxa"/>
            <w:gridSpan w:val="5"/>
            <w:tcBorders>
              <w:top w:val="single" w:sz="8" w:space="0" w:color="auto"/>
              <w:left w:val="single" w:sz="8" w:space="0" w:color="auto"/>
              <w:bottom w:val="nil"/>
              <w:right w:val="single" w:sz="8" w:space="0" w:color="000000"/>
            </w:tcBorders>
            <w:shd w:val="clear" w:color="auto" w:fill="auto"/>
            <w:noWrap/>
            <w:vAlign w:val="center"/>
            <w:hideMark/>
          </w:tcPr>
          <w:p w:rsidR="0016564F" w:rsidRPr="0016564F" w:rsidRDefault="0016564F" w:rsidP="0016564F">
            <w:pPr>
              <w:jc w:val="center"/>
              <w:rPr>
                <w:rFonts w:ascii="Arial" w:hAnsi="Arial" w:cs="Arial"/>
                <w:b/>
                <w:bCs/>
                <w:color w:val="000000"/>
                <w:sz w:val="22"/>
                <w:szCs w:val="22"/>
              </w:rPr>
            </w:pPr>
            <w:r w:rsidRPr="0016564F">
              <w:rPr>
                <w:rFonts w:ascii="Arial" w:hAnsi="Arial" w:cs="Arial"/>
                <w:b/>
                <w:bCs/>
                <w:color w:val="000000"/>
                <w:sz w:val="22"/>
                <w:szCs w:val="22"/>
              </w:rPr>
              <w:t> </w:t>
            </w:r>
          </w:p>
        </w:tc>
        <w:tc>
          <w:tcPr>
            <w:tcW w:w="1843"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6564F" w:rsidRPr="0016564F" w:rsidRDefault="0016564F" w:rsidP="0016564F">
            <w:pPr>
              <w:jc w:val="center"/>
              <w:rPr>
                <w:rFonts w:ascii="Arial" w:hAnsi="Arial" w:cs="Arial"/>
                <w:b/>
                <w:bCs/>
                <w:color w:val="000000"/>
                <w:sz w:val="22"/>
                <w:szCs w:val="22"/>
              </w:rPr>
            </w:pPr>
            <w:r w:rsidRPr="0016564F">
              <w:rPr>
                <w:rFonts w:ascii="Arial" w:hAnsi="Arial" w:cs="Arial"/>
                <w:b/>
                <w:bCs/>
                <w:color w:val="000000"/>
                <w:sz w:val="22"/>
                <w:szCs w:val="22"/>
              </w:rPr>
              <w:t> </w:t>
            </w:r>
          </w:p>
        </w:tc>
      </w:tr>
      <w:tr w:rsidR="0016564F" w:rsidRPr="0016564F" w:rsidTr="0016564F">
        <w:trPr>
          <w:gridAfter w:val="4"/>
          <w:wAfter w:w="2009" w:type="dxa"/>
          <w:trHeight w:val="300"/>
        </w:trPr>
        <w:tc>
          <w:tcPr>
            <w:tcW w:w="7655" w:type="dxa"/>
            <w:gridSpan w:val="5"/>
            <w:tcBorders>
              <w:top w:val="nil"/>
              <w:left w:val="single" w:sz="8" w:space="0" w:color="auto"/>
              <w:bottom w:val="single" w:sz="8" w:space="0" w:color="auto"/>
              <w:right w:val="single" w:sz="8" w:space="0" w:color="000000"/>
            </w:tcBorders>
            <w:shd w:val="clear" w:color="auto" w:fill="auto"/>
            <w:noWrap/>
            <w:vAlign w:val="center"/>
            <w:hideMark/>
          </w:tcPr>
          <w:p w:rsidR="0016564F" w:rsidRPr="0016564F" w:rsidRDefault="00C74F46" w:rsidP="0016564F">
            <w:pPr>
              <w:jc w:val="center"/>
              <w:rPr>
                <w:rFonts w:ascii="Arial" w:hAnsi="Arial" w:cs="Arial"/>
                <w:b/>
                <w:bCs/>
                <w:color w:val="000000"/>
                <w:sz w:val="22"/>
                <w:szCs w:val="22"/>
              </w:rPr>
            </w:pPr>
            <w:r>
              <w:rPr>
                <w:rFonts w:ascii="Arial" w:hAnsi="Arial" w:cs="Arial"/>
                <w:b/>
                <w:bCs/>
                <w:color w:val="000000"/>
                <w:sz w:val="22"/>
                <w:szCs w:val="22"/>
              </w:rPr>
              <w:t>TOTAL FOR BILL-05</w:t>
            </w:r>
            <w:r w:rsidR="0016564F" w:rsidRPr="0016564F">
              <w:rPr>
                <w:rFonts w:ascii="Arial" w:hAnsi="Arial" w:cs="Arial"/>
                <w:b/>
                <w:bCs/>
                <w:color w:val="000000"/>
                <w:sz w:val="22"/>
                <w:szCs w:val="22"/>
              </w:rPr>
              <w:t xml:space="preserve"> CARRIED TO GRAND SUMMARY</w:t>
            </w:r>
          </w:p>
        </w:tc>
        <w:tc>
          <w:tcPr>
            <w:tcW w:w="1843" w:type="dxa"/>
            <w:vMerge/>
            <w:tcBorders>
              <w:top w:val="single" w:sz="8" w:space="0" w:color="auto"/>
              <w:left w:val="single" w:sz="8" w:space="0" w:color="auto"/>
              <w:bottom w:val="single" w:sz="8" w:space="0" w:color="000000"/>
              <w:right w:val="single" w:sz="8" w:space="0" w:color="000000"/>
            </w:tcBorders>
            <w:vAlign w:val="center"/>
            <w:hideMark/>
          </w:tcPr>
          <w:p w:rsidR="0016564F" w:rsidRPr="0016564F" w:rsidRDefault="0016564F" w:rsidP="0016564F">
            <w:pPr>
              <w:rPr>
                <w:rFonts w:ascii="Arial" w:hAnsi="Arial" w:cs="Arial"/>
                <w:b/>
                <w:bCs/>
                <w:color w:val="000000"/>
                <w:sz w:val="22"/>
                <w:szCs w:val="22"/>
              </w:rPr>
            </w:pPr>
          </w:p>
        </w:tc>
      </w:tr>
    </w:tbl>
    <w:p w:rsidR="00975585" w:rsidRDefault="00975585" w:rsidP="003B39D9">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rFonts w:ascii="Mongolian Baiti" w:hAnsi="Mongolian Baiti"/>
          <w:b/>
          <w:sz w:val="50"/>
          <w:u w:val="single"/>
          <w:lang w:val="en-GB"/>
        </w:rPr>
      </w:pPr>
    </w:p>
    <w:p w:rsidR="00975585" w:rsidRDefault="00975585">
      <w:pPr>
        <w:spacing w:after="200" w:line="276" w:lineRule="auto"/>
        <w:rPr>
          <w:rFonts w:ascii="Mongolian Baiti" w:hAnsi="Mongolian Baiti" w:cs="Arial"/>
          <w:b/>
          <w:color w:val="000000"/>
          <w:sz w:val="50"/>
          <w:u w:val="single"/>
          <w:lang w:val="en-GB"/>
        </w:rPr>
      </w:pPr>
      <w:r>
        <w:rPr>
          <w:rFonts w:ascii="Mongolian Baiti" w:hAnsi="Mongolian Baiti"/>
          <w:b/>
          <w:sz w:val="50"/>
          <w:u w:val="single"/>
          <w:lang w:val="en-GB"/>
        </w:rPr>
        <w:br w:type="page"/>
      </w:r>
    </w:p>
    <w:tbl>
      <w:tblPr>
        <w:tblW w:w="9923" w:type="dxa"/>
        <w:tblLook w:val="04A0" w:firstRow="1" w:lastRow="0" w:firstColumn="1" w:lastColumn="0" w:noHBand="0" w:noVBand="1"/>
      </w:tblPr>
      <w:tblGrid>
        <w:gridCol w:w="709"/>
        <w:gridCol w:w="2835"/>
        <w:gridCol w:w="1559"/>
        <w:gridCol w:w="1197"/>
        <w:gridCol w:w="1638"/>
        <w:gridCol w:w="1985"/>
      </w:tblGrid>
      <w:tr w:rsidR="00975585" w:rsidRPr="00975585" w:rsidTr="00975585">
        <w:trPr>
          <w:trHeight w:val="300"/>
        </w:trPr>
        <w:tc>
          <w:tcPr>
            <w:tcW w:w="9923" w:type="dxa"/>
            <w:gridSpan w:val="6"/>
            <w:tcBorders>
              <w:top w:val="nil"/>
              <w:left w:val="nil"/>
              <w:bottom w:val="single" w:sz="8" w:space="0" w:color="auto"/>
              <w:right w:val="nil"/>
            </w:tcBorders>
            <w:shd w:val="clear" w:color="auto" w:fill="auto"/>
            <w:noWrap/>
            <w:vAlign w:val="center"/>
            <w:hideMark/>
          </w:tcPr>
          <w:p w:rsidR="00975585" w:rsidRPr="00975585" w:rsidRDefault="00975585" w:rsidP="00975585">
            <w:pPr>
              <w:jc w:val="center"/>
              <w:rPr>
                <w:rFonts w:ascii="Arial" w:hAnsi="Arial" w:cs="Arial"/>
                <w:b/>
                <w:bCs/>
                <w:color w:val="000000"/>
                <w:sz w:val="22"/>
                <w:szCs w:val="22"/>
              </w:rPr>
            </w:pPr>
            <w:r w:rsidRPr="00975585">
              <w:rPr>
                <w:rFonts w:ascii="Arial" w:hAnsi="Arial" w:cs="Arial"/>
                <w:b/>
                <w:bCs/>
                <w:color w:val="000000"/>
                <w:sz w:val="22"/>
                <w:szCs w:val="22"/>
              </w:rPr>
              <w:lastRenderedPageBreak/>
              <w:t xml:space="preserve">MAHRAM CHANNEL </w:t>
            </w:r>
          </w:p>
        </w:tc>
      </w:tr>
      <w:tr w:rsidR="00975585" w:rsidRPr="00975585" w:rsidTr="0048249A">
        <w:trPr>
          <w:trHeight w:val="30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975585" w:rsidRPr="00975585" w:rsidRDefault="00975585" w:rsidP="00975585">
            <w:pPr>
              <w:jc w:val="center"/>
              <w:rPr>
                <w:rFonts w:ascii="Arial" w:hAnsi="Arial" w:cs="Arial"/>
                <w:b/>
                <w:bCs/>
                <w:color w:val="000000"/>
                <w:sz w:val="22"/>
                <w:szCs w:val="22"/>
              </w:rPr>
            </w:pPr>
            <w:r w:rsidRPr="00975585">
              <w:rPr>
                <w:rFonts w:ascii="Arial" w:hAnsi="Arial" w:cs="Arial"/>
                <w:b/>
                <w:bCs/>
                <w:color w:val="000000"/>
                <w:sz w:val="22"/>
                <w:szCs w:val="22"/>
              </w:rPr>
              <w:t>Item No.</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975585" w:rsidRPr="00975585" w:rsidRDefault="00975585" w:rsidP="00975585">
            <w:pPr>
              <w:jc w:val="center"/>
              <w:rPr>
                <w:rFonts w:ascii="Arial" w:hAnsi="Arial" w:cs="Arial"/>
                <w:b/>
                <w:bCs/>
                <w:color w:val="000000"/>
                <w:sz w:val="22"/>
                <w:szCs w:val="22"/>
              </w:rPr>
            </w:pPr>
            <w:r w:rsidRPr="00975585">
              <w:rPr>
                <w:rFonts w:ascii="Arial" w:hAnsi="Arial" w:cs="Arial"/>
                <w:b/>
                <w:bCs/>
                <w:color w:val="000000"/>
                <w:sz w:val="22"/>
                <w:szCs w:val="22"/>
              </w:rPr>
              <w:t>Description</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975585" w:rsidRPr="00975585" w:rsidRDefault="00975585" w:rsidP="00975585">
            <w:pPr>
              <w:jc w:val="center"/>
              <w:rPr>
                <w:rFonts w:ascii="Arial" w:hAnsi="Arial" w:cs="Arial"/>
                <w:b/>
                <w:bCs/>
                <w:color w:val="000000"/>
                <w:sz w:val="22"/>
                <w:szCs w:val="22"/>
              </w:rPr>
            </w:pPr>
            <w:r w:rsidRPr="00975585">
              <w:rPr>
                <w:rFonts w:ascii="Arial" w:hAnsi="Arial" w:cs="Arial"/>
                <w:b/>
                <w:bCs/>
                <w:color w:val="000000"/>
                <w:sz w:val="22"/>
                <w:szCs w:val="22"/>
              </w:rPr>
              <w:t>Quantity</w:t>
            </w:r>
          </w:p>
        </w:tc>
        <w:tc>
          <w:tcPr>
            <w:tcW w:w="1197" w:type="dxa"/>
            <w:vMerge w:val="restart"/>
            <w:tcBorders>
              <w:top w:val="nil"/>
              <w:left w:val="single" w:sz="8" w:space="0" w:color="auto"/>
              <w:bottom w:val="single" w:sz="8" w:space="0" w:color="000000"/>
              <w:right w:val="single" w:sz="8" w:space="0" w:color="auto"/>
            </w:tcBorders>
            <w:shd w:val="clear" w:color="auto" w:fill="auto"/>
            <w:vAlign w:val="center"/>
            <w:hideMark/>
          </w:tcPr>
          <w:p w:rsidR="00975585" w:rsidRPr="00975585" w:rsidRDefault="00975585" w:rsidP="00975585">
            <w:pPr>
              <w:jc w:val="center"/>
              <w:rPr>
                <w:rFonts w:ascii="Arial" w:hAnsi="Arial" w:cs="Arial"/>
                <w:b/>
                <w:bCs/>
                <w:color w:val="000000"/>
                <w:sz w:val="22"/>
                <w:szCs w:val="22"/>
              </w:rPr>
            </w:pPr>
            <w:r w:rsidRPr="00975585">
              <w:rPr>
                <w:rFonts w:ascii="Arial" w:hAnsi="Arial" w:cs="Arial"/>
                <w:b/>
                <w:bCs/>
                <w:color w:val="000000"/>
                <w:sz w:val="22"/>
                <w:szCs w:val="22"/>
              </w:rPr>
              <w:t>Unit</w:t>
            </w:r>
          </w:p>
        </w:tc>
        <w:tc>
          <w:tcPr>
            <w:tcW w:w="36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75585" w:rsidRPr="00975585" w:rsidRDefault="00EF5E71" w:rsidP="00975585">
            <w:pPr>
              <w:jc w:val="center"/>
              <w:rPr>
                <w:rFonts w:ascii="Arial" w:hAnsi="Arial" w:cs="Arial"/>
                <w:b/>
                <w:bCs/>
                <w:color w:val="000000"/>
                <w:sz w:val="22"/>
                <w:szCs w:val="22"/>
              </w:rPr>
            </w:pPr>
            <w:r>
              <w:rPr>
                <w:rFonts w:ascii="Arial" w:hAnsi="Arial" w:cs="Arial"/>
                <w:b/>
                <w:bCs/>
                <w:color w:val="000000"/>
                <w:sz w:val="22"/>
                <w:szCs w:val="22"/>
              </w:rPr>
              <w:t>Bill No</w:t>
            </w:r>
            <w:r w:rsidR="00C955B9">
              <w:rPr>
                <w:rFonts w:ascii="Arial" w:hAnsi="Arial" w:cs="Arial"/>
                <w:b/>
                <w:bCs/>
                <w:color w:val="000000"/>
                <w:sz w:val="22"/>
                <w:szCs w:val="22"/>
              </w:rPr>
              <w:t>.</w:t>
            </w:r>
            <w:r>
              <w:rPr>
                <w:rFonts w:ascii="Arial" w:hAnsi="Arial" w:cs="Arial"/>
                <w:b/>
                <w:bCs/>
                <w:color w:val="000000"/>
                <w:sz w:val="22"/>
                <w:szCs w:val="22"/>
              </w:rPr>
              <w:t xml:space="preserve"> 6</w:t>
            </w:r>
          </w:p>
        </w:tc>
      </w:tr>
      <w:tr w:rsidR="00975585" w:rsidRPr="00975585" w:rsidTr="0048249A">
        <w:trPr>
          <w:trHeight w:val="300"/>
        </w:trPr>
        <w:tc>
          <w:tcPr>
            <w:tcW w:w="709" w:type="dxa"/>
            <w:vMerge/>
            <w:tcBorders>
              <w:top w:val="nil"/>
              <w:left w:val="single" w:sz="8" w:space="0" w:color="auto"/>
              <w:bottom w:val="single" w:sz="8" w:space="0" w:color="000000"/>
              <w:right w:val="single" w:sz="8" w:space="0" w:color="auto"/>
            </w:tcBorders>
            <w:vAlign w:val="center"/>
            <w:hideMark/>
          </w:tcPr>
          <w:p w:rsidR="00975585" w:rsidRPr="00975585" w:rsidRDefault="00975585" w:rsidP="00975585">
            <w:pPr>
              <w:rPr>
                <w:rFonts w:ascii="Arial" w:hAnsi="Arial" w:cs="Arial"/>
                <w:b/>
                <w:bCs/>
                <w:color w:val="000000"/>
                <w:sz w:val="22"/>
                <w:szCs w:val="22"/>
              </w:rPr>
            </w:pPr>
          </w:p>
        </w:tc>
        <w:tc>
          <w:tcPr>
            <w:tcW w:w="2835" w:type="dxa"/>
            <w:vMerge/>
            <w:tcBorders>
              <w:top w:val="nil"/>
              <w:left w:val="single" w:sz="8" w:space="0" w:color="auto"/>
              <w:bottom w:val="single" w:sz="8" w:space="0" w:color="000000"/>
              <w:right w:val="single" w:sz="8" w:space="0" w:color="auto"/>
            </w:tcBorders>
            <w:vAlign w:val="center"/>
            <w:hideMark/>
          </w:tcPr>
          <w:p w:rsidR="00975585" w:rsidRPr="00975585" w:rsidRDefault="00975585" w:rsidP="00975585">
            <w:pPr>
              <w:rPr>
                <w:rFonts w:ascii="Arial" w:hAnsi="Arial" w:cs="Arial"/>
                <w:b/>
                <w:bCs/>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975585" w:rsidRPr="00975585" w:rsidRDefault="00975585" w:rsidP="00975585">
            <w:pPr>
              <w:rPr>
                <w:rFonts w:ascii="Arial" w:hAnsi="Arial" w:cs="Arial"/>
                <w:b/>
                <w:bCs/>
                <w:color w:val="000000"/>
                <w:sz w:val="22"/>
                <w:szCs w:val="22"/>
              </w:rPr>
            </w:pPr>
          </w:p>
        </w:tc>
        <w:tc>
          <w:tcPr>
            <w:tcW w:w="1197" w:type="dxa"/>
            <w:vMerge/>
            <w:tcBorders>
              <w:top w:val="nil"/>
              <w:left w:val="single" w:sz="8" w:space="0" w:color="auto"/>
              <w:bottom w:val="single" w:sz="8" w:space="0" w:color="000000"/>
              <w:right w:val="single" w:sz="8" w:space="0" w:color="auto"/>
            </w:tcBorders>
            <w:vAlign w:val="center"/>
            <w:hideMark/>
          </w:tcPr>
          <w:p w:rsidR="00975585" w:rsidRPr="00975585" w:rsidRDefault="00975585" w:rsidP="00975585">
            <w:pPr>
              <w:rPr>
                <w:rFonts w:ascii="Arial" w:hAnsi="Arial" w:cs="Arial"/>
                <w:b/>
                <w:bCs/>
                <w:color w:val="000000"/>
                <w:sz w:val="22"/>
                <w:szCs w:val="22"/>
              </w:rPr>
            </w:pPr>
          </w:p>
        </w:tc>
        <w:tc>
          <w:tcPr>
            <w:tcW w:w="1638" w:type="dxa"/>
            <w:tcBorders>
              <w:top w:val="single" w:sz="8" w:space="0" w:color="auto"/>
              <w:left w:val="nil"/>
              <w:bottom w:val="single" w:sz="8" w:space="0" w:color="auto"/>
              <w:right w:val="single" w:sz="8" w:space="0" w:color="000000"/>
            </w:tcBorders>
            <w:shd w:val="clear" w:color="auto" w:fill="auto"/>
            <w:noWrap/>
            <w:vAlign w:val="center"/>
            <w:hideMark/>
          </w:tcPr>
          <w:p w:rsidR="00975585" w:rsidRDefault="00975585" w:rsidP="00975585">
            <w:pPr>
              <w:jc w:val="center"/>
              <w:rPr>
                <w:rFonts w:ascii="Arial" w:hAnsi="Arial" w:cs="Arial"/>
                <w:b/>
                <w:bCs/>
                <w:color w:val="000000"/>
                <w:sz w:val="22"/>
                <w:szCs w:val="22"/>
              </w:rPr>
            </w:pPr>
            <w:r w:rsidRPr="00975585">
              <w:rPr>
                <w:rFonts w:ascii="Arial" w:hAnsi="Arial" w:cs="Arial"/>
                <w:b/>
                <w:bCs/>
                <w:color w:val="000000"/>
                <w:sz w:val="22"/>
                <w:szCs w:val="22"/>
              </w:rPr>
              <w:t>Rate</w:t>
            </w:r>
          </w:p>
          <w:p w:rsidR="00160B4D" w:rsidRPr="00975585" w:rsidRDefault="00160B4D" w:rsidP="00975585">
            <w:pPr>
              <w:jc w:val="center"/>
              <w:rPr>
                <w:rFonts w:ascii="Arial" w:hAnsi="Arial" w:cs="Arial"/>
                <w:b/>
                <w:bCs/>
                <w:color w:val="000000"/>
                <w:sz w:val="22"/>
                <w:szCs w:val="22"/>
              </w:rPr>
            </w:pPr>
            <w:r w:rsidRPr="007F52FE">
              <w:rPr>
                <w:rFonts w:ascii="Arial" w:hAnsi="Arial" w:cs="Arial"/>
                <w:b/>
                <w:bCs/>
                <w:color w:val="000000"/>
                <w:szCs w:val="24"/>
              </w:rPr>
              <w:t>(Pak Rs.)</w:t>
            </w:r>
          </w:p>
        </w:tc>
        <w:tc>
          <w:tcPr>
            <w:tcW w:w="1985" w:type="dxa"/>
            <w:tcBorders>
              <w:top w:val="single" w:sz="8" w:space="0" w:color="auto"/>
              <w:left w:val="nil"/>
              <w:bottom w:val="single" w:sz="8" w:space="0" w:color="auto"/>
              <w:right w:val="single" w:sz="8" w:space="0" w:color="000000"/>
            </w:tcBorders>
            <w:shd w:val="clear" w:color="auto" w:fill="auto"/>
            <w:noWrap/>
            <w:vAlign w:val="center"/>
            <w:hideMark/>
          </w:tcPr>
          <w:p w:rsidR="00975585" w:rsidRDefault="00975585" w:rsidP="00975585">
            <w:pPr>
              <w:jc w:val="center"/>
              <w:rPr>
                <w:rFonts w:ascii="Arial" w:hAnsi="Arial" w:cs="Arial"/>
                <w:b/>
                <w:bCs/>
                <w:color w:val="000000"/>
                <w:sz w:val="22"/>
                <w:szCs w:val="22"/>
              </w:rPr>
            </w:pPr>
            <w:r w:rsidRPr="00975585">
              <w:rPr>
                <w:rFonts w:ascii="Arial" w:hAnsi="Arial" w:cs="Arial"/>
                <w:b/>
                <w:bCs/>
                <w:color w:val="000000"/>
                <w:sz w:val="22"/>
                <w:szCs w:val="22"/>
              </w:rPr>
              <w:t>Amount</w:t>
            </w:r>
          </w:p>
          <w:p w:rsidR="00160B4D" w:rsidRPr="00975585" w:rsidRDefault="00160B4D" w:rsidP="00975585">
            <w:pPr>
              <w:jc w:val="center"/>
              <w:rPr>
                <w:rFonts w:ascii="Arial" w:hAnsi="Arial" w:cs="Arial"/>
                <w:b/>
                <w:bCs/>
                <w:color w:val="000000"/>
                <w:sz w:val="22"/>
                <w:szCs w:val="22"/>
              </w:rPr>
            </w:pPr>
            <w:r w:rsidRPr="007F52FE">
              <w:rPr>
                <w:rFonts w:ascii="Arial" w:hAnsi="Arial" w:cs="Arial"/>
                <w:b/>
                <w:bCs/>
                <w:color w:val="000000"/>
                <w:szCs w:val="24"/>
              </w:rPr>
              <w:t>(Pak Rs.)</w:t>
            </w:r>
          </w:p>
        </w:tc>
      </w:tr>
      <w:tr w:rsidR="00975585" w:rsidRPr="00975585" w:rsidTr="0048249A">
        <w:trPr>
          <w:trHeight w:val="1500"/>
        </w:trPr>
        <w:tc>
          <w:tcPr>
            <w:tcW w:w="709" w:type="dxa"/>
            <w:tcBorders>
              <w:top w:val="nil"/>
              <w:left w:val="single" w:sz="8" w:space="0" w:color="auto"/>
              <w:bottom w:val="nil"/>
              <w:right w:val="single" w:sz="8" w:space="0" w:color="auto"/>
            </w:tcBorders>
            <w:shd w:val="clear" w:color="auto" w:fill="auto"/>
            <w:noWrap/>
            <w:hideMark/>
          </w:tcPr>
          <w:p w:rsidR="00975585" w:rsidRPr="00975585" w:rsidRDefault="00C74F46" w:rsidP="00975585">
            <w:pPr>
              <w:jc w:val="center"/>
              <w:rPr>
                <w:rFonts w:ascii="Arial" w:hAnsi="Arial" w:cs="Arial"/>
                <w:color w:val="000000"/>
              </w:rPr>
            </w:pPr>
            <w:r>
              <w:rPr>
                <w:rFonts w:ascii="Arial" w:hAnsi="Arial" w:cs="Arial"/>
                <w:color w:val="000000"/>
              </w:rPr>
              <w:t>6</w:t>
            </w:r>
            <w:r w:rsidR="00975585" w:rsidRPr="00975585">
              <w:rPr>
                <w:rFonts w:ascii="Arial" w:hAnsi="Arial" w:cs="Arial"/>
                <w:color w:val="000000"/>
              </w:rPr>
              <w:t>.1</w:t>
            </w:r>
          </w:p>
        </w:tc>
        <w:tc>
          <w:tcPr>
            <w:tcW w:w="2835" w:type="dxa"/>
            <w:tcBorders>
              <w:top w:val="nil"/>
              <w:left w:val="nil"/>
              <w:bottom w:val="nil"/>
              <w:right w:val="single" w:sz="8" w:space="0" w:color="auto"/>
            </w:tcBorders>
            <w:shd w:val="clear" w:color="auto" w:fill="auto"/>
            <w:vAlign w:val="center"/>
            <w:hideMark/>
          </w:tcPr>
          <w:p w:rsidR="00975585" w:rsidRPr="00975585" w:rsidRDefault="00975585" w:rsidP="00975585">
            <w:pPr>
              <w:jc w:val="both"/>
              <w:rPr>
                <w:rFonts w:ascii="Arial" w:hAnsi="Arial" w:cs="Arial"/>
                <w:color w:val="000000"/>
              </w:rPr>
            </w:pPr>
            <w:r w:rsidRPr="00975585">
              <w:rPr>
                <w:rFonts w:ascii="Arial" w:hAnsi="Arial" w:cs="Arial"/>
                <w:color w:val="000000"/>
              </w:rPr>
              <w:t>Earthwork excavation in irrigation channels, drains, etc. up to required depth or to designed section, grades and profiles, excavated material disposed of and dressed including up to any lead &amp; lift.</w:t>
            </w:r>
          </w:p>
        </w:tc>
        <w:tc>
          <w:tcPr>
            <w:tcW w:w="1559" w:type="dxa"/>
            <w:tcBorders>
              <w:top w:val="nil"/>
              <w:left w:val="nil"/>
              <w:bottom w:val="nil"/>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c>
          <w:tcPr>
            <w:tcW w:w="1197" w:type="dxa"/>
            <w:tcBorders>
              <w:top w:val="nil"/>
              <w:left w:val="nil"/>
              <w:bottom w:val="nil"/>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c>
          <w:tcPr>
            <w:tcW w:w="1638" w:type="dxa"/>
            <w:tcBorders>
              <w:top w:val="single" w:sz="8" w:space="0" w:color="auto"/>
              <w:left w:val="nil"/>
              <w:bottom w:val="nil"/>
              <w:right w:val="single" w:sz="8" w:space="0" w:color="000000"/>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c>
          <w:tcPr>
            <w:tcW w:w="1985" w:type="dxa"/>
            <w:tcBorders>
              <w:top w:val="single" w:sz="8" w:space="0" w:color="auto"/>
              <w:left w:val="nil"/>
              <w:bottom w:val="nil"/>
              <w:right w:val="single" w:sz="8" w:space="0" w:color="000000"/>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r>
      <w:tr w:rsidR="00975585" w:rsidRPr="00975585" w:rsidTr="0048249A">
        <w:trPr>
          <w:trHeight w:val="290"/>
        </w:trPr>
        <w:tc>
          <w:tcPr>
            <w:tcW w:w="709" w:type="dxa"/>
            <w:tcBorders>
              <w:top w:val="nil"/>
              <w:left w:val="single" w:sz="8" w:space="0" w:color="auto"/>
              <w:bottom w:val="nil"/>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c>
          <w:tcPr>
            <w:tcW w:w="2835" w:type="dxa"/>
            <w:tcBorders>
              <w:top w:val="nil"/>
              <w:left w:val="nil"/>
              <w:bottom w:val="nil"/>
              <w:right w:val="single" w:sz="8" w:space="0" w:color="auto"/>
            </w:tcBorders>
            <w:shd w:val="clear" w:color="auto" w:fill="auto"/>
            <w:noWrap/>
            <w:vAlign w:val="center"/>
            <w:hideMark/>
          </w:tcPr>
          <w:p w:rsidR="00975585" w:rsidRPr="00975585" w:rsidRDefault="00975585" w:rsidP="00975585">
            <w:pPr>
              <w:rPr>
                <w:rFonts w:ascii="Arial" w:hAnsi="Arial" w:cs="Arial"/>
                <w:color w:val="000000"/>
              </w:rPr>
            </w:pPr>
            <w:r w:rsidRPr="00975585">
              <w:rPr>
                <w:rFonts w:ascii="Arial" w:hAnsi="Arial" w:cs="Arial"/>
                <w:color w:val="000000"/>
              </w:rPr>
              <w:t>Hard soil.</w:t>
            </w:r>
          </w:p>
        </w:tc>
        <w:tc>
          <w:tcPr>
            <w:tcW w:w="1559" w:type="dxa"/>
            <w:tcBorders>
              <w:top w:val="nil"/>
              <w:left w:val="nil"/>
              <w:bottom w:val="nil"/>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10,252.50</w:t>
            </w:r>
          </w:p>
        </w:tc>
        <w:tc>
          <w:tcPr>
            <w:tcW w:w="1197" w:type="dxa"/>
            <w:tcBorders>
              <w:top w:val="nil"/>
              <w:left w:val="nil"/>
              <w:bottom w:val="nil"/>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xml:space="preserve"> Cu.m </w:t>
            </w:r>
          </w:p>
        </w:tc>
        <w:tc>
          <w:tcPr>
            <w:tcW w:w="1638" w:type="dxa"/>
            <w:tcBorders>
              <w:top w:val="nil"/>
              <w:left w:val="nil"/>
              <w:bottom w:val="nil"/>
              <w:right w:val="single" w:sz="8" w:space="0" w:color="000000"/>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c>
          <w:tcPr>
            <w:tcW w:w="1985" w:type="dxa"/>
            <w:tcBorders>
              <w:top w:val="nil"/>
              <w:left w:val="nil"/>
              <w:bottom w:val="nil"/>
              <w:right w:val="single" w:sz="8" w:space="0" w:color="000000"/>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r>
      <w:tr w:rsidR="00975585" w:rsidRPr="00975585" w:rsidTr="0048249A">
        <w:trPr>
          <w:trHeight w:val="290"/>
        </w:trPr>
        <w:tc>
          <w:tcPr>
            <w:tcW w:w="709" w:type="dxa"/>
            <w:tcBorders>
              <w:top w:val="nil"/>
              <w:left w:val="single" w:sz="8" w:space="0" w:color="auto"/>
              <w:bottom w:val="nil"/>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c>
          <w:tcPr>
            <w:tcW w:w="2835" w:type="dxa"/>
            <w:tcBorders>
              <w:top w:val="nil"/>
              <w:left w:val="nil"/>
              <w:bottom w:val="nil"/>
              <w:right w:val="nil"/>
            </w:tcBorders>
            <w:shd w:val="clear" w:color="auto" w:fill="auto"/>
            <w:noWrap/>
            <w:vAlign w:val="bottom"/>
            <w:hideMark/>
          </w:tcPr>
          <w:p w:rsidR="00975585" w:rsidRPr="00975585" w:rsidRDefault="00975585" w:rsidP="00975585">
            <w:pPr>
              <w:jc w:val="center"/>
              <w:rPr>
                <w:rFonts w:ascii="Arial" w:hAnsi="Arial" w:cs="Arial"/>
                <w:color w:val="000000"/>
              </w:rPr>
            </w:pPr>
          </w:p>
        </w:tc>
        <w:tc>
          <w:tcPr>
            <w:tcW w:w="1559" w:type="dxa"/>
            <w:tcBorders>
              <w:top w:val="nil"/>
              <w:left w:val="single" w:sz="8" w:space="0" w:color="auto"/>
              <w:bottom w:val="nil"/>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c>
          <w:tcPr>
            <w:tcW w:w="1197" w:type="dxa"/>
            <w:tcBorders>
              <w:top w:val="nil"/>
              <w:left w:val="nil"/>
              <w:bottom w:val="nil"/>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c>
          <w:tcPr>
            <w:tcW w:w="1638" w:type="dxa"/>
            <w:tcBorders>
              <w:top w:val="nil"/>
              <w:left w:val="nil"/>
              <w:bottom w:val="nil"/>
              <w:right w:val="single" w:sz="8" w:space="0" w:color="000000"/>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c>
          <w:tcPr>
            <w:tcW w:w="1985" w:type="dxa"/>
            <w:tcBorders>
              <w:top w:val="nil"/>
              <w:left w:val="nil"/>
              <w:bottom w:val="nil"/>
              <w:right w:val="single" w:sz="8" w:space="0" w:color="000000"/>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r>
      <w:tr w:rsidR="00975585" w:rsidRPr="00975585" w:rsidTr="0048249A">
        <w:trPr>
          <w:trHeight w:val="290"/>
        </w:trPr>
        <w:tc>
          <w:tcPr>
            <w:tcW w:w="709" w:type="dxa"/>
            <w:tcBorders>
              <w:top w:val="nil"/>
              <w:left w:val="single" w:sz="8" w:space="0" w:color="auto"/>
              <w:bottom w:val="nil"/>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c>
          <w:tcPr>
            <w:tcW w:w="2835" w:type="dxa"/>
            <w:tcBorders>
              <w:top w:val="nil"/>
              <w:left w:val="nil"/>
              <w:bottom w:val="nil"/>
              <w:right w:val="single" w:sz="8" w:space="0" w:color="auto"/>
            </w:tcBorders>
            <w:shd w:val="clear" w:color="auto" w:fill="auto"/>
            <w:vAlign w:val="center"/>
            <w:hideMark/>
          </w:tcPr>
          <w:p w:rsidR="00975585" w:rsidRPr="00975585" w:rsidRDefault="00975585" w:rsidP="00975585">
            <w:pPr>
              <w:jc w:val="both"/>
              <w:rPr>
                <w:rFonts w:ascii="Arial" w:hAnsi="Arial" w:cs="Arial"/>
                <w:color w:val="000000"/>
              </w:rPr>
            </w:pPr>
            <w:r w:rsidRPr="00975585">
              <w:rPr>
                <w:rFonts w:ascii="Arial" w:hAnsi="Arial" w:cs="Arial"/>
                <w:color w:val="000000"/>
              </w:rPr>
              <w:t> </w:t>
            </w:r>
          </w:p>
        </w:tc>
        <w:tc>
          <w:tcPr>
            <w:tcW w:w="1559" w:type="dxa"/>
            <w:tcBorders>
              <w:top w:val="nil"/>
              <w:left w:val="nil"/>
              <w:bottom w:val="nil"/>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c>
          <w:tcPr>
            <w:tcW w:w="1197" w:type="dxa"/>
            <w:tcBorders>
              <w:top w:val="nil"/>
              <w:left w:val="nil"/>
              <w:bottom w:val="nil"/>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c>
          <w:tcPr>
            <w:tcW w:w="1638" w:type="dxa"/>
            <w:tcBorders>
              <w:top w:val="nil"/>
              <w:left w:val="nil"/>
              <w:bottom w:val="nil"/>
              <w:right w:val="single" w:sz="8" w:space="0" w:color="000000"/>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c>
          <w:tcPr>
            <w:tcW w:w="1985" w:type="dxa"/>
            <w:tcBorders>
              <w:top w:val="nil"/>
              <w:left w:val="nil"/>
              <w:bottom w:val="nil"/>
              <w:right w:val="single" w:sz="8" w:space="0" w:color="000000"/>
            </w:tcBorders>
            <w:shd w:val="clear" w:color="auto" w:fill="auto"/>
            <w:noWrap/>
            <w:vAlign w:val="center"/>
            <w:hideMark/>
          </w:tcPr>
          <w:p w:rsidR="00975585" w:rsidRPr="00975585" w:rsidRDefault="00975585" w:rsidP="00975585">
            <w:pPr>
              <w:jc w:val="center"/>
              <w:rPr>
                <w:rFonts w:ascii="Arial" w:hAnsi="Arial" w:cs="Arial"/>
                <w:color w:val="000000"/>
              </w:rPr>
            </w:pPr>
            <w:r w:rsidRPr="00975585">
              <w:rPr>
                <w:rFonts w:ascii="Arial" w:hAnsi="Arial" w:cs="Arial"/>
                <w:color w:val="000000"/>
              </w:rPr>
              <w:t> </w:t>
            </w:r>
          </w:p>
        </w:tc>
      </w:tr>
      <w:tr w:rsidR="00975585" w:rsidRPr="00975585" w:rsidTr="0048249A">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sz w:val="22"/>
                <w:szCs w:val="22"/>
              </w:rPr>
            </w:pPr>
            <w:r w:rsidRPr="00975585">
              <w:rPr>
                <w:rFonts w:ascii="Arial" w:hAnsi="Arial" w:cs="Arial"/>
                <w:color w:val="000000"/>
                <w:sz w:val="22"/>
                <w:szCs w:val="22"/>
              </w:rPr>
              <w:t> </w:t>
            </w:r>
          </w:p>
        </w:tc>
        <w:tc>
          <w:tcPr>
            <w:tcW w:w="2835" w:type="dxa"/>
            <w:tcBorders>
              <w:top w:val="nil"/>
              <w:left w:val="nil"/>
              <w:bottom w:val="single" w:sz="8" w:space="0" w:color="auto"/>
              <w:right w:val="single" w:sz="8" w:space="0" w:color="auto"/>
            </w:tcBorders>
            <w:shd w:val="clear" w:color="auto" w:fill="auto"/>
            <w:noWrap/>
            <w:vAlign w:val="center"/>
            <w:hideMark/>
          </w:tcPr>
          <w:p w:rsidR="00975585" w:rsidRPr="00975585" w:rsidRDefault="00975585" w:rsidP="00975585">
            <w:pPr>
              <w:rPr>
                <w:rFonts w:ascii="Arial" w:hAnsi="Arial" w:cs="Arial"/>
                <w:color w:val="000000"/>
                <w:sz w:val="22"/>
                <w:szCs w:val="22"/>
              </w:rPr>
            </w:pPr>
            <w:r w:rsidRPr="00975585">
              <w:rPr>
                <w:rFonts w:ascii="Arial" w:hAnsi="Arial" w:cs="Arial"/>
                <w:color w:val="000000"/>
                <w:sz w:val="22"/>
                <w:szCs w:val="22"/>
              </w:rPr>
              <w:t> </w:t>
            </w:r>
          </w:p>
        </w:tc>
        <w:tc>
          <w:tcPr>
            <w:tcW w:w="1559" w:type="dxa"/>
            <w:tcBorders>
              <w:top w:val="nil"/>
              <w:left w:val="nil"/>
              <w:bottom w:val="single" w:sz="8" w:space="0" w:color="auto"/>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sz w:val="22"/>
                <w:szCs w:val="22"/>
              </w:rPr>
            </w:pPr>
            <w:r w:rsidRPr="00975585">
              <w:rPr>
                <w:rFonts w:ascii="Arial" w:hAnsi="Arial" w:cs="Arial"/>
                <w:color w:val="000000"/>
                <w:sz w:val="22"/>
                <w:szCs w:val="22"/>
              </w:rPr>
              <w:t> </w:t>
            </w:r>
          </w:p>
        </w:tc>
        <w:tc>
          <w:tcPr>
            <w:tcW w:w="1197" w:type="dxa"/>
            <w:tcBorders>
              <w:top w:val="nil"/>
              <w:left w:val="nil"/>
              <w:bottom w:val="single" w:sz="8" w:space="0" w:color="auto"/>
              <w:right w:val="single" w:sz="8" w:space="0" w:color="auto"/>
            </w:tcBorders>
            <w:shd w:val="clear" w:color="auto" w:fill="auto"/>
            <w:noWrap/>
            <w:vAlign w:val="center"/>
            <w:hideMark/>
          </w:tcPr>
          <w:p w:rsidR="00975585" w:rsidRPr="00975585" w:rsidRDefault="00975585" w:rsidP="00975585">
            <w:pPr>
              <w:jc w:val="center"/>
              <w:rPr>
                <w:rFonts w:ascii="Arial" w:hAnsi="Arial" w:cs="Arial"/>
                <w:color w:val="000000"/>
                <w:sz w:val="22"/>
                <w:szCs w:val="22"/>
              </w:rPr>
            </w:pPr>
            <w:r w:rsidRPr="00975585">
              <w:rPr>
                <w:rFonts w:ascii="Arial" w:hAnsi="Arial" w:cs="Arial"/>
                <w:color w:val="000000"/>
                <w:sz w:val="22"/>
                <w:szCs w:val="22"/>
              </w:rPr>
              <w:t> </w:t>
            </w:r>
          </w:p>
        </w:tc>
        <w:tc>
          <w:tcPr>
            <w:tcW w:w="1638" w:type="dxa"/>
            <w:tcBorders>
              <w:top w:val="nil"/>
              <w:left w:val="nil"/>
              <w:bottom w:val="single" w:sz="8" w:space="0" w:color="auto"/>
              <w:right w:val="single" w:sz="8" w:space="0" w:color="000000"/>
            </w:tcBorders>
            <w:shd w:val="clear" w:color="auto" w:fill="auto"/>
            <w:noWrap/>
            <w:vAlign w:val="center"/>
            <w:hideMark/>
          </w:tcPr>
          <w:p w:rsidR="00975585" w:rsidRPr="00975585" w:rsidRDefault="00975585" w:rsidP="00975585">
            <w:pPr>
              <w:jc w:val="center"/>
              <w:rPr>
                <w:rFonts w:ascii="Arial" w:hAnsi="Arial" w:cs="Arial"/>
                <w:color w:val="000000"/>
                <w:sz w:val="22"/>
                <w:szCs w:val="22"/>
              </w:rPr>
            </w:pPr>
            <w:r w:rsidRPr="00975585">
              <w:rPr>
                <w:rFonts w:ascii="Arial" w:hAnsi="Arial" w:cs="Arial"/>
                <w:color w:val="000000"/>
                <w:sz w:val="22"/>
                <w:szCs w:val="22"/>
              </w:rPr>
              <w:t> </w:t>
            </w:r>
          </w:p>
        </w:tc>
        <w:tc>
          <w:tcPr>
            <w:tcW w:w="1985" w:type="dxa"/>
            <w:tcBorders>
              <w:top w:val="nil"/>
              <w:left w:val="nil"/>
              <w:bottom w:val="single" w:sz="8" w:space="0" w:color="auto"/>
              <w:right w:val="single" w:sz="8" w:space="0" w:color="000000"/>
            </w:tcBorders>
            <w:shd w:val="clear" w:color="auto" w:fill="auto"/>
            <w:noWrap/>
            <w:vAlign w:val="center"/>
            <w:hideMark/>
          </w:tcPr>
          <w:p w:rsidR="00975585" w:rsidRPr="00975585" w:rsidRDefault="00975585" w:rsidP="00975585">
            <w:pPr>
              <w:jc w:val="center"/>
              <w:rPr>
                <w:rFonts w:ascii="Arial" w:hAnsi="Arial" w:cs="Arial"/>
                <w:color w:val="000000"/>
                <w:sz w:val="22"/>
                <w:szCs w:val="22"/>
              </w:rPr>
            </w:pPr>
            <w:r w:rsidRPr="00975585">
              <w:rPr>
                <w:rFonts w:ascii="Arial" w:hAnsi="Arial" w:cs="Arial"/>
                <w:color w:val="000000"/>
                <w:sz w:val="22"/>
                <w:szCs w:val="22"/>
              </w:rPr>
              <w:t> </w:t>
            </w:r>
          </w:p>
        </w:tc>
      </w:tr>
      <w:tr w:rsidR="00975585" w:rsidRPr="00975585" w:rsidTr="00975585">
        <w:trPr>
          <w:trHeight w:val="290"/>
        </w:trPr>
        <w:tc>
          <w:tcPr>
            <w:tcW w:w="7938" w:type="dxa"/>
            <w:gridSpan w:val="5"/>
            <w:tcBorders>
              <w:top w:val="single" w:sz="8" w:space="0" w:color="auto"/>
              <w:left w:val="single" w:sz="8" w:space="0" w:color="auto"/>
              <w:bottom w:val="nil"/>
              <w:right w:val="single" w:sz="8" w:space="0" w:color="000000"/>
            </w:tcBorders>
            <w:shd w:val="clear" w:color="auto" w:fill="auto"/>
            <w:noWrap/>
            <w:vAlign w:val="center"/>
            <w:hideMark/>
          </w:tcPr>
          <w:p w:rsidR="00975585" w:rsidRPr="00975585" w:rsidRDefault="00975585" w:rsidP="00975585">
            <w:pPr>
              <w:jc w:val="center"/>
              <w:rPr>
                <w:rFonts w:ascii="Arial" w:hAnsi="Arial" w:cs="Arial"/>
                <w:b/>
                <w:bCs/>
                <w:color w:val="000000"/>
                <w:sz w:val="22"/>
                <w:szCs w:val="22"/>
              </w:rPr>
            </w:pPr>
            <w:r w:rsidRPr="00975585">
              <w:rPr>
                <w:rFonts w:ascii="Arial" w:hAnsi="Arial" w:cs="Arial"/>
                <w:b/>
                <w:bCs/>
                <w:color w:val="000000"/>
                <w:sz w:val="22"/>
                <w:szCs w:val="22"/>
              </w:rPr>
              <w:t> </w:t>
            </w:r>
          </w:p>
        </w:tc>
        <w:tc>
          <w:tcPr>
            <w:tcW w:w="1985"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975585" w:rsidRPr="00975585" w:rsidRDefault="00975585" w:rsidP="00975585">
            <w:pPr>
              <w:jc w:val="center"/>
              <w:rPr>
                <w:rFonts w:ascii="Arial" w:hAnsi="Arial" w:cs="Arial"/>
                <w:b/>
                <w:bCs/>
                <w:color w:val="000000"/>
                <w:sz w:val="22"/>
                <w:szCs w:val="22"/>
              </w:rPr>
            </w:pPr>
            <w:r w:rsidRPr="00975585">
              <w:rPr>
                <w:rFonts w:ascii="Arial" w:hAnsi="Arial" w:cs="Arial"/>
                <w:b/>
                <w:bCs/>
                <w:color w:val="000000"/>
                <w:sz w:val="22"/>
                <w:szCs w:val="22"/>
              </w:rPr>
              <w:t> </w:t>
            </w:r>
          </w:p>
        </w:tc>
      </w:tr>
      <w:tr w:rsidR="00975585" w:rsidRPr="00975585" w:rsidTr="00975585">
        <w:trPr>
          <w:trHeight w:val="300"/>
        </w:trPr>
        <w:tc>
          <w:tcPr>
            <w:tcW w:w="7938" w:type="dxa"/>
            <w:gridSpan w:val="5"/>
            <w:tcBorders>
              <w:top w:val="nil"/>
              <w:left w:val="single" w:sz="8" w:space="0" w:color="auto"/>
              <w:bottom w:val="single" w:sz="8" w:space="0" w:color="auto"/>
              <w:right w:val="single" w:sz="8" w:space="0" w:color="000000"/>
            </w:tcBorders>
            <w:shd w:val="clear" w:color="auto" w:fill="auto"/>
            <w:noWrap/>
            <w:vAlign w:val="center"/>
            <w:hideMark/>
          </w:tcPr>
          <w:p w:rsidR="00975585" w:rsidRPr="00975585" w:rsidRDefault="00975585" w:rsidP="00C74F46">
            <w:pPr>
              <w:jc w:val="center"/>
              <w:rPr>
                <w:rFonts w:ascii="Arial" w:hAnsi="Arial" w:cs="Arial"/>
                <w:b/>
                <w:bCs/>
                <w:color w:val="000000"/>
                <w:sz w:val="22"/>
                <w:szCs w:val="22"/>
              </w:rPr>
            </w:pPr>
            <w:r w:rsidRPr="00975585">
              <w:rPr>
                <w:rFonts w:ascii="Arial" w:hAnsi="Arial" w:cs="Arial"/>
                <w:b/>
                <w:bCs/>
                <w:color w:val="000000"/>
                <w:sz w:val="22"/>
                <w:szCs w:val="22"/>
              </w:rPr>
              <w:t>TOTAL FOR BILL-0</w:t>
            </w:r>
            <w:r w:rsidR="00C74F46">
              <w:rPr>
                <w:rFonts w:ascii="Arial" w:hAnsi="Arial" w:cs="Arial"/>
                <w:b/>
                <w:bCs/>
                <w:color w:val="000000"/>
                <w:sz w:val="22"/>
                <w:szCs w:val="22"/>
              </w:rPr>
              <w:t xml:space="preserve">6 </w:t>
            </w:r>
            <w:r w:rsidRPr="00975585">
              <w:rPr>
                <w:rFonts w:ascii="Arial" w:hAnsi="Arial" w:cs="Arial"/>
                <w:b/>
                <w:bCs/>
                <w:color w:val="000000"/>
                <w:sz w:val="22"/>
                <w:szCs w:val="22"/>
              </w:rPr>
              <w:t>CARRIED TO GRAND SUMMARY</w:t>
            </w:r>
          </w:p>
        </w:tc>
        <w:tc>
          <w:tcPr>
            <w:tcW w:w="1985" w:type="dxa"/>
            <w:vMerge/>
            <w:tcBorders>
              <w:top w:val="single" w:sz="8" w:space="0" w:color="auto"/>
              <w:left w:val="single" w:sz="8" w:space="0" w:color="auto"/>
              <w:bottom w:val="single" w:sz="8" w:space="0" w:color="000000"/>
              <w:right w:val="single" w:sz="8" w:space="0" w:color="000000"/>
            </w:tcBorders>
            <w:vAlign w:val="center"/>
            <w:hideMark/>
          </w:tcPr>
          <w:p w:rsidR="00975585" w:rsidRPr="00975585" w:rsidRDefault="00975585" w:rsidP="00975585">
            <w:pPr>
              <w:rPr>
                <w:rFonts w:ascii="Arial" w:hAnsi="Arial" w:cs="Arial"/>
                <w:b/>
                <w:bCs/>
                <w:color w:val="000000"/>
                <w:sz w:val="22"/>
                <w:szCs w:val="22"/>
              </w:rPr>
            </w:pPr>
          </w:p>
        </w:tc>
      </w:tr>
    </w:tbl>
    <w:p w:rsidR="00A57716" w:rsidRDefault="00A57716" w:rsidP="003B39D9">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rFonts w:ascii="Mongolian Baiti" w:hAnsi="Mongolian Baiti"/>
          <w:b/>
          <w:sz w:val="50"/>
          <w:u w:val="single"/>
          <w:lang w:val="en-GB"/>
        </w:rPr>
      </w:pPr>
    </w:p>
    <w:p w:rsidR="00105D7B" w:rsidRDefault="00105D7B">
      <w:pPr>
        <w:spacing w:after="200" w:line="276" w:lineRule="auto"/>
        <w:rPr>
          <w:rFonts w:ascii="Arial" w:hAnsi="Arial" w:cs="Arial"/>
          <w:color w:val="000000"/>
          <w:sz w:val="18"/>
          <w:lang w:val="en-GB"/>
        </w:rPr>
      </w:pPr>
      <w:r>
        <w:rPr>
          <w:sz w:val="18"/>
          <w:lang w:val="en-GB"/>
        </w:rPr>
        <w:br w:type="page"/>
      </w:r>
    </w:p>
    <w:tbl>
      <w:tblPr>
        <w:tblW w:w="8829" w:type="dxa"/>
        <w:tblLook w:val="04A0" w:firstRow="1" w:lastRow="0" w:firstColumn="1" w:lastColumn="0" w:noHBand="0" w:noVBand="1"/>
      </w:tblPr>
      <w:tblGrid>
        <w:gridCol w:w="851"/>
        <w:gridCol w:w="2551"/>
        <w:gridCol w:w="1278"/>
        <w:gridCol w:w="1170"/>
        <w:gridCol w:w="1350"/>
        <w:gridCol w:w="954"/>
        <w:gridCol w:w="337"/>
        <w:gridCol w:w="338"/>
      </w:tblGrid>
      <w:tr w:rsidR="00105D7B" w:rsidRPr="00105D7B" w:rsidTr="00105D7B">
        <w:trPr>
          <w:trHeight w:val="290"/>
        </w:trPr>
        <w:tc>
          <w:tcPr>
            <w:tcW w:w="8829" w:type="dxa"/>
            <w:gridSpan w:val="8"/>
            <w:tcBorders>
              <w:top w:val="nil"/>
              <w:left w:val="nil"/>
              <w:bottom w:val="nil"/>
              <w:right w:val="nil"/>
            </w:tcBorders>
            <w:shd w:val="clear" w:color="auto" w:fill="auto"/>
            <w:noWrap/>
            <w:vAlign w:val="center"/>
            <w:hideMark/>
          </w:tcPr>
          <w:p w:rsidR="00105D7B" w:rsidRPr="00105D7B" w:rsidRDefault="00105D7B" w:rsidP="00105D7B">
            <w:pPr>
              <w:jc w:val="center"/>
              <w:rPr>
                <w:rFonts w:ascii="Arial" w:hAnsi="Arial" w:cs="Arial"/>
                <w:b/>
                <w:bCs/>
                <w:color w:val="000000"/>
                <w:sz w:val="22"/>
                <w:szCs w:val="22"/>
              </w:rPr>
            </w:pPr>
            <w:r w:rsidRPr="00105D7B">
              <w:rPr>
                <w:rFonts w:ascii="Arial" w:hAnsi="Arial" w:cs="Arial"/>
                <w:b/>
                <w:bCs/>
                <w:color w:val="000000"/>
                <w:sz w:val="22"/>
                <w:szCs w:val="22"/>
              </w:rPr>
              <w:lastRenderedPageBreak/>
              <w:t>STRENGTHENING PARTICIPATORY ORGANIZATION (SPO)</w:t>
            </w:r>
          </w:p>
        </w:tc>
      </w:tr>
      <w:tr w:rsidR="00105D7B" w:rsidRPr="00105D7B" w:rsidTr="00105D7B">
        <w:trPr>
          <w:trHeight w:val="290"/>
        </w:trPr>
        <w:tc>
          <w:tcPr>
            <w:tcW w:w="8829" w:type="dxa"/>
            <w:gridSpan w:val="8"/>
            <w:tcBorders>
              <w:top w:val="nil"/>
              <w:left w:val="nil"/>
              <w:bottom w:val="nil"/>
              <w:right w:val="nil"/>
            </w:tcBorders>
            <w:shd w:val="clear" w:color="auto" w:fill="auto"/>
            <w:noWrap/>
            <w:vAlign w:val="center"/>
            <w:hideMark/>
          </w:tcPr>
          <w:p w:rsidR="00105D7B" w:rsidRPr="00105D7B" w:rsidRDefault="00105D7B" w:rsidP="00105D7B">
            <w:pPr>
              <w:jc w:val="center"/>
              <w:rPr>
                <w:rFonts w:ascii="Arial" w:hAnsi="Arial" w:cs="Arial"/>
                <w:b/>
                <w:bCs/>
                <w:color w:val="000000"/>
                <w:sz w:val="22"/>
                <w:szCs w:val="22"/>
              </w:rPr>
            </w:pPr>
          </w:p>
        </w:tc>
      </w:tr>
      <w:tr w:rsidR="00105D7B" w:rsidRPr="00105D7B" w:rsidTr="00105D7B">
        <w:trPr>
          <w:trHeight w:val="290"/>
        </w:trPr>
        <w:tc>
          <w:tcPr>
            <w:tcW w:w="8829" w:type="dxa"/>
            <w:gridSpan w:val="8"/>
            <w:tcBorders>
              <w:top w:val="nil"/>
              <w:left w:val="nil"/>
              <w:bottom w:val="nil"/>
              <w:right w:val="nil"/>
            </w:tcBorders>
            <w:shd w:val="clear" w:color="auto" w:fill="auto"/>
            <w:noWrap/>
            <w:vAlign w:val="center"/>
            <w:hideMark/>
          </w:tcPr>
          <w:p w:rsidR="00105D7B" w:rsidRPr="00105D7B" w:rsidRDefault="00105D7B" w:rsidP="00490A12">
            <w:pPr>
              <w:jc w:val="center"/>
              <w:rPr>
                <w:rFonts w:ascii="Arial" w:hAnsi="Arial" w:cs="Arial"/>
                <w:b/>
                <w:bCs/>
                <w:color w:val="000000"/>
                <w:sz w:val="22"/>
                <w:szCs w:val="22"/>
              </w:rPr>
            </w:pPr>
            <w:r w:rsidRPr="00105D7B">
              <w:rPr>
                <w:rFonts w:ascii="Arial" w:hAnsi="Arial" w:cs="Arial"/>
                <w:b/>
                <w:bCs/>
                <w:color w:val="000000"/>
                <w:sz w:val="22"/>
                <w:szCs w:val="22"/>
              </w:rPr>
              <w:t>CONSTRUCTION / REHAB</w:t>
            </w:r>
            <w:r w:rsidR="00490A12">
              <w:rPr>
                <w:rFonts w:ascii="Arial" w:hAnsi="Arial" w:cs="Arial"/>
                <w:b/>
                <w:bCs/>
                <w:color w:val="000000"/>
                <w:sz w:val="22"/>
                <w:szCs w:val="22"/>
              </w:rPr>
              <w:t>I</w:t>
            </w:r>
            <w:r w:rsidRPr="00105D7B">
              <w:rPr>
                <w:rFonts w:ascii="Arial" w:hAnsi="Arial" w:cs="Arial"/>
                <w:b/>
                <w:bCs/>
                <w:color w:val="000000"/>
                <w:sz w:val="22"/>
                <w:szCs w:val="22"/>
              </w:rPr>
              <w:t>LITATION OF MUZA BABAR SARKAR (R.S WAH) CHANNEL  DISTRICT KACHHI</w:t>
            </w:r>
          </w:p>
        </w:tc>
      </w:tr>
      <w:tr w:rsidR="00105D7B" w:rsidRPr="00105D7B" w:rsidTr="0048249A">
        <w:trPr>
          <w:trHeight w:val="290"/>
        </w:trPr>
        <w:tc>
          <w:tcPr>
            <w:tcW w:w="851" w:type="dxa"/>
            <w:tcBorders>
              <w:top w:val="nil"/>
              <w:left w:val="nil"/>
              <w:bottom w:val="nil"/>
              <w:right w:val="nil"/>
            </w:tcBorders>
            <w:shd w:val="clear" w:color="auto" w:fill="auto"/>
            <w:noWrap/>
            <w:vAlign w:val="center"/>
            <w:hideMark/>
          </w:tcPr>
          <w:p w:rsidR="00105D7B" w:rsidRPr="00105D7B" w:rsidRDefault="00105D7B" w:rsidP="00105D7B">
            <w:pPr>
              <w:jc w:val="center"/>
              <w:rPr>
                <w:rFonts w:ascii="Arial" w:hAnsi="Arial" w:cs="Arial"/>
                <w:b/>
                <w:bCs/>
                <w:color w:val="000000"/>
                <w:sz w:val="22"/>
                <w:szCs w:val="22"/>
              </w:rPr>
            </w:pPr>
          </w:p>
        </w:tc>
        <w:tc>
          <w:tcPr>
            <w:tcW w:w="4999" w:type="dxa"/>
            <w:gridSpan w:val="3"/>
            <w:tcBorders>
              <w:top w:val="nil"/>
              <w:left w:val="nil"/>
              <w:bottom w:val="nil"/>
              <w:right w:val="nil"/>
            </w:tcBorders>
            <w:shd w:val="clear" w:color="auto" w:fill="auto"/>
            <w:noWrap/>
            <w:vAlign w:val="center"/>
            <w:hideMark/>
          </w:tcPr>
          <w:p w:rsidR="00105D7B" w:rsidRPr="00105D7B" w:rsidRDefault="00105D7B" w:rsidP="00105D7B"/>
        </w:tc>
        <w:tc>
          <w:tcPr>
            <w:tcW w:w="1350" w:type="dxa"/>
            <w:tcBorders>
              <w:top w:val="nil"/>
              <w:left w:val="nil"/>
              <w:bottom w:val="nil"/>
              <w:right w:val="nil"/>
            </w:tcBorders>
            <w:shd w:val="clear" w:color="auto" w:fill="auto"/>
            <w:noWrap/>
            <w:vAlign w:val="center"/>
            <w:hideMark/>
          </w:tcPr>
          <w:p w:rsidR="00105D7B" w:rsidRPr="00105D7B" w:rsidRDefault="00105D7B" w:rsidP="00105D7B"/>
        </w:tc>
        <w:tc>
          <w:tcPr>
            <w:tcW w:w="954" w:type="dxa"/>
            <w:tcBorders>
              <w:top w:val="nil"/>
              <w:left w:val="nil"/>
              <w:bottom w:val="nil"/>
              <w:right w:val="nil"/>
            </w:tcBorders>
            <w:shd w:val="clear" w:color="auto" w:fill="auto"/>
            <w:noWrap/>
            <w:vAlign w:val="center"/>
            <w:hideMark/>
          </w:tcPr>
          <w:p w:rsidR="00105D7B" w:rsidRPr="00105D7B" w:rsidRDefault="00105D7B" w:rsidP="00105D7B"/>
        </w:tc>
        <w:tc>
          <w:tcPr>
            <w:tcW w:w="337" w:type="dxa"/>
            <w:tcBorders>
              <w:top w:val="nil"/>
              <w:left w:val="nil"/>
              <w:bottom w:val="nil"/>
              <w:right w:val="nil"/>
            </w:tcBorders>
            <w:shd w:val="clear" w:color="auto" w:fill="auto"/>
            <w:noWrap/>
            <w:vAlign w:val="center"/>
            <w:hideMark/>
          </w:tcPr>
          <w:p w:rsidR="00105D7B" w:rsidRPr="00105D7B" w:rsidRDefault="00105D7B" w:rsidP="00105D7B"/>
        </w:tc>
        <w:tc>
          <w:tcPr>
            <w:tcW w:w="338" w:type="dxa"/>
            <w:tcBorders>
              <w:top w:val="nil"/>
              <w:left w:val="nil"/>
              <w:bottom w:val="nil"/>
              <w:right w:val="nil"/>
            </w:tcBorders>
            <w:shd w:val="clear" w:color="auto" w:fill="auto"/>
            <w:noWrap/>
            <w:vAlign w:val="center"/>
            <w:hideMark/>
          </w:tcPr>
          <w:p w:rsidR="00105D7B" w:rsidRPr="00105D7B" w:rsidRDefault="00105D7B" w:rsidP="00105D7B"/>
        </w:tc>
      </w:tr>
      <w:tr w:rsidR="00105D7B" w:rsidRPr="00105D7B" w:rsidTr="00105D7B">
        <w:trPr>
          <w:trHeight w:val="290"/>
        </w:trPr>
        <w:tc>
          <w:tcPr>
            <w:tcW w:w="8829" w:type="dxa"/>
            <w:gridSpan w:val="8"/>
            <w:tcBorders>
              <w:top w:val="nil"/>
              <w:left w:val="nil"/>
              <w:bottom w:val="nil"/>
              <w:right w:val="nil"/>
            </w:tcBorders>
            <w:shd w:val="clear" w:color="auto" w:fill="auto"/>
            <w:noWrap/>
            <w:vAlign w:val="center"/>
            <w:hideMark/>
          </w:tcPr>
          <w:p w:rsidR="00105D7B" w:rsidRPr="00105D7B" w:rsidRDefault="00105D7B" w:rsidP="00105D7B">
            <w:pPr>
              <w:jc w:val="center"/>
              <w:rPr>
                <w:rFonts w:ascii="Arial" w:hAnsi="Arial" w:cs="Arial"/>
                <w:b/>
                <w:bCs/>
                <w:color w:val="000000"/>
                <w:sz w:val="22"/>
                <w:szCs w:val="22"/>
              </w:rPr>
            </w:pPr>
            <w:r w:rsidRPr="00105D7B">
              <w:rPr>
                <w:rFonts w:ascii="Arial" w:hAnsi="Arial" w:cs="Arial"/>
                <w:b/>
                <w:bCs/>
                <w:color w:val="000000"/>
                <w:sz w:val="22"/>
                <w:szCs w:val="22"/>
              </w:rPr>
              <w:t xml:space="preserve">ENGINEER'S ESTIMATE </w:t>
            </w:r>
            <w:r w:rsidRPr="00105D7B">
              <w:rPr>
                <w:rFonts w:ascii="Arial" w:hAnsi="Arial" w:cs="Arial"/>
                <w:b/>
                <w:bCs/>
                <w:color w:val="000000"/>
              </w:rPr>
              <w:t>MUZA BABAR SARKAR</w:t>
            </w:r>
            <w:r w:rsidRPr="00105D7B">
              <w:rPr>
                <w:rFonts w:ascii="Arial" w:hAnsi="Arial" w:cs="Arial"/>
                <w:b/>
                <w:bCs/>
                <w:color w:val="000000"/>
                <w:sz w:val="22"/>
                <w:szCs w:val="22"/>
              </w:rPr>
              <w:t xml:space="preserve"> CHANNEL </w:t>
            </w:r>
          </w:p>
        </w:tc>
      </w:tr>
      <w:tr w:rsidR="00105D7B" w:rsidRPr="00105D7B" w:rsidTr="0048249A">
        <w:trPr>
          <w:trHeight w:val="290"/>
        </w:trPr>
        <w:tc>
          <w:tcPr>
            <w:tcW w:w="851" w:type="dxa"/>
            <w:tcBorders>
              <w:top w:val="nil"/>
              <w:left w:val="nil"/>
              <w:bottom w:val="nil"/>
              <w:right w:val="nil"/>
            </w:tcBorders>
            <w:shd w:val="clear" w:color="auto" w:fill="auto"/>
            <w:noWrap/>
            <w:vAlign w:val="center"/>
            <w:hideMark/>
          </w:tcPr>
          <w:p w:rsidR="00105D7B" w:rsidRPr="00105D7B" w:rsidRDefault="00105D7B" w:rsidP="00105D7B">
            <w:pPr>
              <w:jc w:val="center"/>
              <w:rPr>
                <w:rFonts w:ascii="Arial" w:hAnsi="Arial" w:cs="Arial"/>
                <w:b/>
                <w:bCs/>
                <w:color w:val="000000"/>
                <w:sz w:val="22"/>
                <w:szCs w:val="22"/>
              </w:rPr>
            </w:pPr>
          </w:p>
        </w:tc>
        <w:tc>
          <w:tcPr>
            <w:tcW w:w="4999" w:type="dxa"/>
            <w:gridSpan w:val="3"/>
            <w:tcBorders>
              <w:top w:val="nil"/>
              <w:left w:val="nil"/>
              <w:bottom w:val="nil"/>
              <w:right w:val="nil"/>
            </w:tcBorders>
            <w:shd w:val="clear" w:color="auto" w:fill="auto"/>
            <w:noWrap/>
            <w:vAlign w:val="center"/>
            <w:hideMark/>
          </w:tcPr>
          <w:p w:rsidR="00105D7B" w:rsidRPr="00105D7B" w:rsidRDefault="00105D7B" w:rsidP="00105D7B"/>
        </w:tc>
        <w:tc>
          <w:tcPr>
            <w:tcW w:w="1350" w:type="dxa"/>
            <w:tcBorders>
              <w:top w:val="nil"/>
              <w:left w:val="nil"/>
              <w:bottom w:val="nil"/>
              <w:right w:val="nil"/>
            </w:tcBorders>
            <w:shd w:val="clear" w:color="auto" w:fill="auto"/>
            <w:noWrap/>
            <w:vAlign w:val="center"/>
            <w:hideMark/>
          </w:tcPr>
          <w:p w:rsidR="00105D7B" w:rsidRPr="00105D7B" w:rsidRDefault="00105D7B" w:rsidP="00105D7B"/>
        </w:tc>
        <w:tc>
          <w:tcPr>
            <w:tcW w:w="954" w:type="dxa"/>
            <w:tcBorders>
              <w:top w:val="nil"/>
              <w:left w:val="nil"/>
              <w:bottom w:val="nil"/>
              <w:right w:val="nil"/>
            </w:tcBorders>
            <w:shd w:val="clear" w:color="auto" w:fill="auto"/>
            <w:noWrap/>
            <w:vAlign w:val="center"/>
            <w:hideMark/>
          </w:tcPr>
          <w:p w:rsidR="00105D7B" w:rsidRPr="00105D7B" w:rsidRDefault="00105D7B" w:rsidP="00105D7B"/>
        </w:tc>
        <w:tc>
          <w:tcPr>
            <w:tcW w:w="337" w:type="dxa"/>
            <w:tcBorders>
              <w:top w:val="nil"/>
              <w:left w:val="nil"/>
              <w:bottom w:val="nil"/>
              <w:right w:val="nil"/>
            </w:tcBorders>
            <w:shd w:val="clear" w:color="auto" w:fill="auto"/>
            <w:noWrap/>
            <w:vAlign w:val="center"/>
            <w:hideMark/>
          </w:tcPr>
          <w:p w:rsidR="00105D7B" w:rsidRPr="00105D7B" w:rsidRDefault="00105D7B" w:rsidP="00105D7B"/>
        </w:tc>
        <w:tc>
          <w:tcPr>
            <w:tcW w:w="338" w:type="dxa"/>
            <w:tcBorders>
              <w:top w:val="nil"/>
              <w:left w:val="nil"/>
              <w:bottom w:val="nil"/>
              <w:right w:val="nil"/>
            </w:tcBorders>
            <w:shd w:val="clear" w:color="auto" w:fill="auto"/>
            <w:noWrap/>
            <w:vAlign w:val="center"/>
            <w:hideMark/>
          </w:tcPr>
          <w:p w:rsidR="00105D7B" w:rsidRPr="00105D7B" w:rsidRDefault="00105D7B" w:rsidP="00105D7B"/>
        </w:tc>
      </w:tr>
      <w:tr w:rsidR="00105D7B" w:rsidRPr="00105D7B" w:rsidTr="00105D7B">
        <w:trPr>
          <w:trHeight w:val="300"/>
        </w:trPr>
        <w:tc>
          <w:tcPr>
            <w:tcW w:w="8829" w:type="dxa"/>
            <w:gridSpan w:val="8"/>
            <w:tcBorders>
              <w:top w:val="nil"/>
              <w:left w:val="nil"/>
              <w:bottom w:val="single" w:sz="8" w:space="0" w:color="auto"/>
              <w:right w:val="nil"/>
            </w:tcBorders>
            <w:shd w:val="clear" w:color="auto" w:fill="auto"/>
            <w:noWrap/>
            <w:vAlign w:val="center"/>
            <w:hideMark/>
          </w:tcPr>
          <w:p w:rsidR="00105D7B" w:rsidRPr="00105D7B" w:rsidRDefault="00105D7B" w:rsidP="00105D7B">
            <w:pPr>
              <w:jc w:val="center"/>
              <w:rPr>
                <w:rFonts w:ascii="Arial" w:hAnsi="Arial" w:cs="Arial"/>
                <w:b/>
                <w:bCs/>
                <w:color w:val="000000"/>
              </w:rPr>
            </w:pPr>
            <w:r w:rsidRPr="00105D7B">
              <w:rPr>
                <w:rFonts w:ascii="Arial" w:hAnsi="Arial" w:cs="Arial"/>
                <w:b/>
                <w:bCs/>
                <w:color w:val="000000"/>
              </w:rPr>
              <w:t xml:space="preserve">MUZA BABAR SARKAR (RIGHT SIDE WAH)  </w:t>
            </w:r>
          </w:p>
        </w:tc>
      </w:tr>
      <w:tr w:rsidR="00105D7B" w:rsidRPr="00105D7B" w:rsidTr="0048249A">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105D7B" w:rsidRPr="00105D7B" w:rsidRDefault="00105D7B" w:rsidP="00105D7B">
            <w:pPr>
              <w:jc w:val="center"/>
              <w:rPr>
                <w:rFonts w:ascii="Arial" w:hAnsi="Arial" w:cs="Arial"/>
                <w:b/>
                <w:bCs/>
                <w:color w:val="000000"/>
                <w:sz w:val="22"/>
                <w:szCs w:val="22"/>
              </w:rPr>
            </w:pPr>
            <w:r w:rsidRPr="00105D7B">
              <w:rPr>
                <w:rFonts w:ascii="Arial" w:hAnsi="Arial" w:cs="Arial"/>
                <w:b/>
                <w:bCs/>
                <w:color w:val="000000"/>
                <w:sz w:val="22"/>
                <w:szCs w:val="22"/>
              </w:rPr>
              <w:t>Item No.</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105D7B" w:rsidRPr="00105D7B" w:rsidRDefault="00105D7B" w:rsidP="00105D7B">
            <w:pPr>
              <w:jc w:val="center"/>
              <w:rPr>
                <w:rFonts w:ascii="Arial" w:hAnsi="Arial" w:cs="Arial"/>
                <w:b/>
                <w:bCs/>
                <w:color w:val="000000"/>
                <w:sz w:val="22"/>
                <w:szCs w:val="22"/>
              </w:rPr>
            </w:pPr>
            <w:r w:rsidRPr="00105D7B">
              <w:rPr>
                <w:rFonts w:ascii="Arial" w:hAnsi="Arial" w:cs="Arial"/>
                <w:b/>
                <w:bCs/>
                <w:color w:val="000000"/>
                <w:sz w:val="22"/>
                <w:szCs w:val="22"/>
              </w:rPr>
              <w:t>Description</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105D7B" w:rsidRPr="00105D7B" w:rsidRDefault="00105D7B" w:rsidP="00105D7B">
            <w:pPr>
              <w:jc w:val="center"/>
              <w:rPr>
                <w:rFonts w:ascii="Arial" w:hAnsi="Arial" w:cs="Arial"/>
                <w:b/>
                <w:bCs/>
                <w:color w:val="000000"/>
                <w:sz w:val="22"/>
                <w:szCs w:val="22"/>
              </w:rPr>
            </w:pPr>
            <w:r w:rsidRPr="00105D7B">
              <w:rPr>
                <w:rFonts w:ascii="Arial" w:hAnsi="Arial" w:cs="Arial"/>
                <w:b/>
                <w:bCs/>
                <w:color w:val="000000"/>
                <w:sz w:val="22"/>
                <w:szCs w:val="22"/>
              </w:rPr>
              <w:t>Quantity</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105D7B" w:rsidRPr="00105D7B" w:rsidRDefault="00105D7B" w:rsidP="00105D7B">
            <w:pPr>
              <w:jc w:val="center"/>
              <w:rPr>
                <w:rFonts w:ascii="Arial" w:hAnsi="Arial" w:cs="Arial"/>
                <w:b/>
                <w:bCs/>
                <w:color w:val="000000"/>
                <w:sz w:val="22"/>
                <w:szCs w:val="22"/>
              </w:rPr>
            </w:pPr>
            <w:r w:rsidRPr="00105D7B">
              <w:rPr>
                <w:rFonts w:ascii="Arial" w:hAnsi="Arial" w:cs="Arial"/>
                <w:b/>
                <w:bCs/>
                <w:color w:val="000000"/>
                <w:sz w:val="22"/>
                <w:szCs w:val="22"/>
              </w:rPr>
              <w:t>Unit</w:t>
            </w:r>
          </w:p>
        </w:tc>
        <w:tc>
          <w:tcPr>
            <w:tcW w:w="2979"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05D7B" w:rsidRPr="00105D7B" w:rsidRDefault="00EF5E71" w:rsidP="00105D7B">
            <w:pPr>
              <w:jc w:val="center"/>
              <w:rPr>
                <w:rFonts w:ascii="Arial" w:hAnsi="Arial" w:cs="Arial"/>
                <w:b/>
                <w:bCs/>
                <w:color w:val="000000"/>
                <w:sz w:val="22"/>
                <w:szCs w:val="22"/>
              </w:rPr>
            </w:pPr>
            <w:r>
              <w:rPr>
                <w:rFonts w:ascii="Arial" w:hAnsi="Arial" w:cs="Arial"/>
                <w:b/>
                <w:bCs/>
                <w:color w:val="000000"/>
                <w:sz w:val="22"/>
                <w:szCs w:val="22"/>
              </w:rPr>
              <w:t>Bill No</w:t>
            </w:r>
            <w:r w:rsidR="00C955B9">
              <w:rPr>
                <w:rFonts w:ascii="Arial" w:hAnsi="Arial" w:cs="Arial"/>
                <w:b/>
                <w:bCs/>
                <w:color w:val="000000"/>
                <w:sz w:val="22"/>
                <w:szCs w:val="22"/>
              </w:rPr>
              <w:t>.</w:t>
            </w:r>
            <w:r>
              <w:rPr>
                <w:rFonts w:ascii="Arial" w:hAnsi="Arial" w:cs="Arial"/>
                <w:b/>
                <w:bCs/>
                <w:color w:val="000000"/>
                <w:sz w:val="22"/>
                <w:szCs w:val="22"/>
              </w:rPr>
              <w:t xml:space="preserve"> 7</w:t>
            </w:r>
          </w:p>
        </w:tc>
      </w:tr>
      <w:tr w:rsidR="00105D7B" w:rsidRPr="00105D7B" w:rsidTr="0048249A">
        <w:trPr>
          <w:trHeight w:val="300"/>
        </w:trPr>
        <w:tc>
          <w:tcPr>
            <w:tcW w:w="851" w:type="dxa"/>
            <w:vMerge/>
            <w:tcBorders>
              <w:top w:val="nil"/>
              <w:left w:val="single" w:sz="8" w:space="0" w:color="auto"/>
              <w:bottom w:val="single" w:sz="8" w:space="0" w:color="000000"/>
              <w:right w:val="single" w:sz="8" w:space="0" w:color="auto"/>
            </w:tcBorders>
            <w:vAlign w:val="center"/>
            <w:hideMark/>
          </w:tcPr>
          <w:p w:rsidR="00105D7B" w:rsidRPr="00105D7B" w:rsidRDefault="00105D7B" w:rsidP="00105D7B">
            <w:pPr>
              <w:rPr>
                <w:rFonts w:ascii="Arial" w:hAnsi="Arial" w:cs="Arial"/>
                <w:b/>
                <w:bCs/>
                <w:color w:val="000000"/>
                <w:sz w:val="22"/>
                <w:szCs w:val="22"/>
              </w:rPr>
            </w:pPr>
          </w:p>
        </w:tc>
        <w:tc>
          <w:tcPr>
            <w:tcW w:w="2551" w:type="dxa"/>
            <w:vMerge/>
            <w:tcBorders>
              <w:top w:val="nil"/>
              <w:left w:val="single" w:sz="8" w:space="0" w:color="auto"/>
              <w:bottom w:val="single" w:sz="8" w:space="0" w:color="000000"/>
              <w:right w:val="single" w:sz="8" w:space="0" w:color="auto"/>
            </w:tcBorders>
            <w:vAlign w:val="center"/>
            <w:hideMark/>
          </w:tcPr>
          <w:p w:rsidR="00105D7B" w:rsidRPr="00105D7B" w:rsidRDefault="00105D7B" w:rsidP="00105D7B">
            <w:pPr>
              <w:rPr>
                <w:rFonts w:ascii="Arial" w:hAnsi="Arial" w:cs="Arial"/>
                <w:b/>
                <w:bCs/>
                <w:color w:val="000000"/>
                <w:sz w:val="22"/>
                <w:szCs w:val="22"/>
              </w:rPr>
            </w:pPr>
          </w:p>
        </w:tc>
        <w:tc>
          <w:tcPr>
            <w:tcW w:w="1278" w:type="dxa"/>
            <w:vMerge/>
            <w:tcBorders>
              <w:top w:val="nil"/>
              <w:left w:val="single" w:sz="8" w:space="0" w:color="auto"/>
              <w:bottom w:val="single" w:sz="8" w:space="0" w:color="000000"/>
              <w:right w:val="single" w:sz="8" w:space="0" w:color="auto"/>
            </w:tcBorders>
            <w:vAlign w:val="center"/>
            <w:hideMark/>
          </w:tcPr>
          <w:p w:rsidR="00105D7B" w:rsidRPr="00105D7B" w:rsidRDefault="00105D7B" w:rsidP="00105D7B">
            <w:pPr>
              <w:rPr>
                <w:rFonts w:ascii="Arial" w:hAnsi="Arial" w:cs="Arial"/>
                <w:b/>
                <w:bCs/>
                <w:color w:val="000000"/>
                <w:sz w:val="22"/>
                <w:szCs w:val="22"/>
              </w:rPr>
            </w:pPr>
          </w:p>
        </w:tc>
        <w:tc>
          <w:tcPr>
            <w:tcW w:w="1170" w:type="dxa"/>
            <w:vMerge/>
            <w:tcBorders>
              <w:top w:val="nil"/>
              <w:left w:val="single" w:sz="8" w:space="0" w:color="auto"/>
              <w:bottom w:val="single" w:sz="8" w:space="0" w:color="000000"/>
              <w:right w:val="single" w:sz="8" w:space="0" w:color="auto"/>
            </w:tcBorders>
            <w:vAlign w:val="center"/>
            <w:hideMark/>
          </w:tcPr>
          <w:p w:rsidR="00105D7B" w:rsidRPr="00105D7B" w:rsidRDefault="00105D7B" w:rsidP="00105D7B">
            <w:pPr>
              <w:rPr>
                <w:rFonts w:ascii="Arial" w:hAnsi="Arial" w:cs="Arial"/>
                <w:b/>
                <w:bCs/>
                <w:color w:val="000000"/>
                <w:sz w:val="22"/>
                <w:szCs w:val="22"/>
              </w:rPr>
            </w:pPr>
          </w:p>
        </w:tc>
        <w:tc>
          <w:tcPr>
            <w:tcW w:w="1350" w:type="dxa"/>
            <w:tcBorders>
              <w:top w:val="single" w:sz="8" w:space="0" w:color="auto"/>
              <w:left w:val="nil"/>
              <w:bottom w:val="single" w:sz="8" w:space="0" w:color="auto"/>
              <w:right w:val="single" w:sz="8" w:space="0" w:color="000000"/>
            </w:tcBorders>
            <w:shd w:val="clear" w:color="auto" w:fill="auto"/>
            <w:noWrap/>
            <w:vAlign w:val="center"/>
            <w:hideMark/>
          </w:tcPr>
          <w:p w:rsidR="00105D7B" w:rsidRDefault="00105D7B" w:rsidP="00105D7B">
            <w:pPr>
              <w:jc w:val="center"/>
              <w:rPr>
                <w:rFonts w:ascii="Arial" w:hAnsi="Arial" w:cs="Arial"/>
                <w:b/>
                <w:bCs/>
                <w:color w:val="000000"/>
                <w:sz w:val="22"/>
                <w:szCs w:val="22"/>
              </w:rPr>
            </w:pPr>
            <w:r w:rsidRPr="00105D7B">
              <w:rPr>
                <w:rFonts w:ascii="Arial" w:hAnsi="Arial" w:cs="Arial"/>
                <w:b/>
                <w:bCs/>
                <w:color w:val="000000"/>
                <w:sz w:val="22"/>
                <w:szCs w:val="22"/>
              </w:rPr>
              <w:t>Rate</w:t>
            </w:r>
          </w:p>
          <w:p w:rsidR="0048249A" w:rsidRPr="00105D7B" w:rsidRDefault="0048249A" w:rsidP="00105D7B">
            <w:pPr>
              <w:jc w:val="center"/>
              <w:rPr>
                <w:rFonts w:ascii="Arial" w:hAnsi="Arial" w:cs="Arial"/>
                <w:b/>
                <w:bCs/>
                <w:color w:val="000000"/>
                <w:sz w:val="22"/>
                <w:szCs w:val="22"/>
              </w:rPr>
            </w:pPr>
            <w:r w:rsidRPr="007F52FE">
              <w:rPr>
                <w:rFonts w:ascii="Arial" w:hAnsi="Arial" w:cs="Arial"/>
                <w:b/>
                <w:bCs/>
                <w:color w:val="000000"/>
                <w:szCs w:val="24"/>
              </w:rPr>
              <w:t>(Pak Rs.)</w:t>
            </w:r>
          </w:p>
        </w:tc>
        <w:tc>
          <w:tcPr>
            <w:tcW w:w="162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05D7B" w:rsidRDefault="00105D7B" w:rsidP="00105D7B">
            <w:pPr>
              <w:jc w:val="center"/>
              <w:rPr>
                <w:rFonts w:ascii="Arial" w:hAnsi="Arial" w:cs="Arial"/>
                <w:b/>
                <w:bCs/>
                <w:color w:val="000000"/>
                <w:sz w:val="22"/>
                <w:szCs w:val="22"/>
              </w:rPr>
            </w:pPr>
            <w:r w:rsidRPr="00105D7B">
              <w:rPr>
                <w:rFonts w:ascii="Arial" w:hAnsi="Arial" w:cs="Arial"/>
                <w:b/>
                <w:bCs/>
                <w:color w:val="000000"/>
                <w:sz w:val="22"/>
                <w:szCs w:val="22"/>
              </w:rPr>
              <w:t>Amount</w:t>
            </w:r>
          </w:p>
          <w:p w:rsidR="0048249A" w:rsidRPr="00105D7B" w:rsidRDefault="0048249A" w:rsidP="00105D7B">
            <w:pPr>
              <w:jc w:val="center"/>
              <w:rPr>
                <w:rFonts w:ascii="Arial" w:hAnsi="Arial" w:cs="Arial"/>
                <w:b/>
                <w:bCs/>
                <w:color w:val="000000"/>
                <w:sz w:val="22"/>
                <w:szCs w:val="22"/>
              </w:rPr>
            </w:pPr>
            <w:r w:rsidRPr="007F52FE">
              <w:rPr>
                <w:rFonts w:ascii="Arial" w:hAnsi="Arial" w:cs="Arial"/>
                <w:b/>
                <w:bCs/>
                <w:color w:val="000000"/>
                <w:szCs w:val="24"/>
              </w:rPr>
              <w:t>(Pak Rs.)</w:t>
            </w:r>
          </w:p>
        </w:tc>
      </w:tr>
      <w:tr w:rsidR="00105D7B" w:rsidRPr="00105D7B" w:rsidTr="0048249A">
        <w:trPr>
          <w:trHeight w:val="2500"/>
        </w:trPr>
        <w:tc>
          <w:tcPr>
            <w:tcW w:w="851" w:type="dxa"/>
            <w:tcBorders>
              <w:top w:val="nil"/>
              <w:left w:val="single" w:sz="8" w:space="0" w:color="auto"/>
              <w:bottom w:val="nil"/>
              <w:right w:val="single" w:sz="8" w:space="0" w:color="auto"/>
            </w:tcBorders>
            <w:shd w:val="clear" w:color="auto" w:fill="auto"/>
            <w:noWrap/>
            <w:hideMark/>
          </w:tcPr>
          <w:p w:rsidR="00105D7B" w:rsidRPr="00105D7B" w:rsidRDefault="00136C63" w:rsidP="00105D7B">
            <w:pPr>
              <w:jc w:val="center"/>
              <w:rPr>
                <w:rFonts w:ascii="Arial" w:hAnsi="Arial" w:cs="Arial"/>
                <w:color w:val="000000"/>
              </w:rPr>
            </w:pPr>
            <w:r>
              <w:rPr>
                <w:rFonts w:ascii="Arial" w:hAnsi="Arial" w:cs="Arial"/>
                <w:color w:val="000000"/>
              </w:rPr>
              <w:t>7</w:t>
            </w:r>
            <w:r w:rsidR="00105D7B" w:rsidRPr="00105D7B">
              <w:rPr>
                <w:rFonts w:ascii="Arial" w:hAnsi="Arial" w:cs="Arial"/>
                <w:color w:val="000000"/>
              </w:rPr>
              <w:t>.1</w:t>
            </w:r>
          </w:p>
        </w:tc>
        <w:tc>
          <w:tcPr>
            <w:tcW w:w="2551" w:type="dxa"/>
            <w:tcBorders>
              <w:top w:val="nil"/>
              <w:left w:val="nil"/>
              <w:bottom w:val="nil"/>
              <w:right w:val="single" w:sz="8" w:space="0" w:color="auto"/>
            </w:tcBorders>
            <w:shd w:val="clear" w:color="auto" w:fill="auto"/>
            <w:vAlign w:val="center"/>
            <w:hideMark/>
          </w:tcPr>
          <w:p w:rsidR="00105D7B" w:rsidRPr="00105D7B" w:rsidRDefault="00105D7B" w:rsidP="00105D7B">
            <w:pPr>
              <w:jc w:val="both"/>
              <w:rPr>
                <w:rFonts w:ascii="Arial" w:hAnsi="Arial" w:cs="Arial"/>
                <w:color w:val="000000"/>
              </w:rPr>
            </w:pPr>
            <w:r w:rsidRPr="00105D7B">
              <w:rPr>
                <w:rFonts w:ascii="Arial" w:hAnsi="Arial" w:cs="Arial"/>
                <w:color w:val="000000"/>
              </w:rPr>
              <w:t>Earthwork excavation in irrigation channels, drains, etc. up to required depth or to designed section, grades and profiles, excavated material disposed of and dressed including up to any lead &amp; lift.</w:t>
            </w:r>
          </w:p>
        </w:tc>
        <w:tc>
          <w:tcPr>
            <w:tcW w:w="1278" w:type="dxa"/>
            <w:tcBorders>
              <w:top w:val="nil"/>
              <w:left w:val="nil"/>
              <w:bottom w:val="nil"/>
              <w:right w:val="single" w:sz="8" w:space="0" w:color="auto"/>
            </w:tcBorders>
            <w:shd w:val="clear" w:color="auto" w:fill="auto"/>
            <w:noWrap/>
            <w:vAlign w:val="center"/>
            <w:hideMark/>
          </w:tcPr>
          <w:p w:rsidR="00105D7B" w:rsidRPr="00105D7B" w:rsidRDefault="00105D7B" w:rsidP="00105D7B">
            <w:pPr>
              <w:jc w:val="center"/>
              <w:rPr>
                <w:rFonts w:ascii="Arial" w:hAnsi="Arial" w:cs="Arial"/>
                <w:color w:val="000000"/>
              </w:rPr>
            </w:pPr>
            <w:r w:rsidRPr="00105D7B">
              <w:rPr>
                <w:rFonts w:ascii="Arial" w:hAnsi="Arial" w:cs="Arial"/>
                <w:color w:val="000000"/>
              </w:rPr>
              <w:t> </w:t>
            </w:r>
          </w:p>
        </w:tc>
        <w:tc>
          <w:tcPr>
            <w:tcW w:w="1170" w:type="dxa"/>
            <w:tcBorders>
              <w:top w:val="nil"/>
              <w:left w:val="nil"/>
              <w:bottom w:val="nil"/>
              <w:right w:val="single" w:sz="8" w:space="0" w:color="auto"/>
            </w:tcBorders>
            <w:shd w:val="clear" w:color="auto" w:fill="auto"/>
            <w:noWrap/>
            <w:vAlign w:val="center"/>
            <w:hideMark/>
          </w:tcPr>
          <w:p w:rsidR="00105D7B" w:rsidRPr="00105D7B" w:rsidRDefault="00105D7B" w:rsidP="00105D7B">
            <w:pPr>
              <w:jc w:val="center"/>
              <w:rPr>
                <w:rFonts w:ascii="Arial" w:hAnsi="Arial" w:cs="Arial"/>
                <w:color w:val="000000"/>
              </w:rPr>
            </w:pPr>
            <w:r w:rsidRPr="00105D7B">
              <w:rPr>
                <w:rFonts w:ascii="Arial" w:hAnsi="Arial" w:cs="Arial"/>
                <w:color w:val="000000"/>
              </w:rPr>
              <w:t> </w:t>
            </w:r>
          </w:p>
        </w:tc>
        <w:tc>
          <w:tcPr>
            <w:tcW w:w="1350" w:type="dxa"/>
            <w:tcBorders>
              <w:top w:val="single" w:sz="8" w:space="0" w:color="auto"/>
              <w:left w:val="nil"/>
              <w:bottom w:val="nil"/>
              <w:right w:val="single" w:sz="8" w:space="0" w:color="000000"/>
            </w:tcBorders>
            <w:shd w:val="clear" w:color="auto" w:fill="auto"/>
            <w:noWrap/>
            <w:vAlign w:val="center"/>
            <w:hideMark/>
          </w:tcPr>
          <w:p w:rsidR="00105D7B" w:rsidRPr="00105D7B" w:rsidRDefault="00105D7B" w:rsidP="00105D7B">
            <w:pPr>
              <w:jc w:val="center"/>
              <w:rPr>
                <w:rFonts w:ascii="Arial" w:hAnsi="Arial" w:cs="Arial"/>
                <w:color w:val="000000"/>
              </w:rPr>
            </w:pPr>
            <w:r w:rsidRPr="00105D7B">
              <w:rPr>
                <w:rFonts w:ascii="Arial" w:hAnsi="Arial" w:cs="Arial"/>
                <w:color w:val="000000"/>
              </w:rPr>
              <w:t> </w:t>
            </w:r>
          </w:p>
        </w:tc>
        <w:tc>
          <w:tcPr>
            <w:tcW w:w="1629" w:type="dxa"/>
            <w:gridSpan w:val="3"/>
            <w:tcBorders>
              <w:top w:val="single" w:sz="8" w:space="0" w:color="auto"/>
              <w:left w:val="nil"/>
              <w:bottom w:val="nil"/>
              <w:right w:val="single" w:sz="8" w:space="0" w:color="000000"/>
            </w:tcBorders>
            <w:shd w:val="clear" w:color="auto" w:fill="auto"/>
            <w:noWrap/>
            <w:vAlign w:val="center"/>
            <w:hideMark/>
          </w:tcPr>
          <w:p w:rsidR="00105D7B" w:rsidRPr="00105D7B" w:rsidRDefault="00105D7B" w:rsidP="00105D7B">
            <w:pPr>
              <w:jc w:val="center"/>
              <w:rPr>
                <w:rFonts w:ascii="Arial" w:hAnsi="Arial" w:cs="Arial"/>
                <w:color w:val="000000"/>
              </w:rPr>
            </w:pPr>
            <w:r w:rsidRPr="00105D7B">
              <w:rPr>
                <w:rFonts w:ascii="Arial" w:hAnsi="Arial" w:cs="Arial"/>
                <w:color w:val="000000"/>
              </w:rPr>
              <w:t> </w:t>
            </w:r>
          </w:p>
        </w:tc>
      </w:tr>
      <w:tr w:rsidR="00105D7B" w:rsidRPr="00105D7B" w:rsidTr="0048249A">
        <w:trPr>
          <w:trHeight w:val="290"/>
        </w:trPr>
        <w:tc>
          <w:tcPr>
            <w:tcW w:w="851" w:type="dxa"/>
            <w:tcBorders>
              <w:top w:val="nil"/>
              <w:left w:val="single" w:sz="8" w:space="0" w:color="auto"/>
              <w:bottom w:val="nil"/>
              <w:right w:val="single" w:sz="8" w:space="0" w:color="auto"/>
            </w:tcBorders>
            <w:shd w:val="clear" w:color="auto" w:fill="auto"/>
            <w:noWrap/>
            <w:vAlign w:val="center"/>
            <w:hideMark/>
          </w:tcPr>
          <w:p w:rsidR="00105D7B" w:rsidRPr="00105D7B" w:rsidRDefault="00105D7B" w:rsidP="00105D7B">
            <w:pPr>
              <w:jc w:val="center"/>
              <w:rPr>
                <w:rFonts w:ascii="Arial" w:hAnsi="Arial" w:cs="Arial"/>
                <w:color w:val="000000"/>
              </w:rPr>
            </w:pPr>
            <w:r w:rsidRPr="00105D7B">
              <w:rPr>
                <w:rFonts w:ascii="Arial" w:hAnsi="Arial" w:cs="Arial"/>
                <w:color w:val="000000"/>
              </w:rPr>
              <w:t> </w:t>
            </w:r>
          </w:p>
        </w:tc>
        <w:tc>
          <w:tcPr>
            <w:tcW w:w="2551" w:type="dxa"/>
            <w:tcBorders>
              <w:top w:val="nil"/>
              <w:left w:val="nil"/>
              <w:bottom w:val="nil"/>
              <w:right w:val="single" w:sz="8" w:space="0" w:color="auto"/>
            </w:tcBorders>
            <w:shd w:val="clear" w:color="auto" w:fill="auto"/>
            <w:noWrap/>
            <w:vAlign w:val="center"/>
            <w:hideMark/>
          </w:tcPr>
          <w:p w:rsidR="00105D7B" w:rsidRPr="00105D7B" w:rsidRDefault="00105D7B" w:rsidP="00105D7B">
            <w:pPr>
              <w:rPr>
                <w:rFonts w:ascii="Arial" w:hAnsi="Arial" w:cs="Arial"/>
                <w:color w:val="000000"/>
              </w:rPr>
            </w:pPr>
            <w:r w:rsidRPr="00105D7B">
              <w:rPr>
                <w:rFonts w:ascii="Arial" w:hAnsi="Arial" w:cs="Arial"/>
                <w:color w:val="000000"/>
              </w:rPr>
              <w:t>Hard soil.</w:t>
            </w:r>
          </w:p>
        </w:tc>
        <w:tc>
          <w:tcPr>
            <w:tcW w:w="1278" w:type="dxa"/>
            <w:tcBorders>
              <w:top w:val="nil"/>
              <w:left w:val="nil"/>
              <w:bottom w:val="nil"/>
              <w:right w:val="single" w:sz="8" w:space="0" w:color="auto"/>
            </w:tcBorders>
            <w:shd w:val="clear" w:color="auto" w:fill="auto"/>
            <w:noWrap/>
            <w:vAlign w:val="center"/>
            <w:hideMark/>
          </w:tcPr>
          <w:p w:rsidR="00105D7B" w:rsidRPr="00105D7B" w:rsidRDefault="00105D7B" w:rsidP="00105D7B">
            <w:pPr>
              <w:jc w:val="center"/>
              <w:rPr>
                <w:rFonts w:ascii="Arial" w:hAnsi="Arial" w:cs="Arial"/>
                <w:color w:val="000000"/>
              </w:rPr>
            </w:pPr>
            <w:r w:rsidRPr="00105D7B">
              <w:rPr>
                <w:rFonts w:ascii="Arial" w:hAnsi="Arial" w:cs="Arial"/>
                <w:color w:val="000000"/>
              </w:rPr>
              <w:t>3,814.51</w:t>
            </w:r>
          </w:p>
        </w:tc>
        <w:tc>
          <w:tcPr>
            <w:tcW w:w="1170" w:type="dxa"/>
            <w:tcBorders>
              <w:top w:val="nil"/>
              <w:left w:val="nil"/>
              <w:bottom w:val="nil"/>
              <w:right w:val="single" w:sz="8" w:space="0" w:color="auto"/>
            </w:tcBorders>
            <w:shd w:val="clear" w:color="auto" w:fill="auto"/>
            <w:noWrap/>
            <w:vAlign w:val="center"/>
            <w:hideMark/>
          </w:tcPr>
          <w:p w:rsidR="00105D7B" w:rsidRPr="00105D7B" w:rsidRDefault="00105D7B" w:rsidP="00105D7B">
            <w:pPr>
              <w:jc w:val="center"/>
              <w:rPr>
                <w:rFonts w:ascii="Arial" w:hAnsi="Arial" w:cs="Arial"/>
                <w:color w:val="000000"/>
              </w:rPr>
            </w:pPr>
            <w:r w:rsidRPr="00105D7B">
              <w:rPr>
                <w:rFonts w:ascii="Arial" w:hAnsi="Arial" w:cs="Arial"/>
                <w:color w:val="000000"/>
              </w:rPr>
              <w:t xml:space="preserve"> Cu.m </w:t>
            </w:r>
          </w:p>
        </w:tc>
        <w:tc>
          <w:tcPr>
            <w:tcW w:w="1350" w:type="dxa"/>
            <w:tcBorders>
              <w:top w:val="nil"/>
              <w:left w:val="nil"/>
              <w:bottom w:val="nil"/>
              <w:right w:val="single" w:sz="8" w:space="0" w:color="000000"/>
            </w:tcBorders>
            <w:shd w:val="clear" w:color="auto" w:fill="auto"/>
            <w:noWrap/>
            <w:vAlign w:val="center"/>
            <w:hideMark/>
          </w:tcPr>
          <w:p w:rsidR="00105D7B" w:rsidRPr="00105D7B" w:rsidRDefault="00105D7B" w:rsidP="00105D7B">
            <w:pPr>
              <w:jc w:val="center"/>
              <w:rPr>
                <w:rFonts w:ascii="Arial" w:hAnsi="Arial" w:cs="Arial"/>
                <w:color w:val="000000"/>
              </w:rPr>
            </w:pPr>
            <w:r w:rsidRPr="00105D7B">
              <w:rPr>
                <w:rFonts w:ascii="Arial" w:hAnsi="Arial" w:cs="Arial"/>
                <w:color w:val="000000"/>
              </w:rPr>
              <w:t> </w:t>
            </w:r>
          </w:p>
        </w:tc>
        <w:tc>
          <w:tcPr>
            <w:tcW w:w="1629" w:type="dxa"/>
            <w:gridSpan w:val="3"/>
            <w:tcBorders>
              <w:top w:val="nil"/>
              <w:left w:val="nil"/>
              <w:bottom w:val="nil"/>
              <w:right w:val="single" w:sz="8" w:space="0" w:color="000000"/>
            </w:tcBorders>
            <w:shd w:val="clear" w:color="auto" w:fill="auto"/>
            <w:noWrap/>
            <w:vAlign w:val="center"/>
            <w:hideMark/>
          </w:tcPr>
          <w:p w:rsidR="00105D7B" w:rsidRPr="00105D7B" w:rsidRDefault="00105D7B" w:rsidP="00105D7B">
            <w:pPr>
              <w:jc w:val="center"/>
              <w:rPr>
                <w:rFonts w:ascii="Arial" w:hAnsi="Arial" w:cs="Arial"/>
                <w:color w:val="000000"/>
              </w:rPr>
            </w:pPr>
            <w:r w:rsidRPr="00105D7B">
              <w:rPr>
                <w:rFonts w:ascii="Arial" w:hAnsi="Arial" w:cs="Arial"/>
                <w:color w:val="000000"/>
              </w:rPr>
              <w:t> </w:t>
            </w:r>
          </w:p>
        </w:tc>
      </w:tr>
      <w:tr w:rsidR="00BF6642" w:rsidRPr="00105D7B" w:rsidTr="00BF6642">
        <w:trPr>
          <w:trHeight w:val="484"/>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6642" w:rsidRPr="00105D7B" w:rsidRDefault="00BF6642" w:rsidP="0059168D">
            <w:pPr>
              <w:jc w:val="center"/>
              <w:rPr>
                <w:rFonts w:ascii="Arial" w:hAnsi="Arial" w:cs="Arial"/>
                <w:color w:val="000000"/>
                <w:sz w:val="22"/>
                <w:szCs w:val="22"/>
              </w:rPr>
            </w:pPr>
            <w:r w:rsidRPr="00105D7B">
              <w:rPr>
                <w:rFonts w:ascii="Arial" w:hAnsi="Arial" w:cs="Arial"/>
                <w:color w:val="000000"/>
                <w:sz w:val="22"/>
                <w:szCs w:val="22"/>
              </w:rPr>
              <w:t>  </w:t>
            </w:r>
            <w:r w:rsidRPr="0059168D">
              <w:rPr>
                <w:rFonts w:ascii="Arial" w:hAnsi="Arial" w:cs="Arial"/>
                <w:b/>
                <w:bCs/>
                <w:color w:val="000000"/>
                <w:sz w:val="22"/>
                <w:szCs w:val="22"/>
              </w:rPr>
              <w:t>TO</w:t>
            </w:r>
            <w:r>
              <w:rPr>
                <w:rFonts w:ascii="Arial" w:hAnsi="Arial" w:cs="Arial"/>
                <w:b/>
                <w:bCs/>
                <w:color w:val="000000"/>
                <w:sz w:val="22"/>
                <w:szCs w:val="22"/>
              </w:rPr>
              <w:t>TAL FOR BILL- 7 CARRIED TO THE G</w:t>
            </w:r>
            <w:r w:rsidRPr="0059168D">
              <w:rPr>
                <w:rFonts w:ascii="Arial" w:hAnsi="Arial" w:cs="Arial"/>
                <w:b/>
                <w:bCs/>
                <w:color w:val="000000"/>
                <w:sz w:val="22"/>
                <w:szCs w:val="22"/>
              </w:rPr>
              <w:t>AND SUMMARY</w:t>
            </w:r>
            <w:r w:rsidRPr="00105D7B">
              <w:rPr>
                <w:rFonts w:ascii="Arial" w:hAnsi="Arial" w:cs="Arial"/>
                <w:color w:val="000000"/>
                <w:sz w:val="22"/>
                <w:szCs w:val="22"/>
              </w:rPr>
              <w:t>  </w:t>
            </w:r>
          </w:p>
        </w:tc>
        <w:tc>
          <w:tcPr>
            <w:tcW w:w="162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BF6642" w:rsidRPr="00BF6642" w:rsidRDefault="00BF6642" w:rsidP="00BF6642">
            <w:pPr>
              <w:rPr>
                <w:rFonts w:ascii="Arial" w:hAnsi="Arial" w:cs="Arial"/>
                <w:b/>
                <w:bCs/>
                <w:color w:val="000000"/>
                <w:sz w:val="22"/>
                <w:szCs w:val="22"/>
              </w:rPr>
            </w:pPr>
          </w:p>
        </w:tc>
      </w:tr>
    </w:tbl>
    <w:p w:rsidR="006B1C44" w:rsidRDefault="006B1C44">
      <w:pPr>
        <w:spacing w:after="200" w:line="276" w:lineRule="auto"/>
        <w:rPr>
          <w:rFonts w:ascii="Arial" w:hAnsi="Arial" w:cs="Arial"/>
          <w:color w:val="000000"/>
          <w:sz w:val="18"/>
          <w:lang w:val="en-GB"/>
        </w:rPr>
      </w:pPr>
      <w:r>
        <w:rPr>
          <w:sz w:val="18"/>
          <w:lang w:val="en-GB"/>
        </w:rPr>
        <w:br w:type="page"/>
      </w:r>
    </w:p>
    <w:p w:rsidR="006B1C44" w:rsidRDefault="006B1C44" w:rsidP="006B1C44">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rFonts w:ascii="Mongolian Baiti" w:hAnsi="Mongolian Baiti"/>
          <w:b/>
          <w:sz w:val="50"/>
          <w:u w:val="single"/>
          <w:lang w:val="en-GB"/>
        </w:rPr>
      </w:pPr>
      <w:r>
        <w:rPr>
          <w:rFonts w:ascii="Mongolian Baiti" w:hAnsi="Mongolian Baiti"/>
          <w:b/>
          <w:sz w:val="50"/>
          <w:u w:val="single"/>
          <w:lang w:val="en-GB"/>
        </w:rPr>
        <w:lastRenderedPageBreak/>
        <w:t>BILL OF QUANTITIES</w:t>
      </w:r>
    </w:p>
    <w:p w:rsidR="006B1C44" w:rsidRDefault="006B1C44" w:rsidP="006B1C44">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sz w:val="18"/>
          <w:lang w:val="en-GB"/>
        </w:rPr>
      </w:pPr>
    </w:p>
    <w:tbl>
      <w:tblPr>
        <w:tblW w:w="9840" w:type="dxa"/>
        <w:tblInd w:w="94" w:type="dxa"/>
        <w:tblLook w:val="04A0" w:firstRow="1" w:lastRow="0" w:firstColumn="1" w:lastColumn="0" w:noHBand="0" w:noVBand="1"/>
      </w:tblPr>
      <w:tblGrid>
        <w:gridCol w:w="840"/>
        <w:gridCol w:w="1964"/>
        <w:gridCol w:w="1980"/>
        <w:gridCol w:w="1440"/>
        <w:gridCol w:w="1530"/>
        <w:gridCol w:w="2086"/>
      </w:tblGrid>
      <w:tr w:rsidR="006B1C44" w:rsidTr="006B1C44">
        <w:trPr>
          <w:trHeight w:val="705"/>
        </w:trPr>
        <w:tc>
          <w:tcPr>
            <w:tcW w:w="9840" w:type="dxa"/>
            <w:gridSpan w:val="6"/>
            <w:tcBorders>
              <w:top w:val="single" w:sz="4" w:space="0" w:color="auto"/>
              <w:left w:val="single" w:sz="4" w:space="0" w:color="auto"/>
              <w:bottom w:val="single" w:sz="4" w:space="0" w:color="auto"/>
              <w:right w:val="single" w:sz="4" w:space="0" w:color="auto"/>
            </w:tcBorders>
            <w:vAlign w:val="bottom"/>
            <w:hideMark/>
          </w:tcPr>
          <w:p w:rsidR="006B1C44" w:rsidRDefault="006B1C44">
            <w:pPr>
              <w:spacing w:line="276" w:lineRule="auto"/>
              <w:jc w:val="center"/>
              <w:rPr>
                <w:rFonts w:ascii="Arial" w:hAnsi="Arial" w:cs="Arial"/>
                <w:b/>
                <w:color w:val="000000"/>
                <w:sz w:val="24"/>
                <w:szCs w:val="24"/>
              </w:rPr>
            </w:pPr>
            <w:r>
              <w:rPr>
                <w:rFonts w:ascii="Arial" w:hAnsi="Arial" w:cs="Arial"/>
                <w:b/>
                <w:color w:val="000000"/>
                <w:sz w:val="24"/>
                <w:szCs w:val="24"/>
              </w:rPr>
              <w:t>STRENGTHENING PARTICIPATORY ORGANIZATION (SPO)</w:t>
            </w:r>
          </w:p>
        </w:tc>
      </w:tr>
      <w:tr w:rsidR="005E1C75" w:rsidTr="00FC6DD7">
        <w:trPr>
          <w:trHeight w:val="705"/>
        </w:trPr>
        <w:tc>
          <w:tcPr>
            <w:tcW w:w="9840" w:type="dxa"/>
            <w:gridSpan w:val="6"/>
            <w:vAlign w:val="bottom"/>
            <w:hideMark/>
          </w:tcPr>
          <w:p w:rsidR="005E1C75" w:rsidRDefault="005E1C75">
            <w:pPr>
              <w:spacing w:line="276" w:lineRule="auto"/>
              <w:rPr>
                <w:rFonts w:asciiTheme="minorHAnsi" w:eastAsiaTheme="minorHAnsi" w:hAnsiTheme="minorHAnsi" w:cstheme="minorBidi"/>
              </w:rPr>
            </w:pPr>
          </w:p>
        </w:tc>
      </w:tr>
      <w:tr w:rsidR="006B1C44" w:rsidTr="005E1C75">
        <w:trPr>
          <w:trHeight w:val="467"/>
        </w:trPr>
        <w:tc>
          <w:tcPr>
            <w:tcW w:w="9840" w:type="dxa"/>
            <w:gridSpan w:val="6"/>
            <w:tcBorders>
              <w:top w:val="single" w:sz="4" w:space="0" w:color="auto"/>
              <w:left w:val="single" w:sz="4" w:space="0" w:color="auto"/>
              <w:bottom w:val="single" w:sz="4" w:space="0" w:color="auto"/>
              <w:right w:val="single" w:sz="4" w:space="0" w:color="auto"/>
            </w:tcBorders>
            <w:vAlign w:val="bottom"/>
            <w:hideMark/>
          </w:tcPr>
          <w:p w:rsidR="006B1C44" w:rsidRDefault="006B1C44" w:rsidP="008B09C4">
            <w:pPr>
              <w:spacing w:line="276" w:lineRule="auto"/>
              <w:jc w:val="center"/>
              <w:rPr>
                <w:rFonts w:ascii="Arial" w:hAnsi="Arial" w:cs="Arial"/>
                <w:b/>
                <w:bCs/>
                <w:color w:val="000000"/>
                <w:sz w:val="24"/>
                <w:szCs w:val="24"/>
              </w:rPr>
            </w:pPr>
            <w:r>
              <w:rPr>
                <w:rFonts w:ascii="Arial" w:hAnsi="Arial" w:cs="Arial"/>
                <w:b/>
                <w:bCs/>
                <w:color w:val="000000"/>
                <w:sz w:val="24"/>
                <w:szCs w:val="24"/>
              </w:rPr>
              <w:t xml:space="preserve">GRAND </w:t>
            </w:r>
            <w:r w:rsidR="008B09C4">
              <w:rPr>
                <w:rFonts w:ascii="Arial" w:hAnsi="Arial" w:cs="Arial"/>
                <w:b/>
                <w:bCs/>
                <w:color w:val="000000"/>
                <w:sz w:val="24"/>
                <w:szCs w:val="24"/>
              </w:rPr>
              <w:t>SUMMARY</w:t>
            </w:r>
            <w:r>
              <w:rPr>
                <w:rFonts w:ascii="Arial" w:hAnsi="Arial" w:cs="Arial"/>
                <w:b/>
                <w:bCs/>
                <w:color w:val="000000"/>
                <w:sz w:val="24"/>
                <w:szCs w:val="24"/>
              </w:rPr>
              <w:t xml:space="preserve"> / GENERAL </w:t>
            </w:r>
            <w:r w:rsidR="008B09C4">
              <w:rPr>
                <w:rFonts w:ascii="Arial" w:hAnsi="Arial" w:cs="Arial"/>
                <w:b/>
                <w:bCs/>
                <w:color w:val="000000"/>
                <w:sz w:val="24"/>
                <w:szCs w:val="24"/>
              </w:rPr>
              <w:t>ABSTRACT</w:t>
            </w:r>
            <w:r>
              <w:rPr>
                <w:rFonts w:ascii="Arial" w:hAnsi="Arial" w:cs="Arial"/>
                <w:b/>
                <w:bCs/>
                <w:color w:val="000000"/>
                <w:sz w:val="24"/>
                <w:szCs w:val="24"/>
              </w:rPr>
              <w:t xml:space="preserve"> OF COST</w:t>
            </w:r>
          </w:p>
        </w:tc>
      </w:tr>
      <w:tr w:rsidR="005F31FD" w:rsidTr="005F31FD">
        <w:trPr>
          <w:trHeight w:val="255"/>
        </w:trPr>
        <w:tc>
          <w:tcPr>
            <w:tcW w:w="840" w:type="dxa"/>
            <w:vMerge w:val="restart"/>
            <w:tcBorders>
              <w:top w:val="nil"/>
              <w:left w:val="single" w:sz="4" w:space="0" w:color="auto"/>
              <w:right w:val="single" w:sz="4" w:space="0" w:color="auto"/>
            </w:tcBorders>
            <w:vAlign w:val="center"/>
            <w:hideMark/>
          </w:tcPr>
          <w:p w:rsidR="005F31FD" w:rsidRPr="005F31FD" w:rsidRDefault="005F31FD" w:rsidP="00F01C86">
            <w:pPr>
              <w:spacing w:line="276" w:lineRule="auto"/>
              <w:jc w:val="center"/>
              <w:rPr>
                <w:b/>
              </w:rPr>
            </w:pPr>
            <w:r w:rsidRPr="005F31FD">
              <w:rPr>
                <w:b/>
              </w:rPr>
              <w:t>Item No.</w:t>
            </w:r>
          </w:p>
        </w:tc>
        <w:tc>
          <w:tcPr>
            <w:tcW w:w="1964" w:type="dxa"/>
            <w:vMerge w:val="restart"/>
            <w:tcBorders>
              <w:top w:val="nil"/>
              <w:left w:val="single" w:sz="4" w:space="0" w:color="auto"/>
              <w:right w:val="single" w:sz="4" w:space="0" w:color="auto"/>
            </w:tcBorders>
            <w:vAlign w:val="center"/>
            <w:hideMark/>
          </w:tcPr>
          <w:p w:rsidR="005F31FD" w:rsidRPr="005F31FD" w:rsidRDefault="005F31FD" w:rsidP="005F31FD">
            <w:pPr>
              <w:spacing w:line="276" w:lineRule="auto"/>
              <w:jc w:val="center"/>
              <w:rPr>
                <w:b/>
              </w:rPr>
            </w:pPr>
            <w:r w:rsidRPr="005F31FD">
              <w:rPr>
                <w:b/>
              </w:rPr>
              <w:t>Description</w:t>
            </w:r>
          </w:p>
        </w:tc>
        <w:tc>
          <w:tcPr>
            <w:tcW w:w="1980" w:type="dxa"/>
            <w:tcBorders>
              <w:top w:val="nil"/>
              <w:left w:val="nil"/>
              <w:bottom w:val="single" w:sz="4" w:space="0" w:color="auto"/>
              <w:right w:val="single" w:sz="4" w:space="0" w:color="auto"/>
            </w:tcBorders>
            <w:vAlign w:val="bottom"/>
            <w:hideMark/>
          </w:tcPr>
          <w:p w:rsidR="005F31FD" w:rsidRPr="005F31FD" w:rsidRDefault="005F31FD">
            <w:pPr>
              <w:spacing w:line="276" w:lineRule="auto"/>
              <w:jc w:val="center"/>
              <w:rPr>
                <w:b/>
              </w:rPr>
            </w:pPr>
            <w:r w:rsidRPr="005F31FD">
              <w:rPr>
                <w:b/>
              </w:rPr>
              <w:t>Estimated</w:t>
            </w:r>
          </w:p>
        </w:tc>
        <w:tc>
          <w:tcPr>
            <w:tcW w:w="2970" w:type="dxa"/>
            <w:gridSpan w:val="2"/>
            <w:tcBorders>
              <w:top w:val="single" w:sz="4" w:space="0" w:color="auto"/>
              <w:left w:val="nil"/>
              <w:bottom w:val="single" w:sz="4" w:space="0" w:color="auto"/>
              <w:right w:val="single" w:sz="4" w:space="0" w:color="auto"/>
            </w:tcBorders>
            <w:vAlign w:val="bottom"/>
            <w:hideMark/>
          </w:tcPr>
          <w:p w:rsidR="005F31FD" w:rsidRPr="005F31FD" w:rsidRDefault="005F31FD">
            <w:pPr>
              <w:spacing w:line="276" w:lineRule="auto"/>
              <w:jc w:val="center"/>
              <w:rPr>
                <w:b/>
              </w:rPr>
            </w:pPr>
            <w:r w:rsidRPr="005F31FD">
              <w:rPr>
                <w:b/>
              </w:rPr>
              <w:t xml:space="preserve">Quoted </w:t>
            </w:r>
          </w:p>
        </w:tc>
        <w:tc>
          <w:tcPr>
            <w:tcW w:w="2086" w:type="dxa"/>
            <w:vMerge w:val="restart"/>
            <w:tcBorders>
              <w:top w:val="nil"/>
              <w:left w:val="nil"/>
              <w:right w:val="single" w:sz="4" w:space="0" w:color="auto"/>
            </w:tcBorders>
            <w:vAlign w:val="center"/>
            <w:hideMark/>
          </w:tcPr>
          <w:p w:rsidR="005F31FD" w:rsidRDefault="005F31FD" w:rsidP="005F31FD">
            <w:pPr>
              <w:spacing w:line="276" w:lineRule="auto"/>
              <w:jc w:val="center"/>
              <w:rPr>
                <w:b/>
              </w:rPr>
            </w:pPr>
            <w:r w:rsidRPr="005F31FD">
              <w:rPr>
                <w:b/>
              </w:rPr>
              <w:t>Bid Cost</w:t>
            </w:r>
          </w:p>
          <w:p w:rsidR="005F31FD" w:rsidRPr="005F31FD" w:rsidRDefault="005F31FD" w:rsidP="005E1C75">
            <w:pPr>
              <w:spacing w:line="276" w:lineRule="auto"/>
              <w:jc w:val="center"/>
              <w:rPr>
                <w:b/>
              </w:rPr>
            </w:pPr>
            <w:r w:rsidRPr="005F31FD">
              <w:rPr>
                <w:b/>
              </w:rPr>
              <w:t xml:space="preserve"> (Rs.)</w:t>
            </w:r>
          </w:p>
        </w:tc>
      </w:tr>
      <w:tr w:rsidR="005F31FD" w:rsidTr="005E1C75">
        <w:trPr>
          <w:trHeight w:val="255"/>
        </w:trPr>
        <w:tc>
          <w:tcPr>
            <w:tcW w:w="0" w:type="auto"/>
            <w:vMerge/>
            <w:tcBorders>
              <w:left w:val="single" w:sz="4" w:space="0" w:color="auto"/>
              <w:right w:val="single" w:sz="4" w:space="0" w:color="auto"/>
            </w:tcBorders>
            <w:vAlign w:val="center"/>
            <w:hideMark/>
          </w:tcPr>
          <w:p w:rsidR="005F31FD" w:rsidRDefault="005F31FD" w:rsidP="00FC6DD7">
            <w:pPr>
              <w:spacing w:line="276" w:lineRule="auto"/>
              <w:jc w:val="center"/>
              <w:rPr>
                <w:rFonts w:ascii="Arial" w:hAnsi="Arial" w:cs="Arial"/>
                <w:b/>
                <w:bCs/>
                <w:color w:val="000000"/>
              </w:rPr>
            </w:pPr>
          </w:p>
        </w:tc>
        <w:tc>
          <w:tcPr>
            <w:tcW w:w="0" w:type="auto"/>
            <w:vMerge/>
            <w:tcBorders>
              <w:left w:val="single" w:sz="4" w:space="0" w:color="auto"/>
              <w:right w:val="single" w:sz="4" w:space="0" w:color="auto"/>
            </w:tcBorders>
            <w:vAlign w:val="center"/>
            <w:hideMark/>
          </w:tcPr>
          <w:p w:rsidR="005F31FD" w:rsidRDefault="005F31FD" w:rsidP="00FC6DD7">
            <w:pPr>
              <w:spacing w:line="276" w:lineRule="auto"/>
              <w:jc w:val="center"/>
              <w:rPr>
                <w:rFonts w:ascii="Arial" w:hAnsi="Arial" w:cs="Arial"/>
                <w:b/>
                <w:bCs/>
                <w:color w:val="000000"/>
              </w:rPr>
            </w:pPr>
          </w:p>
        </w:tc>
        <w:tc>
          <w:tcPr>
            <w:tcW w:w="1980" w:type="dxa"/>
            <w:vMerge w:val="restart"/>
            <w:tcBorders>
              <w:top w:val="nil"/>
              <w:left w:val="nil"/>
              <w:right w:val="single" w:sz="4" w:space="0" w:color="auto"/>
            </w:tcBorders>
            <w:vAlign w:val="center"/>
            <w:hideMark/>
          </w:tcPr>
          <w:p w:rsidR="005F31FD" w:rsidRPr="005E1C75" w:rsidRDefault="005F31FD" w:rsidP="005E1C75">
            <w:pPr>
              <w:spacing w:line="276" w:lineRule="auto"/>
              <w:jc w:val="center"/>
              <w:rPr>
                <w:b/>
              </w:rPr>
            </w:pPr>
            <w:r w:rsidRPr="005E1C75">
              <w:rPr>
                <w:b/>
              </w:rPr>
              <w:t>Cost (Rs.)</w:t>
            </w:r>
          </w:p>
        </w:tc>
        <w:tc>
          <w:tcPr>
            <w:tcW w:w="1440" w:type="dxa"/>
            <w:tcBorders>
              <w:top w:val="nil"/>
              <w:left w:val="nil"/>
              <w:bottom w:val="single" w:sz="4" w:space="0" w:color="auto"/>
              <w:right w:val="single" w:sz="4" w:space="0" w:color="auto"/>
            </w:tcBorders>
            <w:vAlign w:val="bottom"/>
            <w:hideMark/>
          </w:tcPr>
          <w:p w:rsidR="005F31FD" w:rsidRPr="005E1C75" w:rsidRDefault="005F31FD" w:rsidP="005F31FD">
            <w:pPr>
              <w:spacing w:line="276" w:lineRule="auto"/>
              <w:jc w:val="center"/>
              <w:rPr>
                <w:b/>
              </w:rPr>
            </w:pPr>
            <w:r w:rsidRPr="005E1C75">
              <w:rPr>
                <w:b/>
              </w:rPr>
              <w:t xml:space="preserve">%AGE </w:t>
            </w:r>
          </w:p>
        </w:tc>
        <w:tc>
          <w:tcPr>
            <w:tcW w:w="1530" w:type="dxa"/>
            <w:vMerge w:val="restart"/>
            <w:tcBorders>
              <w:top w:val="nil"/>
              <w:left w:val="single" w:sz="4" w:space="0" w:color="auto"/>
              <w:bottom w:val="single" w:sz="4" w:space="0" w:color="auto"/>
              <w:right w:val="single" w:sz="4" w:space="0" w:color="auto"/>
            </w:tcBorders>
            <w:vAlign w:val="center"/>
            <w:hideMark/>
          </w:tcPr>
          <w:p w:rsidR="005F31FD" w:rsidRDefault="005F31FD" w:rsidP="005F31FD">
            <w:pPr>
              <w:spacing w:line="276" w:lineRule="auto"/>
              <w:jc w:val="center"/>
              <w:rPr>
                <w:b/>
              </w:rPr>
            </w:pPr>
            <w:r>
              <w:rPr>
                <w:b/>
              </w:rPr>
              <w:t xml:space="preserve">Amount </w:t>
            </w:r>
          </w:p>
          <w:p w:rsidR="005F31FD" w:rsidRDefault="005F31FD" w:rsidP="005F31FD">
            <w:pPr>
              <w:spacing w:line="276" w:lineRule="auto"/>
              <w:jc w:val="center"/>
              <w:rPr>
                <w:b/>
              </w:rPr>
            </w:pPr>
            <w:r>
              <w:rPr>
                <w:b/>
              </w:rPr>
              <w:t>(Rs.)</w:t>
            </w:r>
          </w:p>
        </w:tc>
        <w:tc>
          <w:tcPr>
            <w:tcW w:w="2086" w:type="dxa"/>
            <w:vMerge/>
            <w:tcBorders>
              <w:left w:val="nil"/>
              <w:right w:val="single" w:sz="4" w:space="0" w:color="auto"/>
            </w:tcBorders>
            <w:vAlign w:val="bottom"/>
            <w:hideMark/>
          </w:tcPr>
          <w:p w:rsidR="005F31FD" w:rsidRDefault="005F31FD" w:rsidP="00FC6DD7">
            <w:pPr>
              <w:spacing w:line="276" w:lineRule="auto"/>
              <w:jc w:val="center"/>
              <w:rPr>
                <w:rFonts w:ascii="Arial" w:hAnsi="Arial" w:cs="Arial"/>
                <w:b/>
                <w:bCs/>
                <w:color w:val="000000"/>
              </w:rPr>
            </w:pPr>
          </w:p>
        </w:tc>
      </w:tr>
      <w:tr w:rsidR="005F31FD" w:rsidTr="005E1C75">
        <w:trPr>
          <w:trHeight w:val="37"/>
        </w:trPr>
        <w:tc>
          <w:tcPr>
            <w:tcW w:w="840" w:type="dxa"/>
            <w:vMerge/>
            <w:tcBorders>
              <w:left w:val="single" w:sz="4" w:space="0" w:color="auto"/>
              <w:bottom w:val="single" w:sz="4" w:space="0" w:color="auto"/>
              <w:right w:val="single" w:sz="4" w:space="0" w:color="auto"/>
            </w:tcBorders>
            <w:noWrap/>
            <w:vAlign w:val="bottom"/>
            <w:hideMark/>
          </w:tcPr>
          <w:p w:rsidR="005F31FD" w:rsidRDefault="005F31FD">
            <w:pPr>
              <w:spacing w:line="276" w:lineRule="auto"/>
              <w:jc w:val="center"/>
              <w:rPr>
                <w:rFonts w:ascii="Arial" w:hAnsi="Arial" w:cs="Arial"/>
                <w:color w:val="000000"/>
              </w:rPr>
            </w:pPr>
          </w:p>
        </w:tc>
        <w:tc>
          <w:tcPr>
            <w:tcW w:w="1964" w:type="dxa"/>
            <w:vMerge/>
            <w:tcBorders>
              <w:left w:val="single" w:sz="4" w:space="0" w:color="auto"/>
              <w:bottom w:val="single" w:sz="4" w:space="0" w:color="auto"/>
              <w:right w:val="single" w:sz="4" w:space="0" w:color="auto"/>
            </w:tcBorders>
            <w:noWrap/>
            <w:vAlign w:val="bottom"/>
            <w:hideMark/>
          </w:tcPr>
          <w:p w:rsidR="005F31FD" w:rsidRDefault="005F31FD">
            <w:pPr>
              <w:spacing w:line="276" w:lineRule="auto"/>
              <w:jc w:val="center"/>
              <w:rPr>
                <w:color w:val="000000"/>
              </w:rPr>
            </w:pPr>
          </w:p>
        </w:tc>
        <w:tc>
          <w:tcPr>
            <w:tcW w:w="1980" w:type="dxa"/>
            <w:vMerge/>
            <w:tcBorders>
              <w:left w:val="nil"/>
              <w:bottom w:val="single" w:sz="4" w:space="0" w:color="auto"/>
              <w:right w:val="single" w:sz="4" w:space="0" w:color="auto"/>
            </w:tcBorders>
            <w:vAlign w:val="bottom"/>
            <w:hideMark/>
          </w:tcPr>
          <w:p w:rsidR="005F31FD" w:rsidRPr="005E1C75" w:rsidRDefault="005F31FD">
            <w:pPr>
              <w:spacing w:line="276" w:lineRule="auto"/>
              <w:jc w:val="center"/>
              <w:rPr>
                <w:b/>
              </w:rPr>
            </w:pPr>
          </w:p>
        </w:tc>
        <w:tc>
          <w:tcPr>
            <w:tcW w:w="1440" w:type="dxa"/>
            <w:tcBorders>
              <w:top w:val="nil"/>
              <w:left w:val="nil"/>
              <w:bottom w:val="single" w:sz="4" w:space="0" w:color="auto"/>
              <w:right w:val="single" w:sz="4" w:space="0" w:color="auto"/>
            </w:tcBorders>
            <w:vAlign w:val="center"/>
            <w:hideMark/>
          </w:tcPr>
          <w:p w:rsidR="005F31FD" w:rsidRPr="005E1C75" w:rsidRDefault="005F31FD" w:rsidP="005E1C75">
            <w:pPr>
              <w:spacing w:line="276" w:lineRule="auto"/>
              <w:jc w:val="center"/>
              <w:rPr>
                <w:b/>
              </w:rPr>
            </w:pPr>
            <w:r w:rsidRPr="005E1C75">
              <w:rPr>
                <w:b/>
              </w:rPr>
              <w:t>Above/ Below</w:t>
            </w:r>
          </w:p>
        </w:tc>
        <w:tc>
          <w:tcPr>
            <w:tcW w:w="0" w:type="auto"/>
            <w:vMerge/>
            <w:tcBorders>
              <w:top w:val="nil"/>
              <w:left w:val="single" w:sz="4" w:space="0" w:color="auto"/>
              <w:bottom w:val="single" w:sz="4" w:space="0" w:color="auto"/>
              <w:right w:val="single" w:sz="4" w:space="0" w:color="auto"/>
            </w:tcBorders>
            <w:vAlign w:val="center"/>
            <w:hideMark/>
          </w:tcPr>
          <w:p w:rsidR="005F31FD" w:rsidRDefault="005F31FD">
            <w:pPr>
              <w:spacing w:line="276" w:lineRule="auto"/>
              <w:rPr>
                <w:b/>
              </w:rPr>
            </w:pPr>
          </w:p>
        </w:tc>
        <w:tc>
          <w:tcPr>
            <w:tcW w:w="2086" w:type="dxa"/>
            <w:vMerge/>
            <w:tcBorders>
              <w:left w:val="nil"/>
              <w:bottom w:val="single" w:sz="4" w:space="0" w:color="auto"/>
              <w:right w:val="single" w:sz="4" w:space="0" w:color="auto"/>
            </w:tcBorders>
            <w:vAlign w:val="bottom"/>
            <w:hideMark/>
          </w:tcPr>
          <w:p w:rsidR="005F31FD" w:rsidRDefault="005F31FD">
            <w:pPr>
              <w:spacing w:line="276" w:lineRule="auto"/>
              <w:jc w:val="center"/>
              <w:rPr>
                <w:color w:val="000000"/>
              </w:rPr>
            </w:pPr>
          </w:p>
        </w:tc>
      </w:tr>
      <w:tr w:rsidR="006B1C44" w:rsidTr="006B1C44">
        <w:trPr>
          <w:trHeight w:val="750"/>
        </w:trPr>
        <w:tc>
          <w:tcPr>
            <w:tcW w:w="840" w:type="dxa"/>
            <w:tcBorders>
              <w:top w:val="nil"/>
              <w:left w:val="single" w:sz="4" w:space="0" w:color="auto"/>
              <w:bottom w:val="single" w:sz="4" w:space="0" w:color="auto"/>
              <w:right w:val="single" w:sz="4" w:space="0" w:color="auto"/>
            </w:tcBorders>
            <w:noWrap/>
            <w:vAlign w:val="bottom"/>
            <w:hideMark/>
          </w:tcPr>
          <w:p w:rsidR="006B1C44" w:rsidRDefault="006B1C44">
            <w:pPr>
              <w:spacing w:line="276" w:lineRule="auto"/>
              <w:jc w:val="center"/>
              <w:rPr>
                <w:rFonts w:ascii="Arial" w:hAnsi="Arial" w:cs="Arial"/>
                <w:color w:val="000000"/>
              </w:rPr>
            </w:pPr>
            <w:r>
              <w:rPr>
                <w:rFonts w:ascii="Arial" w:hAnsi="Arial" w:cs="Arial"/>
                <w:color w:val="000000"/>
              </w:rPr>
              <w:t>1</w:t>
            </w:r>
          </w:p>
        </w:tc>
        <w:tc>
          <w:tcPr>
            <w:tcW w:w="1964" w:type="dxa"/>
            <w:tcBorders>
              <w:top w:val="nil"/>
              <w:left w:val="nil"/>
              <w:bottom w:val="single" w:sz="4" w:space="0" w:color="auto"/>
              <w:right w:val="single" w:sz="4" w:space="0" w:color="auto"/>
            </w:tcBorders>
            <w:vAlign w:val="bottom"/>
            <w:hideMark/>
          </w:tcPr>
          <w:p w:rsidR="006B1C44" w:rsidRDefault="006B1C44">
            <w:pPr>
              <w:spacing w:line="276" w:lineRule="auto"/>
              <w:jc w:val="center"/>
              <w:rPr>
                <w:rFonts w:ascii="Arial" w:hAnsi="Arial" w:cs="Arial"/>
                <w:color w:val="000000"/>
              </w:rPr>
            </w:pPr>
            <w:r>
              <w:rPr>
                <w:rFonts w:ascii="Arial" w:hAnsi="Arial" w:cs="Arial"/>
                <w:color w:val="000000"/>
              </w:rPr>
              <w:t>GUIDE BUNDER IN SOONWAHG AREA</w:t>
            </w:r>
          </w:p>
        </w:tc>
        <w:tc>
          <w:tcPr>
            <w:tcW w:w="1980" w:type="dxa"/>
            <w:tcBorders>
              <w:top w:val="nil"/>
              <w:left w:val="nil"/>
              <w:bottom w:val="single" w:sz="4" w:space="0" w:color="auto"/>
              <w:right w:val="single" w:sz="4" w:space="0" w:color="auto"/>
            </w:tcBorders>
            <w:noWrap/>
            <w:vAlign w:val="center"/>
            <w:hideMark/>
          </w:tcPr>
          <w:p w:rsidR="006B1C44" w:rsidRDefault="006B1C44">
            <w:pPr>
              <w:spacing w:line="276" w:lineRule="auto"/>
              <w:jc w:val="center"/>
              <w:rPr>
                <w:rFonts w:ascii="Arial" w:hAnsi="Arial" w:cs="Arial"/>
                <w:color w:val="000000"/>
              </w:rPr>
            </w:pPr>
            <w:r>
              <w:rPr>
                <w:rFonts w:ascii="Arial" w:hAnsi="Arial" w:cs="Arial"/>
                <w:color w:val="000000"/>
              </w:rPr>
              <w:t> </w:t>
            </w:r>
          </w:p>
        </w:tc>
        <w:tc>
          <w:tcPr>
            <w:tcW w:w="1440" w:type="dxa"/>
            <w:tcBorders>
              <w:top w:val="nil"/>
              <w:left w:val="nil"/>
              <w:bottom w:val="single" w:sz="4" w:space="0" w:color="auto"/>
              <w:right w:val="single" w:sz="4" w:space="0" w:color="auto"/>
            </w:tcBorders>
            <w:hideMark/>
          </w:tcPr>
          <w:p w:rsidR="006B1C44" w:rsidRDefault="006B1C44">
            <w:pPr>
              <w:spacing w:line="276" w:lineRule="auto"/>
              <w:jc w:val="center"/>
              <w:rPr>
                <w:rFonts w:ascii="Arial" w:hAnsi="Arial" w:cs="Arial"/>
                <w:b/>
                <w:bCs/>
                <w:color w:val="000000"/>
                <w:sz w:val="18"/>
                <w:szCs w:val="18"/>
              </w:rPr>
            </w:pPr>
            <w:r>
              <w:rPr>
                <w:rFonts w:ascii="Arial" w:hAnsi="Arial" w:cs="Arial"/>
                <w:b/>
                <w:bCs/>
                <w:color w:val="000000"/>
                <w:sz w:val="18"/>
                <w:szCs w:val="18"/>
              </w:rPr>
              <w:t> </w:t>
            </w:r>
          </w:p>
        </w:tc>
        <w:tc>
          <w:tcPr>
            <w:tcW w:w="1530" w:type="dxa"/>
            <w:tcBorders>
              <w:top w:val="nil"/>
              <w:left w:val="nil"/>
              <w:bottom w:val="single" w:sz="4" w:space="0" w:color="auto"/>
              <w:right w:val="single" w:sz="4" w:space="0" w:color="auto"/>
            </w:tcBorders>
            <w:hideMark/>
          </w:tcPr>
          <w:p w:rsidR="006B1C44" w:rsidRDefault="006B1C44">
            <w:pPr>
              <w:spacing w:line="276" w:lineRule="auto"/>
              <w:jc w:val="center"/>
              <w:rPr>
                <w:rFonts w:ascii="Arial" w:hAnsi="Arial" w:cs="Arial"/>
                <w:b/>
                <w:bCs/>
                <w:color w:val="000000"/>
                <w:sz w:val="18"/>
                <w:szCs w:val="18"/>
              </w:rPr>
            </w:pPr>
            <w:r>
              <w:rPr>
                <w:rFonts w:ascii="Arial" w:hAnsi="Arial" w:cs="Arial"/>
                <w:b/>
                <w:bCs/>
                <w:color w:val="000000"/>
                <w:sz w:val="18"/>
                <w:szCs w:val="18"/>
              </w:rPr>
              <w:t> </w:t>
            </w:r>
          </w:p>
        </w:tc>
        <w:tc>
          <w:tcPr>
            <w:tcW w:w="2086" w:type="dxa"/>
            <w:tcBorders>
              <w:top w:val="nil"/>
              <w:left w:val="nil"/>
              <w:bottom w:val="single" w:sz="4" w:space="0" w:color="auto"/>
              <w:right w:val="single" w:sz="4" w:space="0" w:color="auto"/>
            </w:tcBorders>
            <w:noWrap/>
            <w:vAlign w:val="bottom"/>
            <w:hideMark/>
          </w:tcPr>
          <w:p w:rsidR="006B1C44" w:rsidRDefault="006B1C44">
            <w:pPr>
              <w:spacing w:line="276" w:lineRule="auto"/>
              <w:jc w:val="center"/>
              <w:rPr>
                <w:color w:val="000000"/>
              </w:rPr>
            </w:pPr>
            <w:r>
              <w:rPr>
                <w:color w:val="000000"/>
              </w:rPr>
              <w:t> </w:t>
            </w:r>
          </w:p>
        </w:tc>
      </w:tr>
      <w:tr w:rsidR="006B1C44" w:rsidTr="006B1C44">
        <w:trPr>
          <w:trHeight w:val="555"/>
        </w:trPr>
        <w:tc>
          <w:tcPr>
            <w:tcW w:w="840" w:type="dxa"/>
            <w:tcBorders>
              <w:top w:val="nil"/>
              <w:left w:val="single" w:sz="4" w:space="0" w:color="auto"/>
              <w:bottom w:val="single" w:sz="4" w:space="0" w:color="auto"/>
              <w:right w:val="single" w:sz="4" w:space="0" w:color="auto"/>
            </w:tcBorders>
            <w:noWrap/>
            <w:vAlign w:val="bottom"/>
            <w:hideMark/>
          </w:tcPr>
          <w:p w:rsidR="006B1C44" w:rsidRDefault="006B1C44">
            <w:pPr>
              <w:spacing w:line="276" w:lineRule="auto"/>
              <w:jc w:val="center"/>
              <w:rPr>
                <w:rFonts w:ascii="Arial" w:hAnsi="Arial" w:cs="Arial"/>
                <w:color w:val="000000"/>
              </w:rPr>
            </w:pPr>
            <w:r>
              <w:rPr>
                <w:rFonts w:ascii="Arial" w:hAnsi="Arial" w:cs="Arial"/>
                <w:color w:val="000000"/>
              </w:rPr>
              <w:t> 2</w:t>
            </w:r>
          </w:p>
        </w:tc>
        <w:tc>
          <w:tcPr>
            <w:tcW w:w="1964" w:type="dxa"/>
            <w:tcBorders>
              <w:top w:val="nil"/>
              <w:left w:val="nil"/>
              <w:bottom w:val="single" w:sz="4" w:space="0" w:color="auto"/>
              <w:right w:val="single" w:sz="4" w:space="0" w:color="auto"/>
            </w:tcBorders>
            <w:vAlign w:val="center"/>
            <w:hideMark/>
          </w:tcPr>
          <w:p w:rsidR="006B1C44" w:rsidRDefault="006B1C44">
            <w:pPr>
              <w:spacing w:line="276" w:lineRule="auto"/>
              <w:jc w:val="center"/>
              <w:rPr>
                <w:rFonts w:ascii="Arial" w:hAnsi="Arial" w:cs="Arial"/>
                <w:color w:val="000000"/>
              </w:rPr>
            </w:pPr>
            <w:r>
              <w:rPr>
                <w:rFonts w:ascii="Arial" w:hAnsi="Arial" w:cs="Arial"/>
                <w:color w:val="000000"/>
              </w:rPr>
              <w:t xml:space="preserve">CONSTRUCTION OF </w:t>
            </w:r>
            <w:r w:rsidR="003B245B">
              <w:rPr>
                <w:rFonts w:ascii="Arial" w:hAnsi="Arial" w:cs="Arial"/>
                <w:color w:val="000000"/>
              </w:rPr>
              <w:t xml:space="preserve">15 </w:t>
            </w:r>
            <w:r>
              <w:rPr>
                <w:rFonts w:ascii="Arial" w:hAnsi="Arial" w:cs="Arial"/>
                <w:color w:val="000000"/>
              </w:rPr>
              <w:t>SMALL SPILLWAY </w:t>
            </w:r>
          </w:p>
        </w:tc>
        <w:tc>
          <w:tcPr>
            <w:tcW w:w="1980" w:type="dxa"/>
            <w:tcBorders>
              <w:top w:val="nil"/>
              <w:left w:val="nil"/>
              <w:bottom w:val="single" w:sz="4" w:space="0" w:color="auto"/>
              <w:right w:val="single" w:sz="4" w:space="0" w:color="auto"/>
            </w:tcBorders>
            <w:noWrap/>
            <w:vAlign w:val="center"/>
            <w:hideMark/>
          </w:tcPr>
          <w:p w:rsidR="006B1C44" w:rsidRDefault="006B1C44">
            <w:pPr>
              <w:spacing w:line="276" w:lineRule="auto"/>
              <w:jc w:val="center"/>
              <w:rPr>
                <w:rFonts w:ascii="Arial" w:hAnsi="Arial" w:cs="Arial"/>
                <w:color w:val="000000"/>
              </w:rPr>
            </w:pPr>
            <w:r>
              <w:rPr>
                <w:rFonts w:ascii="Arial" w:hAnsi="Arial" w:cs="Arial"/>
                <w:color w:val="000000"/>
              </w:rPr>
              <w:t> </w:t>
            </w:r>
          </w:p>
        </w:tc>
        <w:tc>
          <w:tcPr>
            <w:tcW w:w="1440" w:type="dxa"/>
            <w:tcBorders>
              <w:top w:val="nil"/>
              <w:left w:val="nil"/>
              <w:bottom w:val="single" w:sz="4" w:space="0" w:color="auto"/>
              <w:right w:val="single" w:sz="4" w:space="0" w:color="auto"/>
            </w:tcBorders>
            <w:noWrap/>
            <w:vAlign w:val="center"/>
            <w:hideMark/>
          </w:tcPr>
          <w:p w:rsidR="006B1C44" w:rsidRDefault="006B1C44">
            <w:pPr>
              <w:spacing w:line="276" w:lineRule="auto"/>
              <w:jc w:val="center"/>
              <w:rPr>
                <w:rFonts w:ascii="Arial" w:hAnsi="Arial" w:cs="Arial"/>
                <w:b/>
                <w:bCs/>
                <w:color w:val="000000"/>
              </w:rPr>
            </w:pPr>
            <w:r>
              <w:rPr>
                <w:rFonts w:ascii="Arial" w:hAnsi="Arial" w:cs="Arial"/>
                <w:b/>
                <w:bCs/>
                <w:color w:val="000000"/>
              </w:rPr>
              <w:t> </w:t>
            </w:r>
          </w:p>
        </w:tc>
        <w:tc>
          <w:tcPr>
            <w:tcW w:w="1530" w:type="dxa"/>
            <w:tcBorders>
              <w:top w:val="nil"/>
              <w:left w:val="nil"/>
              <w:bottom w:val="single" w:sz="4" w:space="0" w:color="auto"/>
              <w:right w:val="single" w:sz="4" w:space="0" w:color="auto"/>
            </w:tcBorders>
            <w:noWrap/>
            <w:vAlign w:val="center"/>
            <w:hideMark/>
          </w:tcPr>
          <w:p w:rsidR="006B1C44" w:rsidRDefault="006B1C44">
            <w:pPr>
              <w:spacing w:line="276" w:lineRule="auto"/>
              <w:jc w:val="center"/>
              <w:rPr>
                <w:rFonts w:ascii="Arial" w:hAnsi="Arial" w:cs="Arial"/>
                <w:b/>
                <w:bCs/>
                <w:color w:val="000000"/>
              </w:rPr>
            </w:pPr>
            <w:r>
              <w:rPr>
                <w:rFonts w:ascii="Arial" w:hAnsi="Arial" w:cs="Arial"/>
                <w:b/>
                <w:bCs/>
                <w:color w:val="000000"/>
              </w:rPr>
              <w:t> </w:t>
            </w:r>
          </w:p>
        </w:tc>
        <w:tc>
          <w:tcPr>
            <w:tcW w:w="2086" w:type="dxa"/>
            <w:tcBorders>
              <w:top w:val="nil"/>
              <w:left w:val="nil"/>
              <w:bottom w:val="single" w:sz="4" w:space="0" w:color="auto"/>
              <w:right w:val="single" w:sz="4" w:space="0" w:color="auto"/>
            </w:tcBorders>
            <w:noWrap/>
            <w:vAlign w:val="center"/>
            <w:hideMark/>
          </w:tcPr>
          <w:p w:rsidR="006B1C44" w:rsidRDefault="006B1C44">
            <w:pPr>
              <w:spacing w:line="276" w:lineRule="auto"/>
              <w:jc w:val="center"/>
              <w:rPr>
                <w:rFonts w:ascii="Arial" w:hAnsi="Arial" w:cs="Arial"/>
                <w:b/>
                <w:bCs/>
                <w:color w:val="000000"/>
              </w:rPr>
            </w:pPr>
            <w:r>
              <w:rPr>
                <w:rFonts w:ascii="Arial" w:hAnsi="Arial" w:cs="Arial"/>
                <w:b/>
                <w:bCs/>
                <w:color w:val="000000"/>
              </w:rPr>
              <w:t> </w:t>
            </w:r>
          </w:p>
        </w:tc>
      </w:tr>
      <w:tr w:rsidR="006B1C44" w:rsidTr="006B1C44">
        <w:trPr>
          <w:trHeight w:val="555"/>
        </w:trPr>
        <w:tc>
          <w:tcPr>
            <w:tcW w:w="840" w:type="dxa"/>
            <w:tcBorders>
              <w:top w:val="nil"/>
              <w:left w:val="single" w:sz="4" w:space="0" w:color="auto"/>
              <w:bottom w:val="single" w:sz="4" w:space="0" w:color="auto"/>
              <w:right w:val="single" w:sz="4" w:space="0" w:color="auto"/>
            </w:tcBorders>
            <w:noWrap/>
            <w:vAlign w:val="bottom"/>
            <w:hideMark/>
          </w:tcPr>
          <w:p w:rsidR="006B1C44" w:rsidRDefault="006B1C44">
            <w:pPr>
              <w:spacing w:line="276" w:lineRule="auto"/>
              <w:jc w:val="center"/>
              <w:rPr>
                <w:rFonts w:ascii="Arial" w:hAnsi="Arial" w:cs="Arial"/>
                <w:color w:val="000000"/>
              </w:rPr>
            </w:pPr>
            <w:r>
              <w:rPr>
                <w:rFonts w:ascii="Arial" w:hAnsi="Arial" w:cs="Arial"/>
                <w:color w:val="000000"/>
              </w:rPr>
              <w:t> 3</w:t>
            </w:r>
          </w:p>
        </w:tc>
        <w:tc>
          <w:tcPr>
            <w:tcW w:w="1964" w:type="dxa"/>
            <w:tcBorders>
              <w:top w:val="nil"/>
              <w:left w:val="nil"/>
              <w:bottom w:val="single" w:sz="4" w:space="0" w:color="auto"/>
              <w:right w:val="single" w:sz="4" w:space="0" w:color="auto"/>
            </w:tcBorders>
            <w:vAlign w:val="center"/>
            <w:hideMark/>
          </w:tcPr>
          <w:p w:rsidR="006B1C44" w:rsidRDefault="006B1C44">
            <w:pPr>
              <w:spacing w:line="276" w:lineRule="auto"/>
              <w:jc w:val="center"/>
              <w:rPr>
                <w:rFonts w:ascii="Arial" w:hAnsi="Arial" w:cs="Arial"/>
                <w:color w:val="000000"/>
              </w:rPr>
            </w:pPr>
            <w:r>
              <w:rPr>
                <w:rFonts w:ascii="Arial" w:hAnsi="Arial" w:cs="Arial"/>
                <w:color w:val="000000"/>
              </w:rPr>
              <w:t>CHANNEL BUDA WAH </w:t>
            </w:r>
          </w:p>
        </w:tc>
        <w:tc>
          <w:tcPr>
            <w:tcW w:w="1980" w:type="dxa"/>
            <w:tcBorders>
              <w:top w:val="nil"/>
              <w:left w:val="nil"/>
              <w:bottom w:val="single" w:sz="4" w:space="0" w:color="auto"/>
              <w:right w:val="single" w:sz="4" w:space="0" w:color="auto"/>
            </w:tcBorders>
            <w:noWrap/>
            <w:vAlign w:val="center"/>
            <w:hideMark/>
          </w:tcPr>
          <w:p w:rsidR="006B1C44" w:rsidRDefault="006B1C44">
            <w:pPr>
              <w:spacing w:line="276" w:lineRule="auto"/>
              <w:jc w:val="center"/>
              <w:rPr>
                <w:rFonts w:ascii="Arial" w:hAnsi="Arial" w:cs="Arial"/>
                <w:color w:val="000000"/>
              </w:rPr>
            </w:pPr>
            <w:r>
              <w:rPr>
                <w:rFonts w:ascii="Arial" w:hAnsi="Arial" w:cs="Arial"/>
                <w:color w:val="000000"/>
              </w:rPr>
              <w:t> </w:t>
            </w:r>
          </w:p>
        </w:tc>
        <w:tc>
          <w:tcPr>
            <w:tcW w:w="1440" w:type="dxa"/>
            <w:tcBorders>
              <w:top w:val="nil"/>
              <w:left w:val="nil"/>
              <w:bottom w:val="single" w:sz="4" w:space="0" w:color="auto"/>
              <w:right w:val="single" w:sz="4" w:space="0" w:color="auto"/>
            </w:tcBorders>
            <w:noWrap/>
            <w:vAlign w:val="center"/>
            <w:hideMark/>
          </w:tcPr>
          <w:p w:rsidR="006B1C44" w:rsidRDefault="006B1C44">
            <w:pPr>
              <w:spacing w:line="276" w:lineRule="auto"/>
              <w:jc w:val="center"/>
              <w:rPr>
                <w:rFonts w:ascii="Arial" w:hAnsi="Arial" w:cs="Arial"/>
                <w:b/>
                <w:bCs/>
                <w:color w:val="000000"/>
              </w:rPr>
            </w:pPr>
            <w:r>
              <w:rPr>
                <w:rFonts w:ascii="Arial" w:hAnsi="Arial" w:cs="Arial"/>
                <w:b/>
                <w:bCs/>
                <w:color w:val="000000"/>
              </w:rPr>
              <w:t> </w:t>
            </w:r>
          </w:p>
        </w:tc>
        <w:tc>
          <w:tcPr>
            <w:tcW w:w="1530" w:type="dxa"/>
            <w:tcBorders>
              <w:top w:val="nil"/>
              <w:left w:val="nil"/>
              <w:bottom w:val="single" w:sz="4" w:space="0" w:color="auto"/>
              <w:right w:val="single" w:sz="4" w:space="0" w:color="auto"/>
            </w:tcBorders>
            <w:noWrap/>
            <w:vAlign w:val="center"/>
            <w:hideMark/>
          </w:tcPr>
          <w:p w:rsidR="006B1C44" w:rsidRDefault="006B1C44">
            <w:pPr>
              <w:spacing w:line="276" w:lineRule="auto"/>
              <w:jc w:val="center"/>
              <w:rPr>
                <w:rFonts w:ascii="Arial" w:hAnsi="Arial" w:cs="Arial"/>
                <w:b/>
                <w:bCs/>
                <w:color w:val="000000"/>
              </w:rPr>
            </w:pPr>
            <w:r>
              <w:rPr>
                <w:rFonts w:ascii="Arial" w:hAnsi="Arial" w:cs="Arial"/>
                <w:b/>
                <w:bCs/>
                <w:color w:val="000000"/>
              </w:rPr>
              <w:t> </w:t>
            </w:r>
          </w:p>
        </w:tc>
        <w:tc>
          <w:tcPr>
            <w:tcW w:w="2086" w:type="dxa"/>
            <w:tcBorders>
              <w:top w:val="nil"/>
              <w:left w:val="nil"/>
              <w:bottom w:val="single" w:sz="4" w:space="0" w:color="auto"/>
              <w:right w:val="single" w:sz="4" w:space="0" w:color="auto"/>
            </w:tcBorders>
            <w:noWrap/>
            <w:vAlign w:val="center"/>
            <w:hideMark/>
          </w:tcPr>
          <w:p w:rsidR="006B1C44" w:rsidRDefault="006B1C44">
            <w:pPr>
              <w:spacing w:line="276" w:lineRule="auto"/>
              <w:jc w:val="center"/>
              <w:rPr>
                <w:rFonts w:ascii="Arial" w:hAnsi="Arial" w:cs="Arial"/>
                <w:b/>
                <w:bCs/>
                <w:color w:val="000000"/>
              </w:rPr>
            </w:pPr>
            <w:r>
              <w:rPr>
                <w:rFonts w:ascii="Arial" w:hAnsi="Arial" w:cs="Arial"/>
                <w:b/>
                <w:bCs/>
                <w:color w:val="000000"/>
              </w:rPr>
              <w:t> </w:t>
            </w:r>
          </w:p>
        </w:tc>
      </w:tr>
      <w:tr w:rsidR="006B1C44" w:rsidTr="006B1C44">
        <w:trPr>
          <w:trHeight w:val="555"/>
        </w:trPr>
        <w:tc>
          <w:tcPr>
            <w:tcW w:w="840" w:type="dxa"/>
            <w:tcBorders>
              <w:top w:val="nil"/>
              <w:left w:val="single" w:sz="4" w:space="0" w:color="auto"/>
              <w:bottom w:val="single" w:sz="4" w:space="0" w:color="auto"/>
              <w:right w:val="single" w:sz="4" w:space="0" w:color="auto"/>
            </w:tcBorders>
            <w:noWrap/>
            <w:vAlign w:val="bottom"/>
          </w:tcPr>
          <w:p w:rsidR="006B1C44" w:rsidRDefault="006B1C44">
            <w:pPr>
              <w:spacing w:line="276" w:lineRule="auto"/>
              <w:jc w:val="center"/>
              <w:rPr>
                <w:rFonts w:ascii="Arial" w:hAnsi="Arial" w:cs="Arial"/>
                <w:color w:val="000000"/>
              </w:rPr>
            </w:pPr>
            <w:r>
              <w:rPr>
                <w:rFonts w:ascii="Arial" w:hAnsi="Arial" w:cs="Arial"/>
                <w:color w:val="000000"/>
              </w:rPr>
              <w:t>4</w:t>
            </w:r>
          </w:p>
        </w:tc>
        <w:tc>
          <w:tcPr>
            <w:tcW w:w="1964" w:type="dxa"/>
            <w:tcBorders>
              <w:top w:val="nil"/>
              <w:left w:val="nil"/>
              <w:bottom w:val="single" w:sz="4" w:space="0" w:color="auto"/>
              <w:right w:val="single" w:sz="4" w:space="0" w:color="auto"/>
            </w:tcBorders>
            <w:vAlign w:val="center"/>
          </w:tcPr>
          <w:p w:rsidR="006B1C44" w:rsidRDefault="006B1C44">
            <w:pPr>
              <w:spacing w:line="276" w:lineRule="auto"/>
              <w:jc w:val="center"/>
              <w:rPr>
                <w:rFonts w:ascii="Arial" w:hAnsi="Arial" w:cs="Arial"/>
                <w:color w:val="000000"/>
              </w:rPr>
            </w:pPr>
            <w:r>
              <w:rPr>
                <w:rFonts w:ascii="Arial" w:hAnsi="Arial" w:cs="Arial"/>
                <w:color w:val="000000"/>
              </w:rPr>
              <w:t>CHANNEL IN HASHRI WAH</w:t>
            </w:r>
          </w:p>
        </w:tc>
        <w:tc>
          <w:tcPr>
            <w:tcW w:w="1980"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color w:val="000000"/>
              </w:rPr>
            </w:pPr>
          </w:p>
        </w:tc>
        <w:tc>
          <w:tcPr>
            <w:tcW w:w="1440"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b/>
                <w:bCs/>
                <w:color w:val="000000"/>
              </w:rPr>
            </w:pPr>
          </w:p>
        </w:tc>
        <w:tc>
          <w:tcPr>
            <w:tcW w:w="1530"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b/>
                <w:bCs/>
                <w:color w:val="000000"/>
              </w:rPr>
            </w:pPr>
          </w:p>
        </w:tc>
        <w:tc>
          <w:tcPr>
            <w:tcW w:w="2086"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b/>
                <w:bCs/>
                <w:color w:val="000000"/>
              </w:rPr>
            </w:pPr>
          </w:p>
        </w:tc>
      </w:tr>
      <w:tr w:rsidR="006B1C44" w:rsidTr="006B1C44">
        <w:trPr>
          <w:trHeight w:val="555"/>
        </w:trPr>
        <w:tc>
          <w:tcPr>
            <w:tcW w:w="840" w:type="dxa"/>
            <w:tcBorders>
              <w:top w:val="nil"/>
              <w:left w:val="single" w:sz="4" w:space="0" w:color="auto"/>
              <w:bottom w:val="single" w:sz="4" w:space="0" w:color="auto"/>
              <w:right w:val="single" w:sz="4" w:space="0" w:color="auto"/>
            </w:tcBorders>
            <w:noWrap/>
            <w:vAlign w:val="bottom"/>
          </w:tcPr>
          <w:p w:rsidR="006B1C44" w:rsidRDefault="006B1C44">
            <w:pPr>
              <w:spacing w:line="276" w:lineRule="auto"/>
              <w:jc w:val="center"/>
              <w:rPr>
                <w:rFonts w:ascii="Arial" w:hAnsi="Arial" w:cs="Arial"/>
                <w:color w:val="000000"/>
              </w:rPr>
            </w:pPr>
            <w:r>
              <w:rPr>
                <w:rFonts w:ascii="Arial" w:hAnsi="Arial" w:cs="Arial"/>
                <w:color w:val="000000"/>
              </w:rPr>
              <w:t>5</w:t>
            </w:r>
          </w:p>
        </w:tc>
        <w:tc>
          <w:tcPr>
            <w:tcW w:w="1964" w:type="dxa"/>
            <w:tcBorders>
              <w:top w:val="nil"/>
              <w:left w:val="nil"/>
              <w:bottom w:val="single" w:sz="4" w:space="0" w:color="auto"/>
              <w:right w:val="single" w:sz="4" w:space="0" w:color="auto"/>
            </w:tcBorders>
            <w:vAlign w:val="center"/>
          </w:tcPr>
          <w:p w:rsidR="006B1C44" w:rsidRDefault="006B1C44">
            <w:pPr>
              <w:spacing w:line="276" w:lineRule="auto"/>
              <w:jc w:val="center"/>
              <w:rPr>
                <w:rFonts w:ascii="Arial" w:hAnsi="Arial" w:cs="Arial"/>
                <w:color w:val="000000"/>
              </w:rPr>
            </w:pPr>
            <w:r>
              <w:rPr>
                <w:rFonts w:ascii="Arial" w:hAnsi="Arial" w:cs="Arial"/>
                <w:color w:val="000000"/>
              </w:rPr>
              <w:t>CHANNEL IN GEHAL WAH AREA</w:t>
            </w:r>
          </w:p>
        </w:tc>
        <w:tc>
          <w:tcPr>
            <w:tcW w:w="1980"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color w:val="000000"/>
              </w:rPr>
            </w:pPr>
          </w:p>
        </w:tc>
        <w:tc>
          <w:tcPr>
            <w:tcW w:w="1440"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b/>
                <w:bCs/>
                <w:color w:val="000000"/>
              </w:rPr>
            </w:pPr>
          </w:p>
        </w:tc>
        <w:tc>
          <w:tcPr>
            <w:tcW w:w="1530"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b/>
                <w:bCs/>
                <w:color w:val="000000"/>
              </w:rPr>
            </w:pPr>
          </w:p>
        </w:tc>
        <w:tc>
          <w:tcPr>
            <w:tcW w:w="2086"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b/>
                <w:bCs/>
                <w:color w:val="000000"/>
              </w:rPr>
            </w:pPr>
          </w:p>
        </w:tc>
      </w:tr>
      <w:tr w:rsidR="006B1C44" w:rsidTr="006B1C44">
        <w:trPr>
          <w:trHeight w:val="555"/>
        </w:trPr>
        <w:tc>
          <w:tcPr>
            <w:tcW w:w="840" w:type="dxa"/>
            <w:tcBorders>
              <w:top w:val="nil"/>
              <w:left w:val="single" w:sz="4" w:space="0" w:color="auto"/>
              <w:bottom w:val="single" w:sz="4" w:space="0" w:color="auto"/>
              <w:right w:val="single" w:sz="4" w:space="0" w:color="auto"/>
            </w:tcBorders>
            <w:noWrap/>
            <w:vAlign w:val="bottom"/>
          </w:tcPr>
          <w:p w:rsidR="006B1C44" w:rsidRDefault="006B1C44">
            <w:pPr>
              <w:spacing w:line="276" w:lineRule="auto"/>
              <w:jc w:val="center"/>
              <w:rPr>
                <w:rFonts w:ascii="Arial" w:hAnsi="Arial" w:cs="Arial"/>
                <w:color w:val="000000"/>
              </w:rPr>
            </w:pPr>
            <w:r>
              <w:rPr>
                <w:rFonts w:ascii="Arial" w:hAnsi="Arial" w:cs="Arial"/>
                <w:color w:val="000000"/>
              </w:rPr>
              <w:t>6</w:t>
            </w:r>
          </w:p>
        </w:tc>
        <w:tc>
          <w:tcPr>
            <w:tcW w:w="1964" w:type="dxa"/>
            <w:tcBorders>
              <w:top w:val="nil"/>
              <w:left w:val="nil"/>
              <w:bottom w:val="single" w:sz="4" w:space="0" w:color="auto"/>
              <w:right w:val="single" w:sz="4" w:space="0" w:color="auto"/>
            </w:tcBorders>
            <w:vAlign w:val="center"/>
          </w:tcPr>
          <w:p w:rsidR="006B1C44" w:rsidRDefault="006B1C44">
            <w:pPr>
              <w:spacing w:line="276" w:lineRule="auto"/>
              <w:jc w:val="center"/>
              <w:rPr>
                <w:rFonts w:ascii="Arial" w:hAnsi="Arial" w:cs="Arial"/>
                <w:color w:val="000000"/>
              </w:rPr>
            </w:pPr>
            <w:r>
              <w:rPr>
                <w:rFonts w:ascii="Arial" w:hAnsi="Arial" w:cs="Arial"/>
                <w:color w:val="000000"/>
              </w:rPr>
              <w:t>MAHRAM CHANNEL</w:t>
            </w:r>
          </w:p>
        </w:tc>
        <w:tc>
          <w:tcPr>
            <w:tcW w:w="1980"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color w:val="000000"/>
              </w:rPr>
            </w:pPr>
          </w:p>
        </w:tc>
        <w:tc>
          <w:tcPr>
            <w:tcW w:w="1440"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b/>
                <w:bCs/>
                <w:color w:val="000000"/>
              </w:rPr>
            </w:pPr>
          </w:p>
        </w:tc>
        <w:tc>
          <w:tcPr>
            <w:tcW w:w="1530"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b/>
                <w:bCs/>
                <w:color w:val="000000"/>
              </w:rPr>
            </w:pPr>
          </w:p>
        </w:tc>
        <w:tc>
          <w:tcPr>
            <w:tcW w:w="2086"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b/>
                <w:bCs/>
                <w:color w:val="000000"/>
              </w:rPr>
            </w:pPr>
          </w:p>
        </w:tc>
      </w:tr>
      <w:tr w:rsidR="006B1C44" w:rsidTr="006B1C44">
        <w:trPr>
          <w:trHeight w:val="555"/>
        </w:trPr>
        <w:tc>
          <w:tcPr>
            <w:tcW w:w="840" w:type="dxa"/>
            <w:tcBorders>
              <w:top w:val="nil"/>
              <w:left w:val="single" w:sz="4" w:space="0" w:color="auto"/>
              <w:bottom w:val="single" w:sz="4" w:space="0" w:color="auto"/>
              <w:right w:val="single" w:sz="4" w:space="0" w:color="auto"/>
            </w:tcBorders>
            <w:noWrap/>
            <w:vAlign w:val="bottom"/>
          </w:tcPr>
          <w:p w:rsidR="006B1C44" w:rsidRDefault="006B1C44">
            <w:pPr>
              <w:spacing w:line="276" w:lineRule="auto"/>
              <w:jc w:val="center"/>
              <w:rPr>
                <w:rFonts w:ascii="Arial" w:hAnsi="Arial" w:cs="Arial"/>
                <w:color w:val="000000"/>
              </w:rPr>
            </w:pPr>
            <w:r>
              <w:rPr>
                <w:rFonts w:ascii="Arial" w:hAnsi="Arial" w:cs="Arial"/>
                <w:color w:val="000000"/>
              </w:rPr>
              <w:t>7</w:t>
            </w:r>
          </w:p>
        </w:tc>
        <w:tc>
          <w:tcPr>
            <w:tcW w:w="1964" w:type="dxa"/>
            <w:tcBorders>
              <w:top w:val="nil"/>
              <w:left w:val="nil"/>
              <w:bottom w:val="single" w:sz="4" w:space="0" w:color="auto"/>
              <w:right w:val="single" w:sz="4" w:space="0" w:color="auto"/>
            </w:tcBorders>
            <w:vAlign w:val="center"/>
          </w:tcPr>
          <w:p w:rsidR="006B1C44" w:rsidRDefault="006B1C44">
            <w:pPr>
              <w:spacing w:line="276" w:lineRule="auto"/>
              <w:jc w:val="center"/>
              <w:rPr>
                <w:rFonts w:ascii="Arial" w:hAnsi="Arial" w:cs="Arial"/>
                <w:color w:val="000000"/>
              </w:rPr>
            </w:pPr>
            <w:r>
              <w:rPr>
                <w:rFonts w:ascii="Arial" w:hAnsi="Arial" w:cs="Arial"/>
                <w:color w:val="000000"/>
              </w:rPr>
              <w:t>MOUZA BABAR SARKAR</w:t>
            </w:r>
          </w:p>
        </w:tc>
        <w:tc>
          <w:tcPr>
            <w:tcW w:w="1980"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color w:val="000000"/>
              </w:rPr>
            </w:pPr>
          </w:p>
        </w:tc>
        <w:tc>
          <w:tcPr>
            <w:tcW w:w="1440"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b/>
                <w:bCs/>
                <w:color w:val="000000"/>
              </w:rPr>
            </w:pPr>
          </w:p>
        </w:tc>
        <w:tc>
          <w:tcPr>
            <w:tcW w:w="1530"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b/>
                <w:bCs/>
                <w:color w:val="000000"/>
              </w:rPr>
            </w:pPr>
          </w:p>
        </w:tc>
        <w:tc>
          <w:tcPr>
            <w:tcW w:w="2086" w:type="dxa"/>
            <w:tcBorders>
              <w:top w:val="nil"/>
              <w:left w:val="nil"/>
              <w:bottom w:val="single" w:sz="4" w:space="0" w:color="auto"/>
              <w:right w:val="single" w:sz="4" w:space="0" w:color="auto"/>
            </w:tcBorders>
            <w:noWrap/>
            <w:vAlign w:val="center"/>
          </w:tcPr>
          <w:p w:rsidR="006B1C44" w:rsidRDefault="006B1C44">
            <w:pPr>
              <w:spacing w:line="276" w:lineRule="auto"/>
              <w:jc w:val="center"/>
              <w:rPr>
                <w:rFonts w:ascii="Arial" w:hAnsi="Arial" w:cs="Arial"/>
                <w:b/>
                <w:bCs/>
                <w:color w:val="000000"/>
              </w:rPr>
            </w:pPr>
          </w:p>
        </w:tc>
      </w:tr>
      <w:tr w:rsidR="006B1C44" w:rsidTr="006B1C44">
        <w:trPr>
          <w:trHeight w:val="674"/>
        </w:trPr>
        <w:tc>
          <w:tcPr>
            <w:tcW w:w="840" w:type="dxa"/>
            <w:tcBorders>
              <w:top w:val="nil"/>
              <w:left w:val="single" w:sz="4" w:space="0" w:color="auto"/>
              <w:bottom w:val="single" w:sz="4" w:space="0" w:color="auto"/>
              <w:right w:val="single" w:sz="4" w:space="0" w:color="auto"/>
            </w:tcBorders>
            <w:noWrap/>
            <w:vAlign w:val="bottom"/>
            <w:hideMark/>
          </w:tcPr>
          <w:p w:rsidR="006B1C44" w:rsidRDefault="006B1C44">
            <w:pPr>
              <w:spacing w:line="276" w:lineRule="auto"/>
              <w:jc w:val="center"/>
              <w:rPr>
                <w:color w:val="000000"/>
              </w:rPr>
            </w:pPr>
            <w:r>
              <w:rPr>
                <w:color w:val="000000"/>
              </w:rPr>
              <w:t> </w:t>
            </w:r>
          </w:p>
        </w:tc>
        <w:tc>
          <w:tcPr>
            <w:tcW w:w="6914" w:type="dxa"/>
            <w:gridSpan w:val="4"/>
            <w:tcBorders>
              <w:top w:val="single" w:sz="4" w:space="0" w:color="auto"/>
              <w:left w:val="nil"/>
              <w:bottom w:val="single" w:sz="4" w:space="0" w:color="auto"/>
              <w:right w:val="single" w:sz="4" w:space="0" w:color="auto"/>
            </w:tcBorders>
            <w:noWrap/>
            <w:vAlign w:val="center"/>
            <w:hideMark/>
          </w:tcPr>
          <w:p w:rsidR="006B1C44" w:rsidRDefault="005F31FD" w:rsidP="00872E6A">
            <w:pPr>
              <w:spacing w:line="276" w:lineRule="auto"/>
              <w:jc w:val="center"/>
              <w:rPr>
                <w:rFonts w:ascii="Arial" w:hAnsi="Arial" w:cs="Arial"/>
                <w:b/>
                <w:bCs/>
                <w:color w:val="000000"/>
              </w:rPr>
            </w:pPr>
            <w:r>
              <w:rPr>
                <w:rFonts w:ascii="Arial" w:hAnsi="Arial" w:cs="Arial"/>
                <w:b/>
                <w:bCs/>
                <w:color w:val="000000"/>
              </w:rPr>
              <w:t>Gross Total Bid Price:</w:t>
            </w:r>
          </w:p>
        </w:tc>
        <w:tc>
          <w:tcPr>
            <w:tcW w:w="2086" w:type="dxa"/>
            <w:tcBorders>
              <w:top w:val="nil"/>
              <w:left w:val="nil"/>
              <w:bottom w:val="single" w:sz="4" w:space="0" w:color="auto"/>
              <w:right w:val="single" w:sz="4" w:space="0" w:color="auto"/>
            </w:tcBorders>
            <w:noWrap/>
            <w:vAlign w:val="bottom"/>
            <w:hideMark/>
          </w:tcPr>
          <w:p w:rsidR="006B1C44" w:rsidRDefault="006B1C44">
            <w:pPr>
              <w:spacing w:line="276" w:lineRule="auto"/>
              <w:jc w:val="center"/>
              <w:rPr>
                <w:color w:val="000000"/>
              </w:rPr>
            </w:pPr>
            <w:r>
              <w:rPr>
                <w:color w:val="000000"/>
              </w:rPr>
              <w:t> </w:t>
            </w:r>
          </w:p>
        </w:tc>
      </w:tr>
      <w:tr w:rsidR="006B1C44" w:rsidTr="005F31FD">
        <w:trPr>
          <w:trHeight w:val="539"/>
        </w:trPr>
        <w:tc>
          <w:tcPr>
            <w:tcW w:w="840" w:type="dxa"/>
            <w:tcBorders>
              <w:top w:val="nil"/>
              <w:left w:val="single" w:sz="4" w:space="0" w:color="auto"/>
              <w:bottom w:val="single" w:sz="4" w:space="0" w:color="auto"/>
              <w:right w:val="single" w:sz="4" w:space="0" w:color="auto"/>
            </w:tcBorders>
            <w:noWrap/>
            <w:vAlign w:val="bottom"/>
            <w:hideMark/>
          </w:tcPr>
          <w:p w:rsidR="006B1C44" w:rsidRDefault="006B1C44">
            <w:pPr>
              <w:spacing w:line="276" w:lineRule="auto"/>
              <w:rPr>
                <w:color w:val="000000"/>
              </w:rPr>
            </w:pPr>
            <w:r>
              <w:rPr>
                <w:color w:val="000000"/>
              </w:rPr>
              <w:t> </w:t>
            </w:r>
          </w:p>
        </w:tc>
        <w:tc>
          <w:tcPr>
            <w:tcW w:w="6914" w:type="dxa"/>
            <w:gridSpan w:val="4"/>
            <w:tcBorders>
              <w:top w:val="nil"/>
              <w:left w:val="nil"/>
              <w:bottom w:val="single" w:sz="4" w:space="0" w:color="auto"/>
              <w:right w:val="single" w:sz="4" w:space="0" w:color="auto"/>
            </w:tcBorders>
            <w:noWrap/>
            <w:vAlign w:val="center"/>
            <w:hideMark/>
          </w:tcPr>
          <w:p w:rsidR="006B1C44" w:rsidRDefault="004D1CED">
            <w:pPr>
              <w:spacing w:line="276" w:lineRule="auto"/>
              <w:jc w:val="center"/>
              <w:rPr>
                <w:color w:val="000000"/>
              </w:rPr>
            </w:pPr>
            <w:r>
              <w:rPr>
                <w:rFonts w:ascii="Arial" w:hAnsi="Arial" w:cs="Arial"/>
                <w:b/>
                <w:bCs/>
                <w:color w:val="000000"/>
              </w:rPr>
              <w:t>Cost In Million:</w:t>
            </w:r>
          </w:p>
        </w:tc>
        <w:tc>
          <w:tcPr>
            <w:tcW w:w="2086" w:type="dxa"/>
            <w:tcBorders>
              <w:top w:val="nil"/>
              <w:left w:val="nil"/>
              <w:bottom w:val="single" w:sz="4" w:space="0" w:color="auto"/>
              <w:right w:val="single" w:sz="4" w:space="0" w:color="auto"/>
            </w:tcBorders>
            <w:vAlign w:val="center"/>
          </w:tcPr>
          <w:p w:rsidR="006B1C44" w:rsidRDefault="006B1C44">
            <w:pPr>
              <w:spacing w:line="276" w:lineRule="auto"/>
              <w:rPr>
                <w:color w:val="000000"/>
              </w:rPr>
            </w:pPr>
          </w:p>
        </w:tc>
      </w:tr>
    </w:tbl>
    <w:p w:rsidR="006B1C44" w:rsidRDefault="006B1C44" w:rsidP="006B1C44">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sz w:val="18"/>
          <w:lang w:val="en-GB"/>
        </w:rPr>
      </w:pPr>
    </w:p>
    <w:p w:rsidR="006B1C44" w:rsidRDefault="006B1C44" w:rsidP="006B1C44">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sz w:val="18"/>
          <w:lang w:val="en-GB"/>
        </w:rPr>
      </w:pPr>
    </w:p>
    <w:p w:rsidR="006B1C44" w:rsidRDefault="006B1C44" w:rsidP="006B1C44">
      <w:pPr>
        <w:pStyle w:val="BodyText1"/>
        <w:tabs>
          <w:tab w:val="clear" w:pos="4252"/>
          <w:tab w:val="clear" w:pos="7087"/>
          <w:tab w:val="clear" w:pos="7370"/>
          <w:tab w:val="left" w:pos="-90"/>
          <w:tab w:val="left" w:pos="3118"/>
          <w:tab w:val="left" w:pos="5953"/>
          <w:tab w:val="left" w:pos="9071"/>
        </w:tabs>
        <w:spacing w:line="170" w:lineRule="atLeast"/>
        <w:ind w:left="0" w:firstLine="0"/>
        <w:jc w:val="left"/>
        <w:rPr>
          <w:sz w:val="24"/>
          <w:szCs w:val="24"/>
          <w:lang w:val="en-GB"/>
        </w:rPr>
      </w:pPr>
      <w:r>
        <w:rPr>
          <w:sz w:val="24"/>
          <w:szCs w:val="24"/>
          <w:lang w:val="en-GB"/>
        </w:rPr>
        <w:t xml:space="preserve">Rupees in Words: - </w:t>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t>_______________________________________________________</w:t>
      </w:r>
    </w:p>
    <w:p w:rsidR="006B1C44" w:rsidRDefault="006B1C44" w:rsidP="006B1C44">
      <w:pPr>
        <w:pStyle w:val="BodyText1"/>
        <w:tabs>
          <w:tab w:val="clear" w:pos="4252"/>
          <w:tab w:val="clear" w:pos="7087"/>
          <w:tab w:val="clear" w:pos="7370"/>
          <w:tab w:val="left" w:pos="-90"/>
          <w:tab w:val="left" w:pos="3118"/>
          <w:tab w:val="left" w:pos="5953"/>
          <w:tab w:val="left" w:pos="9071"/>
        </w:tabs>
        <w:spacing w:line="170" w:lineRule="atLeast"/>
        <w:ind w:left="0" w:firstLine="0"/>
        <w:jc w:val="left"/>
        <w:rPr>
          <w:sz w:val="24"/>
          <w:szCs w:val="24"/>
          <w:lang w:val="en-GB"/>
        </w:rPr>
      </w:pPr>
    </w:p>
    <w:p w:rsidR="006B1C44" w:rsidRDefault="006B1C44" w:rsidP="006B1C44">
      <w:pPr>
        <w:pStyle w:val="BodyText1"/>
        <w:tabs>
          <w:tab w:val="clear" w:pos="4252"/>
          <w:tab w:val="clear" w:pos="7087"/>
          <w:tab w:val="clear" w:pos="7370"/>
          <w:tab w:val="left" w:pos="-90"/>
          <w:tab w:val="left" w:pos="3118"/>
          <w:tab w:val="left" w:pos="5953"/>
          <w:tab w:val="left" w:pos="9071"/>
        </w:tabs>
        <w:spacing w:line="170" w:lineRule="atLeast"/>
        <w:ind w:left="0" w:firstLine="0"/>
        <w:jc w:val="left"/>
        <w:rPr>
          <w:sz w:val="24"/>
          <w:szCs w:val="24"/>
          <w:lang w:val="en-GB"/>
        </w:rPr>
      </w:pPr>
    </w:p>
    <w:p w:rsidR="006B1C44" w:rsidRDefault="006B1C44" w:rsidP="006B1C44">
      <w:pPr>
        <w:pStyle w:val="BodyText1"/>
        <w:tabs>
          <w:tab w:val="clear" w:pos="4252"/>
          <w:tab w:val="clear" w:pos="7087"/>
          <w:tab w:val="clear" w:pos="7370"/>
          <w:tab w:val="left" w:pos="-90"/>
          <w:tab w:val="left" w:pos="3118"/>
          <w:tab w:val="left" w:pos="5953"/>
          <w:tab w:val="left" w:pos="9071"/>
        </w:tabs>
        <w:spacing w:line="170" w:lineRule="atLeast"/>
        <w:ind w:left="0" w:firstLine="0"/>
        <w:jc w:val="left"/>
        <w:rPr>
          <w:sz w:val="24"/>
          <w:szCs w:val="24"/>
          <w:lang w:val="en-GB"/>
        </w:rPr>
      </w:pP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r>
      <w:r>
        <w:rPr>
          <w:sz w:val="24"/>
          <w:szCs w:val="24"/>
          <w:lang w:val="en-GB"/>
        </w:rPr>
        <w:softHyphen/>
        <w:t>________________________________________________________________________</w:t>
      </w:r>
    </w:p>
    <w:p w:rsidR="006B1C44" w:rsidRDefault="006B1C44" w:rsidP="006B1C44">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sz w:val="18"/>
          <w:lang w:val="en-GB"/>
        </w:rPr>
      </w:pPr>
    </w:p>
    <w:p w:rsidR="006B1C44" w:rsidRDefault="006B1C44" w:rsidP="00C955B9">
      <w:pPr>
        <w:pStyle w:val="BodyText1"/>
        <w:tabs>
          <w:tab w:val="clear" w:pos="4252"/>
          <w:tab w:val="clear" w:pos="7087"/>
          <w:tab w:val="clear" w:pos="7370"/>
          <w:tab w:val="left" w:pos="-90"/>
          <w:tab w:val="left" w:pos="3118"/>
          <w:tab w:val="left" w:pos="5953"/>
          <w:tab w:val="left" w:pos="9071"/>
        </w:tabs>
        <w:spacing w:line="170" w:lineRule="atLeast"/>
        <w:ind w:left="0" w:firstLine="0"/>
        <w:rPr>
          <w:sz w:val="18"/>
          <w:lang w:val="en-GB"/>
        </w:rPr>
      </w:pPr>
    </w:p>
    <w:p w:rsidR="006B1C44" w:rsidRDefault="006B1C44" w:rsidP="006B1C44">
      <w:pPr>
        <w:pStyle w:val="BodyText1"/>
        <w:tabs>
          <w:tab w:val="clear" w:pos="4252"/>
          <w:tab w:val="clear" w:pos="7087"/>
          <w:tab w:val="clear" w:pos="7370"/>
          <w:tab w:val="left" w:pos="-90"/>
          <w:tab w:val="left" w:pos="3118"/>
          <w:tab w:val="left" w:pos="5953"/>
          <w:tab w:val="left" w:pos="9071"/>
        </w:tabs>
        <w:spacing w:line="170" w:lineRule="atLeast"/>
        <w:ind w:left="0" w:firstLine="0"/>
        <w:jc w:val="center"/>
        <w:rPr>
          <w:sz w:val="18"/>
          <w:lang w:val="en-GB"/>
        </w:rPr>
      </w:pPr>
    </w:p>
    <w:p w:rsidR="006B1C44" w:rsidRPr="00C955B9" w:rsidRDefault="006B1C44" w:rsidP="00C955B9">
      <w:pPr>
        <w:pStyle w:val="BodyText1"/>
        <w:tabs>
          <w:tab w:val="clear" w:pos="4252"/>
          <w:tab w:val="clear" w:pos="7087"/>
          <w:tab w:val="clear" w:pos="7370"/>
          <w:tab w:val="left" w:pos="-90"/>
          <w:tab w:val="left" w:pos="3118"/>
          <w:tab w:val="left" w:pos="5953"/>
          <w:tab w:val="left" w:pos="9071"/>
        </w:tabs>
        <w:spacing w:line="170" w:lineRule="atLeast"/>
        <w:ind w:left="0" w:firstLine="0"/>
        <w:jc w:val="left"/>
        <w:rPr>
          <w:sz w:val="24"/>
          <w:szCs w:val="24"/>
          <w:lang w:val="en-GB"/>
        </w:rPr>
      </w:pPr>
      <w:r>
        <w:rPr>
          <w:sz w:val="24"/>
          <w:szCs w:val="24"/>
          <w:lang w:val="en-GB"/>
        </w:rPr>
        <w:t>Contractor's Signature:</w:t>
      </w:r>
      <w:r w:rsidR="00C955B9">
        <w:rPr>
          <w:sz w:val="24"/>
          <w:szCs w:val="24"/>
          <w:lang w:val="en-GB"/>
        </w:rPr>
        <w:t xml:space="preserve"> ______________________________</w:t>
      </w:r>
    </w:p>
    <w:tbl>
      <w:tblPr>
        <w:tblW w:w="9962" w:type="dxa"/>
        <w:tblInd w:w="94" w:type="dxa"/>
        <w:tblLook w:val="04A0" w:firstRow="1" w:lastRow="0" w:firstColumn="1" w:lastColumn="0" w:noHBand="0" w:noVBand="1"/>
      </w:tblPr>
      <w:tblGrid>
        <w:gridCol w:w="851"/>
        <w:gridCol w:w="5871"/>
        <w:gridCol w:w="1802"/>
        <w:gridCol w:w="1438"/>
      </w:tblGrid>
      <w:tr w:rsidR="00C955B9" w:rsidTr="00FC6DD7">
        <w:trPr>
          <w:trHeight w:val="300"/>
        </w:trPr>
        <w:tc>
          <w:tcPr>
            <w:tcW w:w="851" w:type="dxa"/>
            <w:noWrap/>
            <w:vAlign w:val="bottom"/>
            <w:hideMark/>
          </w:tcPr>
          <w:p w:rsidR="00C955B9" w:rsidRDefault="00C955B9">
            <w:pPr>
              <w:rPr>
                <w:sz w:val="18"/>
                <w:lang w:val="en-GB"/>
              </w:rPr>
            </w:pPr>
          </w:p>
        </w:tc>
        <w:tc>
          <w:tcPr>
            <w:tcW w:w="5871" w:type="dxa"/>
            <w:noWrap/>
            <w:vAlign w:val="bottom"/>
            <w:hideMark/>
          </w:tcPr>
          <w:p w:rsidR="00C955B9" w:rsidRDefault="00C955B9">
            <w:pPr>
              <w:spacing w:line="276" w:lineRule="auto"/>
              <w:rPr>
                <w:rFonts w:ascii="Arial" w:hAnsi="Arial" w:cs="Arial"/>
                <w:b/>
                <w:bCs/>
                <w:color w:val="000000"/>
                <w:sz w:val="22"/>
                <w:szCs w:val="22"/>
              </w:rPr>
            </w:pPr>
            <w:r>
              <w:rPr>
                <w:rFonts w:ascii="Arial" w:hAnsi="Arial" w:cs="Arial"/>
                <w:b/>
                <w:bCs/>
                <w:color w:val="000000"/>
                <w:sz w:val="22"/>
                <w:szCs w:val="22"/>
              </w:rPr>
              <w:t xml:space="preserve">                               </w:t>
            </w:r>
            <w:r w:rsidR="005F31FD">
              <w:rPr>
                <w:rFonts w:ascii="Arial" w:hAnsi="Arial" w:cs="Arial"/>
                <w:b/>
                <w:bCs/>
                <w:color w:val="000000"/>
                <w:sz w:val="22"/>
                <w:szCs w:val="22"/>
              </w:rPr>
              <w:t xml:space="preserve">     </w:t>
            </w:r>
            <w:r>
              <w:rPr>
                <w:rFonts w:ascii="Arial" w:hAnsi="Arial" w:cs="Arial"/>
                <w:b/>
                <w:bCs/>
                <w:color w:val="000000"/>
                <w:sz w:val="22"/>
                <w:szCs w:val="22"/>
              </w:rPr>
              <w:t>(Stamp &amp; Signature)</w:t>
            </w:r>
          </w:p>
          <w:p w:rsidR="00C955B9" w:rsidRDefault="00C955B9">
            <w:pPr>
              <w:spacing w:line="276" w:lineRule="auto"/>
              <w:rPr>
                <w:rFonts w:asciiTheme="minorHAnsi" w:eastAsiaTheme="minorHAnsi" w:hAnsiTheme="minorHAnsi" w:cstheme="minorBidi"/>
              </w:rPr>
            </w:pPr>
          </w:p>
        </w:tc>
        <w:tc>
          <w:tcPr>
            <w:tcW w:w="1802" w:type="dxa"/>
            <w:noWrap/>
            <w:vAlign w:val="bottom"/>
            <w:hideMark/>
          </w:tcPr>
          <w:p w:rsidR="00C955B9" w:rsidRDefault="00C955B9">
            <w:pPr>
              <w:spacing w:line="276" w:lineRule="auto"/>
              <w:rPr>
                <w:rFonts w:asciiTheme="minorHAnsi" w:eastAsiaTheme="minorHAnsi" w:hAnsiTheme="minorHAnsi" w:cstheme="minorBidi"/>
              </w:rPr>
            </w:pPr>
          </w:p>
        </w:tc>
        <w:tc>
          <w:tcPr>
            <w:tcW w:w="1438" w:type="dxa"/>
            <w:noWrap/>
            <w:vAlign w:val="bottom"/>
            <w:hideMark/>
          </w:tcPr>
          <w:p w:rsidR="00C955B9" w:rsidRDefault="00C955B9">
            <w:pPr>
              <w:spacing w:line="276" w:lineRule="auto"/>
              <w:rPr>
                <w:rFonts w:asciiTheme="minorHAnsi" w:eastAsiaTheme="minorHAnsi" w:hAnsiTheme="minorHAnsi" w:cstheme="minorBidi"/>
              </w:rPr>
            </w:pPr>
          </w:p>
        </w:tc>
      </w:tr>
      <w:tr w:rsidR="006B1C44" w:rsidTr="006B1C44">
        <w:trPr>
          <w:trHeight w:val="315"/>
        </w:trPr>
        <w:tc>
          <w:tcPr>
            <w:tcW w:w="8524" w:type="dxa"/>
            <w:gridSpan w:val="3"/>
            <w:noWrap/>
            <w:vAlign w:val="bottom"/>
            <w:hideMark/>
          </w:tcPr>
          <w:p w:rsidR="006B1C44" w:rsidRPr="00986F7F" w:rsidRDefault="006B1C44" w:rsidP="00C955B9">
            <w:pPr>
              <w:pStyle w:val="ListParagraph"/>
              <w:numPr>
                <w:ilvl w:val="2"/>
                <w:numId w:val="6"/>
              </w:numPr>
              <w:spacing w:line="276" w:lineRule="auto"/>
              <w:ind w:left="700"/>
              <w:rPr>
                <w:color w:val="000000"/>
                <w:sz w:val="22"/>
                <w:szCs w:val="22"/>
              </w:rPr>
            </w:pPr>
            <w:r w:rsidRPr="00986F7F">
              <w:rPr>
                <w:color w:val="000000"/>
                <w:sz w:val="22"/>
                <w:szCs w:val="22"/>
              </w:rPr>
              <w:t>Bidders shall price the Bill of Quan</w:t>
            </w:r>
            <w:r w:rsidR="00C955B9" w:rsidRPr="00986F7F">
              <w:rPr>
                <w:color w:val="000000"/>
                <w:sz w:val="22"/>
                <w:szCs w:val="22"/>
              </w:rPr>
              <w:t>tities in Pakistani Rupees only</w:t>
            </w:r>
          </w:p>
          <w:p w:rsidR="00C955B9" w:rsidRPr="00986F7F" w:rsidRDefault="00C955B9" w:rsidP="00C955B9">
            <w:pPr>
              <w:pStyle w:val="ListParagraph"/>
              <w:numPr>
                <w:ilvl w:val="2"/>
                <w:numId w:val="6"/>
              </w:numPr>
              <w:spacing w:line="276" w:lineRule="auto"/>
              <w:ind w:left="700"/>
              <w:rPr>
                <w:color w:val="000000"/>
                <w:sz w:val="22"/>
                <w:szCs w:val="22"/>
              </w:rPr>
            </w:pPr>
            <w:r>
              <w:rPr>
                <w:color w:val="000000"/>
                <w:sz w:val="22"/>
                <w:szCs w:val="22"/>
              </w:rPr>
              <w:t>Wherever there is a conflict in quoted premium/rates in other sections, the provisions herein shall prevail</w:t>
            </w:r>
          </w:p>
        </w:tc>
        <w:tc>
          <w:tcPr>
            <w:tcW w:w="1438" w:type="dxa"/>
            <w:noWrap/>
            <w:vAlign w:val="bottom"/>
            <w:hideMark/>
          </w:tcPr>
          <w:p w:rsidR="006B1C44" w:rsidRDefault="006B1C44">
            <w:pPr>
              <w:rPr>
                <w:color w:val="000000"/>
                <w:sz w:val="24"/>
                <w:szCs w:val="24"/>
              </w:rPr>
            </w:pPr>
          </w:p>
        </w:tc>
      </w:tr>
    </w:tbl>
    <w:p w:rsidR="006B1C44" w:rsidRPr="006B1C44" w:rsidRDefault="006B1C44" w:rsidP="009F27EF">
      <w:pPr>
        <w:pStyle w:val="BodyText1"/>
        <w:tabs>
          <w:tab w:val="clear" w:pos="4252"/>
          <w:tab w:val="clear" w:pos="7087"/>
          <w:tab w:val="clear" w:pos="7370"/>
          <w:tab w:val="left" w:pos="-90"/>
          <w:tab w:val="left" w:pos="3118"/>
          <w:tab w:val="left" w:pos="5953"/>
          <w:tab w:val="left" w:pos="9071"/>
        </w:tabs>
        <w:spacing w:line="170" w:lineRule="atLeast"/>
        <w:ind w:left="0" w:firstLine="0"/>
        <w:rPr>
          <w:b/>
          <w:bCs/>
          <w:sz w:val="18"/>
          <w:lang w:val="en-GB"/>
        </w:rPr>
      </w:pPr>
    </w:p>
    <w:sectPr w:rsidR="006B1C44" w:rsidRPr="006B1C44" w:rsidSect="0040187A">
      <w:footerReference w:type="default" r:id="rId12"/>
      <w:pgSz w:w="11909" w:h="16834"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84" w:rsidRDefault="00C85384" w:rsidP="00A1321B">
      <w:r>
        <w:separator/>
      </w:r>
    </w:p>
  </w:endnote>
  <w:endnote w:type="continuationSeparator" w:id="0">
    <w:p w:rsidR="00C85384" w:rsidRDefault="00C85384" w:rsidP="00A1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D7" w:rsidRDefault="00FC6DD7">
    <w:pPr>
      <w:pStyle w:val="Footer"/>
    </w:pPr>
    <w:r>
      <w:t>The bidder agrees and accepts the above mentioned terms and conditions Signature / Stamp: 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84" w:rsidRDefault="00C85384" w:rsidP="00A1321B">
      <w:r>
        <w:separator/>
      </w:r>
    </w:p>
  </w:footnote>
  <w:footnote w:type="continuationSeparator" w:id="0">
    <w:p w:rsidR="00C85384" w:rsidRDefault="00C85384" w:rsidP="00A132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B42"/>
    <w:multiLevelType w:val="hybridMultilevel"/>
    <w:tmpl w:val="0B8C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0792E"/>
    <w:multiLevelType w:val="hybridMultilevel"/>
    <w:tmpl w:val="49387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4131F"/>
    <w:multiLevelType w:val="multilevel"/>
    <w:tmpl w:val="87B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F27E8"/>
    <w:multiLevelType w:val="hybridMultilevel"/>
    <w:tmpl w:val="F26CD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60A87"/>
    <w:multiLevelType w:val="hybridMultilevel"/>
    <w:tmpl w:val="F1A87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7540C"/>
    <w:multiLevelType w:val="multilevel"/>
    <w:tmpl w:val="50E037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F61749"/>
    <w:multiLevelType w:val="hybridMultilevel"/>
    <w:tmpl w:val="DBF03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622871"/>
    <w:multiLevelType w:val="hybridMultilevel"/>
    <w:tmpl w:val="10A854B0"/>
    <w:lvl w:ilvl="0" w:tplc="04090017">
      <w:start w:val="9"/>
      <w:numFmt w:val="lowerLetter"/>
      <w:lvlText w:val="%1)"/>
      <w:lvlJc w:val="left"/>
      <w:pPr>
        <w:tabs>
          <w:tab w:val="num" w:pos="720"/>
        </w:tabs>
        <w:ind w:left="720" w:hanging="360"/>
      </w:pPr>
      <w:rPr>
        <w:rFonts w:hint="default"/>
      </w:rPr>
    </w:lvl>
    <w:lvl w:ilvl="1" w:tplc="4F2CA8CC">
      <w:start w:val="2"/>
      <w:numFmt w:val="lowerRoman"/>
      <w:lvlText w:val="%2)"/>
      <w:lvlJc w:val="left"/>
      <w:pPr>
        <w:tabs>
          <w:tab w:val="num" w:pos="1800"/>
        </w:tabs>
        <w:ind w:left="180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8D176C"/>
    <w:multiLevelType w:val="hybridMultilevel"/>
    <w:tmpl w:val="5CEE69AE"/>
    <w:lvl w:ilvl="0" w:tplc="E4B6BBC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0755B8"/>
    <w:multiLevelType w:val="multilevel"/>
    <w:tmpl w:val="34167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lowerRoman"/>
      <w:lvlText w:val="%3."/>
      <w:lvlJc w:val="left"/>
      <w:pPr>
        <w:ind w:left="2520" w:hanging="720"/>
      </w:pPr>
      <w:rPr>
        <w:rFonts w:hint="default"/>
      </w:rPr>
    </w:lvl>
    <w:lvl w:ilvl="3">
      <w:start w:val="1"/>
      <w:numFmt w:val="decimal"/>
      <w:lvlText w:val="%4)"/>
      <w:lvlJc w:val="left"/>
      <w:pPr>
        <w:ind w:left="3960" w:hanging="144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E530A"/>
    <w:multiLevelType w:val="multilevel"/>
    <w:tmpl w:val="BD5AB4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255061"/>
    <w:multiLevelType w:val="hybridMultilevel"/>
    <w:tmpl w:val="A2923502"/>
    <w:lvl w:ilvl="0" w:tplc="994A169C">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CB36E9"/>
    <w:multiLevelType w:val="hybridMultilevel"/>
    <w:tmpl w:val="0E0AD6A0"/>
    <w:lvl w:ilvl="0" w:tplc="4C28EA8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1D7"/>
    <w:multiLevelType w:val="hybridMultilevel"/>
    <w:tmpl w:val="FA8A438A"/>
    <w:lvl w:ilvl="0" w:tplc="7A849E6A">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12"/>
  </w:num>
  <w:num w:numId="4">
    <w:abstractNumId w:val="7"/>
  </w:num>
  <w:num w:numId="5">
    <w:abstractNumId w:val="2"/>
  </w:num>
  <w:num w:numId="6">
    <w:abstractNumId w:val="9"/>
  </w:num>
  <w:num w:numId="7">
    <w:abstractNumId w:val="8"/>
  </w:num>
  <w:num w:numId="8">
    <w:abstractNumId w:val="4"/>
  </w:num>
  <w:num w:numId="9">
    <w:abstractNumId w:val="1"/>
  </w:num>
  <w:num w:numId="10">
    <w:abstractNumId w:val="10"/>
  </w:num>
  <w:num w:numId="11">
    <w:abstractNumId w:val="5"/>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wNDGyNDcyMjU2MDVW0lEKTi0uzszPAykwqgUAWWRsbSwAAAA="/>
  </w:docVars>
  <w:rsids>
    <w:rsidRoot w:val="00345BFF"/>
    <w:rsid w:val="00000945"/>
    <w:rsid w:val="00002049"/>
    <w:rsid w:val="000064EE"/>
    <w:rsid w:val="000134A8"/>
    <w:rsid w:val="000173FC"/>
    <w:rsid w:val="0002062A"/>
    <w:rsid w:val="0002350B"/>
    <w:rsid w:val="00024FD5"/>
    <w:rsid w:val="000256CB"/>
    <w:rsid w:val="00041750"/>
    <w:rsid w:val="00041BFC"/>
    <w:rsid w:val="00046E6D"/>
    <w:rsid w:val="0005405D"/>
    <w:rsid w:val="00055292"/>
    <w:rsid w:val="00056F34"/>
    <w:rsid w:val="00061C60"/>
    <w:rsid w:val="0006391C"/>
    <w:rsid w:val="00070EBF"/>
    <w:rsid w:val="000771C9"/>
    <w:rsid w:val="00082FCC"/>
    <w:rsid w:val="00083656"/>
    <w:rsid w:val="000858A2"/>
    <w:rsid w:val="000935EF"/>
    <w:rsid w:val="00095398"/>
    <w:rsid w:val="00096139"/>
    <w:rsid w:val="000A0F76"/>
    <w:rsid w:val="000A2764"/>
    <w:rsid w:val="000A3189"/>
    <w:rsid w:val="000A57E7"/>
    <w:rsid w:val="000B1AAE"/>
    <w:rsid w:val="000B281B"/>
    <w:rsid w:val="000B2AE2"/>
    <w:rsid w:val="000B49BA"/>
    <w:rsid w:val="000B5789"/>
    <w:rsid w:val="000C1E4E"/>
    <w:rsid w:val="000D2A0F"/>
    <w:rsid w:val="000D300C"/>
    <w:rsid w:val="000D428A"/>
    <w:rsid w:val="000D4914"/>
    <w:rsid w:val="000D5C58"/>
    <w:rsid w:val="000D6555"/>
    <w:rsid w:val="000D68D9"/>
    <w:rsid w:val="000E0A18"/>
    <w:rsid w:val="000E352B"/>
    <w:rsid w:val="000E386C"/>
    <w:rsid w:val="000E416F"/>
    <w:rsid w:val="000E5EDC"/>
    <w:rsid w:val="000F349A"/>
    <w:rsid w:val="000F659D"/>
    <w:rsid w:val="00105443"/>
    <w:rsid w:val="0010545A"/>
    <w:rsid w:val="00105D7B"/>
    <w:rsid w:val="001101C0"/>
    <w:rsid w:val="0011224C"/>
    <w:rsid w:val="0011362D"/>
    <w:rsid w:val="00116C6A"/>
    <w:rsid w:val="00122016"/>
    <w:rsid w:val="00123326"/>
    <w:rsid w:val="00136C63"/>
    <w:rsid w:val="00136EC2"/>
    <w:rsid w:val="00137B32"/>
    <w:rsid w:val="00140FCC"/>
    <w:rsid w:val="0014256D"/>
    <w:rsid w:val="00143C3A"/>
    <w:rsid w:val="00147682"/>
    <w:rsid w:val="00147742"/>
    <w:rsid w:val="00147825"/>
    <w:rsid w:val="00147FBF"/>
    <w:rsid w:val="00153EC9"/>
    <w:rsid w:val="0015567C"/>
    <w:rsid w:val="00155FB6"/>
    <w:rsid w:val="001576D3"/>
    <w:rsid w:val="00157D5D"/>
    <w:rsid w:val="00160584"/>
    <w:rsid w:val="00160B4D"/>
    <w:rsid w:val="0016564F"/>
    <w:rsid w:val="00172BB1"/>
    <w:rsid w:val="0017537E"/>
    <w:rsid w:val="001779D8"/>
    <w:rsid w:val="00177ABC"/>
    <w:rsid w:val="00181280"/>
    <w:rsid w:val="00183F45"/>
    <w:rsid w:val="00193D29"/>
    <w:rsid w:val="00196511"/>
    <w:rsid w:val="00197F03"/>
    <w:rsid w:val="001A0891"/>
    <w:rsid w:val="001B34CF"/>
    <w:rsid w:val="001B4944"/>
    <w:rsid w:val="001C1EDC"/>
    <w:rsid w:val="001C39AE"/>
    <w:rsid w:val="001D0E84"/>
    <w:rsid w:val="001D4AEE"/>
    <w:rsid w:val="001D763B"/>
    <w:rsid w:val="001E318D"/>
    <w:rsid w:val="001E3D5E"/>
    <w:rsid w:val="001E558C"/>
    <w:rsid w:val="001E57C7"/>
    <w:rsid w:val="001E7479"/>
    <w:rsid w:val="001E7723"/>
    <w:rsid w:val="001F1A47"/>
    <w:rsid w:val="001F5AD5"/>
    <w:rsid w:val="001F6705"/>
    <w:rsid w:val="001F690C"/>
    <w:rsid w:val="0020362B"/>
    <w:rsid w:val="00207FEC"/>
    <w:rsid w:val="002131E9"/>
    <w:rsid w:val="00214DC3"/>
    <w:rsid w:val="00215095"/>
    <w:rsid w:val="00224966"/>
    <w:rsid w:val="00225B93"/>
    <w:rsid w:val="002264F3"/>
    <w:rsid w:val="00227B2F"/>
    <w:rsid w:val="00231D7D"/>
    <w:rsid w:val="0023457F"/>
    <w:rsid w:val="00235987"/>
    <w:rsid w:val="00241BDA"/>
    <w:rsid w:val="00243B90"/>
    <w:rsid w:val="0025035B"/>
    <w:rsid w:val="002507DD"/>
    <w:rsid w:val="0025102C"/>
    <w:rsid w:val="002618DC"/>
    <w:rsid w:val="002813B6"/>
    <w:rsid w:val="002819DD"/>
    <w:rsid w:val="00281A93"/>
    <w:rsid w:val="00283186"/>
    <w:rsid w:val="00284C53"/>
    <w:rsid w:val="00287D1D"/>
    <w:rsid w:val="00294E1E"/>
    <w:rsid w:val="0029574A"/>
    <w:rsid w:val="002A43C7"/>
    <w:rsid w:val="002C48C6"/>
    <w:rsid w:val="002C6441"/>
    <w:rsid w:val="002C715A"/>
    <w:rsid w:val="002D7F79"/>
    <w:rsid w:val="002E0850"/>
    <w:rsid w:val="002E18AB"/>
    <w:rsid w:val="002E3788"/>
    <w:rsid w:val="002E380D"/>
    <w:rsid w:val="002E5815"/>
    <w:rsid w:val="002E6ADC"/>
    <w:rsid w:val="002E7698"/>
    <w:rsid w:val="002F7BA3"/>
    <w:rsid w:val="002F7FF5"/>
    <w:rsid w:val="00301816"/>
    <w:rsid w:val="003104C9"/>
    <w:rsid w:val="00315AAA"/>
    <w:rsid w:val="00317D26"/>
    <w:rsid w:val="00320BDC"/>
    <w:rsid w:val="00321427"/>
    <w:rsid w:val="00323116"/>
    <w:rsid w:val="00330201"/>
    <w:rsid w:val="00330AEB"/>
    <w:rsid w:val="00333244"/>
    <w:rsid w:val="00336C34"/>
    <w:rsid w:val="00340A52"/>
    <w:rsid w:val="00345BFF"/>
    <w:rsid w:val="00352BBE"/>
    <w:rsid w:val="003536D4"/>
    <w:rsid w:val="0035393F"/>
    <w:rsid w:val="003568DD"/>
    <w:rsid w:val="003568F0"/>
    <w:rsid w:val="003601A0"/>
    <w:rsid w:val="00363F59"/>
    <w:rsid w:val="003711A3"/>
    <w:rsid w:val="003712DC"/>
    <w:rsid w:val="00381746"/>
    <w:rsid w:val="0038445A"/>
    <w:rsid w:val="003847BE"/>
    <w:rsid w:val="00390D4E"/>
    <w:rsid w:val="00391023"/>
    <w:rsid w:val="00396986"/>
    <w:rsid w:val="003A1ECC"/>
    <w:rsid w:val="003B245B"/>
    <w:rsid w:val="003B39D9"/>
    <w:rsid w:val="003C098C"/>
    <w:rsid w:val="003C3A22"/>
    <w:rsid w:val="003C62C5"/>
    <w:rsid w:val="003D1B65"/>
    <w:rsid w:val="003E67CC"/>
    <w:rsid w:val="003F2759"/>
    <w:rsid w:val="003F349A"/>
    <w:rsid w:val="003F69F3"/>
    <w:rsid w:val="0040187A"/>
    <w:rsid w:val="00403FA3"/>
    <w:rsid w:val="0040606B"/>
    <w:rsid w:val="0041733A"/>
    <w:rsid w:val="00436850"/>
    <w:rsid w:val="00437399"/>
    <w:rsid w:val="00447DC7"/>
    <w:rsid w:val="00451D53"/>
    <w:rsid w:val="00453EA6"/>
    <w:rsid w:val="00455904"/>
    <w:rsid w:val="00456D35"/>
    <w:rsid w:val="00460B5E"/>
    <w:rsid w:val="0048249A"/>
    <w:rsid w:val="00482722"/>
    <w:rsid w:val="00483512"/>
    <w:rsid w:val="00484B2A"/>
    <w:rsid w:val="00490A12"/>
    <w:rsid w:val="00491486"/>
    <w:rsid w:val="00494CBD"/>
    <w:rsid w:val="00497A2D"/>
    <w:rsid w:val="004A4AA9"/>
    <w:rsid w:val="004A4B41"/>
    <w:rsid w:val="004B1AB5"/>
    <w:rsid w:val="004B1C88"/>
    <w:rsid w:val="004C77A8"/>
    <w:rsid w:val="004D1CED"/>
    <w:rsid w:val="004D63CE"/>
    <w:rsid w:val="004E242C"/>
    <w:rsid w:val="004E6DFB"/>
    <w:rsid w:val="004F0D6B"/>
    <w:rsid w:val="004F39FA"/>
    <w:rsid w:val="005002AB"/>
    <w:rsid w:val="00505358"/>
    <w:rsid w:val="00512E69"/>
    <w:rsid w:val="0051326C"/>
    <w:rsid w:val="00520F56"/>
    <w:rsid w:val="005240F4"/>
    <w:rsid w:val="00527E3B"/>
    <w:rsid w:val="00532753"/>
    <w:rsid w:val="005349EE"/>
    <w:rsid w:val="00541B56"/>
    <w:rsid w:val="005459E3"/>
    <w:rsid w:val="005459F1"/>
    <w:rsid w:val="0054680A"/>
    <w:rsid w:val="00547B01"/>
    <w:rsid w:val="00551A61"/>
    <w:rsid w:val="00551B7D"/>
    <w:rsid w:val="005527FC"/>
    <w:rsid w:val="00552CAB"/>
    <w:rsid w:val="005542E9"/>
    <w:rsid w:val="00557B7E"/>
    <w:rsid w:val="00575893"/>
    <w:rsid w:val="0057632D"/>
    <w:rsid w:val="00580A61"/>
    <w:rsid w:val="00582E4E"/>
    <w:rsid w:val="0058429F"/>
    <w:rsid w:val="005859EC"/>
    <w:rsid w:val="00585C97"/>
    <w:rsid w:val="0059168D"/>
    <w:rsid w:val="00591AAE"/>
    <w:rsid w:val="00591F1E"/>
    <w:rsid w:val="00592D08"/>
    <w:rsid w:val="005934C5"/>
    <w:rsid w:val="00593924"/>
    <w:rsid w:val="00596781"/>
    <w:rsid w:val="005A0323"/>
    <w:rsid w:val="005A1987"/>
    <w:rsid w:val="005A2D1C"/>
    <w:rsid w:val="005A4A27"/>
    <w:rsid w:val="005B4CB6"/>
    <w:rsid w:val="005C5EF6"/>
    <w:rsid w:val="005C6D06"/>
    <w:rsid w:val="005C6E88"/>
    <w:rsid w:val="005C7ECA"/>
    <w:rsid w:val="005D640C"/>
    <w:rsid w:val="005E1C75"/>
    <w:rsid w:val="005E6CAD"/>
    <w:rsid w:val="005F31FD"/>
    <w:rsid w:val="005F3558"/>
    <w:rsid w:val="006018B3"/>
    <w:rsid w:val="00602BC4"/>
    <w:rsid w:val="00604A6C"/>
    <w:rsid w:val="00615077"/>
    <w:rsid w:val="00615FBD"/>
    <w:rsid w:val="00616145"/>
    <w:rsid w:val="0062144C"/>
    <w:rsid w:val="0062299A"/>
    <w:rsid w:val="006252AD"/>
    <w:rsid w:val="0063159A"/>
    <w:rsid w:val="00632D22"/>
    <w:rsid w:val="00633BE1"/>
    <w:rsid w:val="00636D6B"/>
    <w:rsid w:val="0065338C"/>
    <w:rsid w:val="00655551"/>
    <w:rsid w:val="00656833"/>
    <w:rsid w:val="00657026"/>
    <w:rsid w:val="0066124F"/>
    <w:rsid w:val="0066299D"/>
    <w:rsid w:val="0066347D"/>
    <w:rsid w:val="00663C9D"/>
    <w:rsid w:val="00666099"/>
    <w:rsid w:val="006754B2"/>
    <w:rsid w:val="00675592"/>
    <w:rsid w:val="006777A3"/>
    <w:rsid w:val="006802EB"/>
    <w:rsid w:val="00682D67"/>
    <w:rsid w:val="00685DB6"/>
    <w:rsid w:val="006863EE"/>
    <w:rsid w:val="00686749"/>
    <w:rsid w:val="00691C24"/>
    <w:rsid w:val="006946E4"/>
    <w:rsid w:val="006A7A55"/>
    <w:rsid w:val="006B1C44"/>
    <w:rsid w:val="006B3280"/>
    <w:rsid w:val="006B39D6"/>
    <w:rsid w:val="006B4115"/>
    <w:rsid w:val="006C0685"/>
    <w:rsid w:val="006C76B9"/>
    <w:rsid w:val="006D1D51"/>
    <w:rsid w:val="006E5661"/>
    <w:rsid w:val="006F00D1"/>
    <w:rsid w:val="006F09AD"/>
    <w:rsid w:val="006F22C4"/>
    <w:rsid w:val="006F568B"/>
    <w:rsid w:val="006F7AFC"/>
    <w:rsid w:val="00700404"/>
    <w:rsid w:val="00704CE4"/>
    <w:rsid w:val="0070576E"/>
    <w:rsid w:val="007061E8"/>
    <w:rsid w:val="007071D1"/>
    <w:rsid w:val="00714F65"/>
    <w:rsid w:val="007368BD"/>
    <w:rsid w:val="0074178C"/>
    <w:rsid w:val="00743F9E"/>
    <w:rsid w:val="007441B2"/>
    <w:rsid w:val="00744B4C"/>
    <w:rsid w:val="00756053"/>
    <w:rsid w:val="00760262"/>
    <w:rsid w:val="00760896"/>
    <w:rsid w:val="00761902"/>
    <w:rsid w:val="00767D41"/>
    <w:rsid w:val="007777F7"/>
    <w:rsid w:val="007819D1"/>
    <w:rsid w:val="00781A0F"/>
    <w:rsid w:val="00796731"/>
    <w:rsid w:val="007A1028"/>
    <w:rsid w:val="007A16A9"/>
    <w:rsid w:val="007A19F3"/>
    <w:rsid w:val="007B1C72"/>
    <w:rsid w:val="007B25F3"/>
    <w:rsid w:val="007C0340"/>
    <w:rsid w:val="007C21D3"/>
    <w:rsid w:val="007C3267"/>
    <w:rsid w:val="007C6879"/>
    <w:rsid w:val="007D2EB9"/>
    <w:rsid w:val="007D59DC"/>
    <w:rsid w:val="007E0149"/>
    <w:rsid w:val="007E0A95"/>
    <w:rsid w:val="007E3D0D"/>
    <w:rsid w:val="007E57D7"/>
    <w:rsid w:val="007E62DF"/>
    <w:rsid w:val="007E7492"/>
    <w:rsid w:val="007F211B"/>
    <w:rsid w:val="007F43E1"/>
    <w:rsid w:val="007F4D60"/>
    <w:rsid w:val="007F52FE"/>
    <w:rsid w:val="0080367E"/>
    <w:rsid w:val="0080397F"/>
    <w:rsid w:val="008078C2"/>
    <w:rsid w:val="008101D8"/>
    <w:rsid w:val="008171A6"/>
    <w:rsid w:val="00823C87"/>
    <w:rsid w:val="00825853"/>
    <w:rsid w:val="008332A9"/>
    <w:rsid w:val="00834CF5"/>
    <w:rsid w:val="0083799E"/>
    <w:rsid w:val="00837FA5"/>
    <w:rsid w:val="00840159"/>
    <w:rsid w:val="008448AB"/>
    <w:rsid w:val="00856B10"/>
    <w:rsid w:val="00857A63"/>
    <w:rsid w:val="00860C27"/>
    <w:rsid w:val="00862C89"/>
    <w:rsid w:val="00866EEB"/>
    <w:rsid w:val="0087098D"/>
    <w:rsid w:val="00872B2F"/>
    <w:rsid w:val="00872E6A"/>
    <w:rsid w:val="008777FE"/>
    <w:rsid w:val="00877EDF"/>
    <w:rsid w:val="008832C1"/>
    <w:rsid w:val="008B09C4"/>
    <w:rsid w:val="008B36A3"/>
    <w:rsid w:val="008B52DA"/>
    <w:rsid w:val="008B5806"/>
    <w:rsid w:val="008D151B"/>
    <w:rsid w:val="008D33A6"/>
    <w:rsid w:val="008D5836"/>
    <w:rsid w:val="008D5EAE"/>
    <w:rsid w:val="008D7E77"/>
    <w:rsid w:val="008E3E11"/>
    <w:rsid w:val="008F655B"/>
    <w:rsid w:val="008F6C1C"/>
    <w:rsid w:val="008F7F91"/>
    <w:rsid w:val="0091005A"/>
    <w:rsid w:val="0091024F"/>
    <w:rsid w:val="0091059E"/>
    <w:rsid w:val="00910798"/>
    <w:rsid w:val="00924CAF"/>
    <w:rsid w:val="00926E43"/>
    <w:rsid w:val="00930D75"/>
    <w:rsid w:val="00933013"/>
    <w:rsid w:val="00934356"/>
    <w:rsid w:val="0093641A"/>
    <w:rsid w:val="00936572"/>
    <w:rsid w:val="00936967"/>
    <w:rsid w:val="00941349"/>
    <w:rsid w:val="00944446"/>
    <w:rsid w:val="00945BE2"/>
    <w:rsid w:val="00950A1A"/>
    <w:rsid w:val="00954A05"/>
    <w:rsid w:val="00963234"/>
    <w:rsid w:val="0096738C"/>
    <w:rsid w:val="00967678"/>
    <w:rsid w:val="009746F2"/>
    <w:rsid w:val="00975585"/>
    <w:rsid w:val="00976DDB"/>
    <w:rsid w:val="00980A47"/>
    <w:rsid w:val="00983665"/>
    <w:rsid w:val="0098591B"/>
    <w:rsid w:val="00986F7F"/>
    <w:rsid w:val="0098701F"/>
    <w:rsid w:val="00990606"/>
    <w:rsid w:val="009908A8"/>
    <w:rsid w:val="00992A1E"/>
    <w:rsid w:val="009962FD"/>
    <w:rsid w:val="009A247E"/>
    <w:rsid w:val="009A2C9A"/>
    <w:rsid w:val="009B6E72"/>
    <w:rsid w:val="009B7985"/>
    <w:rsid w:val="009C3B6E"/>
    <w:rsid w:val="009C3F72"/>
    <w:rsid w:val="009D24AF"/>
    <w:rsid w:val="009D3D8A"/>
    <w:rsid w:val="009E37AE"/>
    <w:rsid w:val="009E3B75"/>
    <w:rsid w:val="009E6F4E"/>
    <w:rsid w:val="009E7C31"/>
    <w:rsid w:val="009F27EF"/>
    <w:rsid w:val="009F3364"/>
    <w:rsid w:val="009F483D"/>
    <w:rsid w:val="009F5260"/>
    <w:rsid w:val="009F7BF5"/>
    <w:rsid w:val="00A01154"/>
    <w:rsid w:val="00A02AE7"/>
    <w:rsid w:val="00A05739"/>
    <w:rsid w:val="00A1321B"/>
    <w:rsid w:val="00A14EE4"/>
    <w:rsid w:val="00A152F3"/>
    <w:rsid w:val="00A16249"/>
    <w:rsid w:val="00A225FD"/>
    <w:rsid w:val="00A27B1D"/>
    <w:rsid w:val="00A31304"/>
    <w:rsid w:val="00A3351A"/>
    <w:rsid w:val="00A33744"/>
    <w:rsid w:val="00A33ED3"/>
    <w:rsid w:val="00A34CF7"/>
    <w:rsid w:val="00A55593"/>
    <w:rsid w:val="00A57194"/>
    <w:rsid w:val="00A57716"/>
    <w:rsid w:val="00A57DB2"/>
    <w:rsid w:val="00A60218"/>
    <w:rsid w:val="00A64848"/>
    <w:rsid w:val="00A711E1"/>
    <w:rsid w:val="00A73C2A"/>
    <w:rsid w:val="00A813F7"/>
    <w:rsid w:val="00A818C4"/>
    <w:rsid w:val="00A83B31"/>
    <w:rsid w:val="00A90BD9"/>
    <w:rsid w:val="00A964AF"/>
    <w:rsid w:val="00AA0550"/>
    <w:rsid w:val="00AA0817"/>
    <w:rsid w:val="00AA3A5B"/>
    <w:rsid w:val="00AA7C00"/>
    <w:rsid w:val="00AB1416"/>
    <w:rsid w:val="00AB1625"/>
    <w:rsid w:val="00AB1E0A"/>
    <w:rsid w:val="00AB3F49"/>
    <w:rsid w:val="00AC482A"/>
    <w:rsid w:val="00AC544B"/>
    <w:rsid w:val="00AC79CF"/>
    <w:rsid w:val="00AD1591"/>
    <w:rsid w:val="00AD1A8D"/>
    <w:rsid w:val="00AD28F2"/>
    <w:rsid w:val="00AD2A7B"/>
    <w:rsid w:val="00AE13E3"/>
    <w:rsid w:val="00AE1B7B"/>
    <w:rsid w:val="00AE1C1C"/>
    <w:rsid w:val="00AE2F6B"/>
    <w:rsid w:val="00AE3977"/>
    <w:rsid w:val="00AE4681"/>
    <w:rsid w:val="00AE67ED"/>
    <w:rsid w:val="00AF1A43"/>
    <w:rsid w:val="00AF558D"/>
    <w:rsid w:val="00AF7832"/>
    <w:rsid w:val="00B0054C"/>
    <w:rsid w:val="00B0122F"/>
    <w:rsid w:val="00B05682"/>
    <w:rsid w:val="00B12398"/>
    <w:rsid w:val="00B158D2"/>
    <w:rsid w:val="00B17616"/>
    <w:rsid w:val="00B202FC"/>
    <w:rsid w:val="00B27B8A"/>
    <w:rsid w:val="00B36C24"/>
    <w:rsid w:val="00B37058"/>
    <w:rsid w:val="00B41F76"/>
    <w:rsid w:val="00B45661"/>
    <w:rsid w:val="00B51EB5"/>
    <w:rsid w:val="00B527BC"/>
    <w:rsid w:val="00B6582D"/>
    <w:rsid w:val="00B65BCF"/>
    <w:rsid w:val="00B6678F"/>
    <w:rsid w:val="00B7135C"/>
    <w:rsid w:val="00B75D7D"/>
    <w:rsid w:val="00B762E0"/>
    <w:rsid w:val="00B802C4"/>
    <w:rsid w:val="00B80C4D"/>
    <w:rsid w:val="00B82D3E"/>
    <w:rsid w:val="00B83189"/>
    <w:rsid w:val="00B84035"/>
    <w:rsid w:val="00B9204C"/>
    <w:rsid w:val="00BB0082"/>
    <w:rsid w:val="00BB3489"/>
    <w:rsid w:val="00BD0760"/>
    <w:rsid w:val="00BD395B"/>
    <w:rsid w:val="00BD4DA3"/>
    <w:rsid w:val="00BD53FE"/>
    <w:rsid w:val="00BD5CAC"/>
    <w:rsid w:val="00BE2814"/>
    <w:rsid w:val="00BF0650"/>
    <w:rsid w:val="00BF6642"/>
    <w:rsid w:val="00BF6C17"/>
    <w:rsid w:val="00C029DD"/>
    <w:rsid w:val="00C02C1A"/>
    <w:rsid w:val="00C02C46"/>
    <w:rsid w:val="00C10B04"/>
    <w:rsid w:val="00C16F4E"/>
    <w:rsid w:val="00C17804"/>
    <w:rsid w:val="00C22C49"/>
    <w:rsid w:val="00C235F3"/>
    <w:rsid w:val="00C25187"/>
    <w:rsid w:val="00C334FD"/>
    <w:rsid w:val="00C33F3E"/>
    <w:rsid w:val="00C36906"/>
    <w:rsid w:val="00C36F7A"/>
    <w:rsid w:val="00C42CFC"/>
    <w:rsid w:val="00C45D65"/>
    <w:rsid w:val="00C57A70"/>
    <w:rsid w:val="00C60896"/>
    <w:rsid w:val="00C612F2"/>
    <w:rsid w:val="00C6364E"/>
    <w:rsid w:val="00C648B5"/>
    <w:rsid w:val="00C66D80"/>
    <w:rsid w:val="00C67780"/>
    <w:rsid w:val="00C731AD"/>
    <w:rsid w:val="00C74F46"/>
    <w:rsid w:val="00C80F6C"/>
    <w:rsid w:val="00C8174D"/>
    <w:rsid w:val="00C824FB"/>
    <w:rsid w:val="00C85384"/>
    <w:rsid w:val="00C908B4"/>
    <w:rsid w:val="00C90EC6"/>
    <w:rsid w:val="00C91265"/>
    <w:rsid w:val="00C94C2F"/>
    <w:rsid w:val="00C955B9"/>
    <w:rsid w:val="00C96316"/>
    <w:rsid w:val="00C97C10"/>
    <w:rsid w:val="00CA02D2"/>
    <w:rsid w:val="00CA0EC0"/>
    <w:rsid w:val="00CA1C5F"/>
    <w:rsid w:val="00CC2ACA"/>
    <w:rsid w:val="00CC5BC3"/>
    <w:rsid w:val="00CC7626"/>
    <w:rsid w:val="00CD7CF3"/>
    <w:rsid w:val="00CF29F1"/>
    <w:rsid w:val="00CF7850"/>
    <w:rsid w:val="00D015FB"/>
    <w:rsid w:val="00D029AD"/>
    <w:rsid w:val="00D05F7C"/>
    <w:rsid w:val="00D10B0A"/>
    <w:rsid w:val="00D1292B"/>
    <w:rsid w:val="00D23A31"/>
    <w:rsid w:val="00D32B30"/>
    <w:rsid w:val="00D34AFF"/>
    <w:rsid w:val="00D35A05"/>
    <w:rsid w:val="00D412AC"/>
    <w:rsid w:val="00D41D10"/>
    <w:rsid w:val="00D43A62"/>
    <w:rsid w:val="00D44F3F"/>
    <w:rsid w:val="00D46348"/>
    <w:rsid w:val="00D47611"/>
    <w:rsid w:val="00D50407"/>
    <w:rsid w:val="00D508A0"/>
    <w:rsid w:val="00D51348"/>
    <w:rsid w:val="00D5222B"/>
    <w:rsid w:val="00D54242"/>
    <w:rsid w:val="00D54677"/>
    <w:rsid w:val="00D55DCC"/>
    <w:rsid w:val="00D623DA"/>
    <w:rsid w:val="00D6288D"/>
    <w:rsid w:val="00D7052C"/>
    <w:rsid w:val="00D75A30"/>
    <w:rsid w:val="00D775EA"/>
    <w:rsid w:val="00D84403"/>
    <w:rsid w:val="00D8795B"/>
    <w:rsid w:val="00D92C94"/>
    <w:rsid w:val="00D95CC5"/>
    <w:rsid w:val="00D96F15"/>
    <w:rsid w:val="00DB0814"/>
    <w:rsid w:val="00DB0982"/>
    <w:rsid w:val="00DB4530"/>
    <w:rsid w:val="00DC1143"/>
    <w:rsid w:val="00DC6741"/>
    <w:rsid w:val="00DD1674"/>
    <w:rsid w:val="00DD5674"/>
    <w:rsid w:val="00DE3D10"/>
    <w:rsid w:val="00DE695F"/>
    <w:rsid w:val="00DF44CC"/>
    <w:rsid w:val="00E005CB"/>
    <w:rsid w:val="00E008AB"/>
    <w:rsid w:val="00E04F6A"/>
    <w:rsid w:val="00E0561B"/>
    <w:rsid w:val="00E13F6D"/>
    <w:rsid w:val="00E179C8"/>
    <w:rsid w:val="00E23103"/>
    <w:rsid w:val="00E238ED"/>
    <w:rsid w:val="00E2722A"/>
    <w:rsid w:val="00E32183"/>
    <w:rsid w:val="00E37533"/>
    <w:rsid w:val="00E45105"/>
    <w:rsid w:val="00E45B24"/>
    <w:rsid w:val="00E512BF"/>
    <w:rsid w:val="00E525B8"/>
    <w:rsid w:val="00E53CD4"/>
    <w:rsid w:val="00E57D80"/>
    <w:rsid w:val="00E62243"/>
    <w:rsid w:val="00E62827"/>
    <w:rsid w:val="00E64D3E"/>
    <w:rsid w:val="00E711AD"/>
    <w:rsid w:val="00E80EA2"/>
    <w:rsid w:val="00E8291C"/>
    <w:rsid w:val="00E87C9B"/>
    <w:rsid w:val="00EA6931"/>
    <w:rsid w:val="00EB03B1"/>
    <w:rsid w:val="00EB1DCD"/>
    <w:rsid w:val="00EB4CBC"/>
    <w:rsid w:val="00EB7618"/>
    <w:rsid w:val="00EC3713"/>
    <w:rsid w:val="00ED13FD"/>
    <w:rsid w:val="00ED7F78"/>
    <w:rsid w:val="00EE6FA9"/>
    <w:rsid w:val="00EF0FE3"/>
    <w:rsid w:val="00EF1AE4"/>
    <w:rsid w:val="00EF5E71"/>
    <w:rsid w:val="00EF67CB"/>
    <w:rsid w:val="00F01C86"/>
    <w:rsid w:val="00F06013"/>
    <w:rsid w:val="00F20FB0"/>
    <w:rsid w:val="00F23327"/>
    <w:rsid w:val="00F24B56"/>
    <w:rsid w:val="00F34724"/>
    <w:rsid w:val="00F41DF4"/>
    <w:rsid w:val="00F42325"/>
    <w:rsid w:val="00F423C9"/>
    <w:rsid w:val="00F43DFC"/>
    <w:rsid w:val="00F54F77"/>
    <w:rsid w:val="00F6286A"/>
    <w:rsid w:val="00F6458F"/>
    <w:rsid w:val="00F66730"/>
    <w:rsid w:val="00F76CED"/>
    <w:rsid w:val="00F83FE5"/>
    <w:rsid w:val="00F8596A"/>
    <w:rsid w:val="00F90699"/>
    <w:rsid w:val="00F92564"/>
    <w:rsid w:val="00F94FE1"/>
    <w:rsid w:val="00FA0452"/>
    <w:rsid w:val="00FA075F"/>
    <w:rsid w:val="00FA16CB"/>
    <w:rsid w:val="00FA2ED8"/>
    <w:rsid w:val="00FA778D"/>
    <w:rsid w:val="00FA795E"/>
    <w:rsid w:val="00FB0E9D"/>
    <w:rsid w:val="00FB1BDB"/>
    <w:rsid w:val="00FB63D0"/>
    <w:rsid w:val="00FC5972"/>
    <w:rsid w:val="00FC6DD7"/>
    <w:rsid w:val="00FC7A57"/>
    <w:rsid w:val="00FD0AF6"/>
    <w:rsid w:val="00FD17AA"/>
    <w:rsid w:val="00FD568B"/>
    <w:rsid w:val="00FD6D92"/>
    <w:rsid w:val="00FE158C"/>
    <w:rsid w:val="00FE49E6"/>
    <w:rsid w:val="00FE4C33"/>
    <w:rsid w:val="00FE6963"/>
    <w:rsid w:val="00FF3630"/>
    <w:rsid w:val="00FF42E9"/>
    <w:rsid w:val="00FF4A29"/>
    <w:rsid w:val="00FF585C"/>
    <w:rsid w:val="00FF5B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1B6D"/>
  <w15:docId w15:val="{B01402BD-2333-4E82-96F2-24606A17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5BFF"/>
    <w:rPr>
      <w:color w:val="336699"/>
      <w:u w:val="single"/>
    </w:rPr>
  </w:style>
  <w:style w:type="paragraph" w:styleId="NormalWeb">
    <w:name w:val="Normal (Web)"/>
    <w:basedOn w:val="Normal"/>
    <w:rsid w:val="00345BF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45BFF"/>
    <w:rPr>
      <w:rFonts w:ascii="Tahoma" w:hAnsi="Tahoma" w:cs="Tahoma"/>
      <w:sz w:val="16"/>
      <w:szCs w:val="16"/>
    </w:rPr>
  </w:style>
  <w:style w:type="character" w:customStyle="1" w:styleId="BalloonTextChar">
    <w:name w:val="Balloon Text Char"/>
    <w:basedOn w:val="DefaultParagraphFont"/>
    <w:link w:val="BalloonText"/>
    <w:uiPriority w:val="99"/>
    <w:semiHidden/>
    <w:rsid w:val="00345BFF"/>
    <w:rPr>
      <w:rFonts w:ascii="Tahoma" w:eastAsia="Times New Roman" w:hAnsi="Tahoma" w:cs="Tahoma"/>
      <w:sz w:val="16"/>
      <w:szCs w:val="16"/>
    </w:rPr>
  </w:style>
  <w:style w:type="paragraph" w:styleId="ListParagraph">
    <w:name w:val="List Paragraph"/>
    <w:basedOn w:val="Normal"/>
    <w:uiPriority w:val="99"/>
    <w:qFormat/>
    <w:rsid w:val="007A16A9"/>
    <w:pPr>
      <w:ind w:left="720"/>
      <w:contextualSpacing/>
    </w:pPr>
  </w:style>
  <w:style w:type="paragraph" w:styleId="Header">
    <w:name w:val="header"/>
    <w:basedOn w:val="Normal"/>
    <w:link w:val="HeaderChar"/>
    <w:uiPriority w:val="99"/>
    <w:unhideWhenUsed/>
    <w:rsid w:val="00A1321B"/>
    <w:pPr>
      <w:tabs>
        <w:tab w:val="center" w:pos="4680"/>
        <w:tab w:val="right" w:pos="9360"/>
      </w:tabs>
    </w:pPr>
  </w:style>
  <w:style w:type="character" w:customStyle="1" w:styleId="HeaderChar">
    <w:name w:val="Header Char"/>
    <w:basedOn w:val="DefaultParagraphFont"/>
    <w:link w:val="Header"/>
    <w:uiPriority w:val="99"/>
    <w:rsid w:val="00A132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321B"/>
    <w:pPr>
      <w:tabs>
        <w:tab w:val="center" w:pos="4680"/>
        <w:tab w:val="right" w:pos="9360"/>
      </w:tabs>
    </w:pPr>
  </w:style>
  <w:style w:type="character" w:customStyle="1" w:styleId="FooterChar">
    <w:name w:val="Footer Char"/>
    <w:basedOn w:val="DefaultParagraphFont"/>
    <w:link w:val="Footer"/>
    <w:uiPriority w:val="99"/>
    <w:rsid w:val="00A1321B"/>
    <w:rPr>
      <w:rFonts w:ascii="Times New Roman" w:eastAsia="Times New Roman" w:hAnsi="Times New Roman" w:cs="Times New Roman"/>
      <w:sz w:val="20"/>
      <w:szCs w:val="20"/>
    </w:rPr>
  </w:style>
  <w:style w:type="paragraph" w:customStyle="1" w:styleId="BodyText1">
    <w:name w:val="Body Text1"/>
    <w:rsid w:val="00963234"/>
    <w:pPr>
      <w:tabs>
        <w:tab w:val="left" w:pos="283"/>
        <w:tab w:val="left" w:pos="4252"/>
        <w:tab w:val="left" w:pos="7087"/>
        <w:tab w:val="left" w:pos="7370"/>
      </w:tabs>
      <w:spacing w:after="0" w:line="480" w:lineRule="atLeast"/>
      <w:ind w:left="283" w:hanging="283"/>
      <w:jc w:val="both"/>
    </w:pPr>
    <w:rPr>
      <w:rFonts w:ascii="Arial" w:eastAsia="Times New Roman" w:hAnsi="Arial" w:cs="Arial"/>
      <w:color w:val="000000"/>
      <w:sz w:val="20"/>
      <w:szCs w:val="20"/>
    </w:rPr>
  </w:style>
  <w:style w:type="paragraph" w:customStyle="1" w:styleId="Bodytexttable">
    <w:name w:val="Body text table"/>
    <w:basedOn w:val="BodyText1"/>
    <w:rsid w:val="00963234"/>
    <w:pPr>
      <w:tabs>
        <w:tab w:val="left" w:pos="1701"/>
        <w:tab w:val="left" w:pos="2608"/>
        <w:tab w:val="left" w:pos="5924"/>
      </w:tabs>
      <w:spacing w:line="360" w:lineRule="atLeast"/>
    </w:pPr>
    <w:rPr>
      <w:color w:val="auto"/>
    </w:rPr>
  </w:style>
  <w:style w:type="table" w:styleId="TableGrid">
    <w:name w:val="Table Grid"/>
    <w:basedOn w:val="TableNormal"/>
    <w:uiPriority w:val="59"/>
    <w:rsid w:val="00B01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5989">
      <w:bodyDiv w:val="1"/>
      <w:marLeft w:val="0"/>
      <w:marRight w:val="0"/>
      <w:marTop w:val="0"/>
      <w:marBottom w:val="0"/>
      <w:divBdr>
        <w:top w:val="none" w:sz="0" w:space="0" w:color="auto"/>
        <w:left w:val="none" w:sz="0" w:space="0" w:color="auto"/>
        <w:bottom w:val="none" w:sz="0" w:space="0" w:color="auto"/>
        <w:right w:val="none" w:sz="0" w:space="0" w:color="auto"/>
      </w:divBdr>
    </w:div>
    <w:div w:id="150798700">
      <w:bodyDiv w:val="1"/>
      <w:marLeft w:val="0"/>
      <w:marRight w:val="0"/>
      <w:marTop w:val="0"/>
      <w:marBottom w:val="0"/>
      <w:divBdr>
        <w:top w:val="none" w:sz="0" w:space="0" w:color="auto"/>
        <w:left w:val="none" w:sz="0" w:space="0" w:color="auto"/>
        <w:bottom w:val="none" w:sz="0" w:space="0" w:color="auto"/>
        <w:right w:val="none" w:sz="0" w:space="0" w:color="auto"/>
      </w:divBdr>
    </w:div>
    <w:div w:id="154490877">
      <w:bodyDiv w:val="1"/>
      <w:marLeft w:val="0"/>
      <w:marRight w:val="0"/>
      <w:marTop w:val="0"/>
      <w:marBottom w:val="0"/>
      <w:divBdr>
        <w:top w:val="none" w:sz="0" w:space="0" w:color="auto"/>
        <w:left w:val="none" w:sz="0" w:space="0" w:color="auto"/>
        <w:bottom w:val="none" w:sz="0" w:space="0" w:color="auto"/>
        <w:right w:val="none" w:sz="0" w:space="0" w:color="auto"/>
      </w:divBdr>
    </w:div>
    <w:div w:id="423191430">
      <w:bodyDiv w:val="1"/>
      <w:marLeft w:val="0"/>
      <w:marRight w:val="0"/>
      <w:marTop w:val="0"/>
      <w:marBottom w:val="0"/>
      <w:divBdr>
        <w:top w:val="none" w:sz="0" w:space="0" w:color="auto"/>
        <w:left w:val="none" w:sz="0" w:space="0" w:color="auto"/>
        <w:bottom w:val="none" w:sz="0" w:space="0" w:color="auto"/>
        <w:right w:val="none" w:sz="0" w:space="0" w:color="auto"/>
      </w:divBdr>
    </w:div>
    <w:div w:id="535967876">
      <w:bodyDiv w:val="1"/>
      <w:marLeft w:val="0"/>
      <w:marRight w:val="0"/>
      <w:marTop w:val="0"/>
      <w:marBottom w:val="0"/>
      <w:divBdr>
        <w:top w:val="none" w:sz="0" w:space="0" w:color="auto"/>
        <w:left w:val="none" w:sz="0" w:space="0" w:color="auto"/>
        <w:bottom w:val="none" w:sz="0" w:space="0" w:color="auto"/>
        <w:right w:val="none" w:sz="0" w:space="0" w:color="auto"/>
      </w:divBdr>
    </w:div>
    <w:div w:id="699354533">
      <w:bodyDiv w:val="1"/>
      <w:marLeft w:val="0"/>
      <w:marRight w:val="0"/>
      <w:marTop w:val="0"/>
      <w:marBottom w:val="0"/>
      <w:divBdr>
        <w:top w:val="none" w:sz="0" w:space="0" w:color="auto"/>
        <w:left w:val="none" w:sz="0" w:space="0" w:color="auto"/>
        <w:bottom w:val="none" w:sz="0" w:space="0" w:color="auto"/>
        <w:right w:val="none" w:sz="0" w:space="0" w:color="auto"/>
      </w:divBdr>
    </w:div>
    <w:div w:id="770585610">
      <w:bodyDiv w:val="1"/>
      <w:marLeft w:val="0"/>
      <w:marRight w:val="0"/>
      <w:marTop w:val="0"/>
      <w:marBottom w:val="0"/>
      <w:divBdr>
        <w:top w:val="none" w:sz="0" w:space="0" w:color="auto"/>
        <w:left w:val="none" w:sz="0" w:space="0" w:color="auto"/>
        <w:bottom w:val="none" w:sz="0" w:space="0" w:color="auto"/>
        <w:right w:val="none" w:sz="0" w:space="0" w:color="auto"/>
      </w:divBdr>
    </w:div>
    <w:div w:id="973873412">
      <w:bodyDiv w:val="1"/>
      <w:marLeft w:val="0"/>
      <w:marRight w:val="0"/>
      <w:marTop w:val="0"/>
      <w:marBottom w:val="0"/>
      <w:divBdr>
        <w:top w:val="none" w:sz="0" w:space="0" w:color="auto"/>
        <w:left w:val="none" w:sz="0" w:space="0" w:color="auto"/>
        <w:bottom w:val="none" w:sz="0" w:space="0" w:color="auto"/>
        <w:right w:val="none" w:sz="0" w:space="0" w:color="auto"/>
      </w:divBdr>
    </w:div>
    <w:div w:id="975377457">
      <w:bodyDiv w:val="1"/>
      <w:marLeft w:val="0"/>
      <w:marRight w:val="0"/>
      <w:marTop w:val="0"/>
      <w:marBottom w:val="0"/>
      <w:divBdr>
        <w:top w:val="none" w:sz="0" w:space="0" w:color="auto"/>
        <w:left w:val="none" w:sz="0" w:space="0" w:color="auto"/>
        <w:bottom w:val="none" w:sz="0" w:space="0" w:color="auto"/>
        <w:right w:val="none" w:sz="0" w:space="0" w:color="auto"/>
      </w:divBdr>
    </w:div>
    <w:div w:id="978681145">
      <w:bodyDiv w:val="1"/>
      <w:marLeft w:val="0"/>
      <w:marRight w:val="0"/>
      <w:marTop w:val="0"/>
      <w:marBottom w:val="0"/>
      <w:divBdr>
        <w:top w:val="none" w:sz="0" w:space="0" w:color="auto"/>
        <w:left w:val="none" w:sz="0" w:space="0" w:color="auto"/>
        <w:bottom w:val="none" w:sz="0" w:space="0" w:color="auto"/>
        <w:right w:val="none" w:sz="0" w:space="0" w:color="auto"/>
      </w:divBdr>
    </w:div>
    <w:div w:id="1026365869">
      <w:bodyDiv w:val="1"/>
      <w:marLeft w:val="0"/>
      <w:marRight w:val="0"/>
      <w:marTop w:val="0"/>
      <w:marBottom w:val="0"/>
      <w:divBdr>
        <w:top w:val="none" w:sz="0" w:space="0" w:color="auto"/>
        <w:left w:val="none" w:sz="0" w:space="0" w:color="auto"/>
        <w:bottom w:val="none" w:sz="0" w:space="0" w:color="auto"/>
        <w:right w:val="none" w:sz="0" w:space="0" w:color="auto"/>
      </w:divBdr>
    </w:div>
    <w:div w:id="1867475257">
      <w:bodyDiv w:val="1"/>
      <w:marLeft w:val="0"/>
      <w:marRight w:val="0"/>
      <w:marTop w:val="0"/>
      <w:marBottom w:val="0"/>
      <w:divBdr>
        <w:top w:val="none" w:sz="0" w:space="0" w:color="auto"/>
        <w:left w:val="none" w:sz="0" w:space="0" w:color="auto"/>
        <w:bottom w:val="none" w:sz="0" w:space="0" w:color="auto"/>
        <w:right w:val="none" w:sz="0" w:space="0" w:color="auto"/>
      </w:divBdr>
    </w:div>
    <w:div w:id="1922326266">
      <w:bodyDiv w:val="1"/>
      <w:marLeft w:val="0"/>
      <w:marRight w:val="0"/>
      <w:marTop w:val="0"/>
      <w:marBottom w:val="0"/>
      <w:divBdr>
        <w:top w:val="none" w:sz="0" w:space="0" w:color="auto"/>
        <w:left w:val="none" w:sz="0" w:space="0" w:color="auto"/>
        <w:bottom w:val="none" w:sz="0" w:space="0" w:color="auto"/>
        <w:right w:val="none" w:sz="0" w:space="0" w:color="auto"/>
      </w:divBdr>
    </w:div>
    <w:div w:id="1953436714">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058355855">
      <w:bodyDiv w:val="1"/>
      <w:marLeft w:val="0"/>
      <w:marRight w:val="0"/>
      <w:marTop w:val="0"/>
      <w:marBottom w:val="0"/>
      <w:divBdr>
        <w:top w:val="none" w:sz="0" w:space="0" w:color="auto"/>
        <w:left w:val="none" w:sz="0" w:space="0" w:color="auto"/>
        <w:bottom w:val="none" w:sz="0" w:space="0" w:color="auto"/>
        <w:right w:val="none" w:sz="0" w:space="0" w:color="auto"/>
      </w:divBdr>
    </w:div>
    <w:div w:id="21382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spop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0118-A42C-460D-B752-5F4066F8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WESS</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Aaref Farooqui</cp:lastModifiedBy>
  <cp:revision>64</cp:revision>
  <cp:lastPrinted>2013-02-18T05:18:00Z</cp:lastPrinted>
  <dcterms:created xsi:type="dcterms:W3CDTF">2022-08-02T06:12:00Z</dcterms:created>
  <dcterms:modified xsi:type="dcterms:W3CDTF">2022-08-02T10:46:00Z</dcterms:modified>
</cp:coreProperties>
</file>